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AD8" w:rsidRPr="00752272" w:rsidRDefault="0013420E" w:rsidP="0013420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extent cx="6299835" cy="9704659"/>
            <wp:effectExtent l="19050" t="0" r="5715" b="0"/>
            <wp:docPr id="1" name="Рисунок 1" descr="C:\Documents and Settings\www\Рабочий стол\скан пол\2015-12-05\пол об упр совет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ww\Рабочий стол\скан пол\2015-12-05\пол об упр совете.jpg"/>
                    <pic:cNvPicPr>
                      <a:picLocks noChangeAspect="1" noChangeArrowheads="1"/>
                    </pic:cNvPicPr>
                  </pic:nvPicPr>
                  <pic:blipFill>
                    <a:blip r:embed="rId4"/>
                    <a:srcRect/>
                    <a:stretch>
                      <a:fillRect/>
                    </a:stretch>
                  </pic:blipFill>
                  <pic:spPr bwMode="auto">
                    <a:xfrm>
                      <a:off x="0" y="0"/>
                      <a:ext cx="6299835" cy="9704659"/>
                    </a:xfrm>
                    <a:prstGeom prst="rect">
                      <a:avLst/>
                    </a:prstGeom>
                    <a:noFill/>
                    <a:ln w="9525">
                      <a:noFill/>
                      <a:miter lim="800000"/>
                      <a:headEnd/>
                      <a:tailEnd/>
                    </a:ln>
                  </pic:spPr>
                </pic:pic>
              </a:graphicData>
            </a:graphic>
          </wp:inline>
        </w:drawing>
      </w:r>
      <w:r w:rsidR="00752272">
        <w:rPr>
          <w:rFonts w:ascii="Times New Roman" w:eastAsia="Times New Roman" w:hAnsi="Times New Roman" w:cs="Times New Roman"/>
          <w:color w:val="000000"/>
          <w:sz w:val="24"/>
          <w:szCs w:val="24"/>
          <w:lang w:eastAsia="ru-RU"/>
        </w:rPr>
        <w:t xml:space="preserve">                                 </w:t>
      </w:r>
    </w:p>
    <w:p w:rsidR="000B5301" w:rsidRPr="0097783A" w:rsidRDefault="00673AD8" w:rsidP="009778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52272">
        <w:rPr>
          <w:rFonts w:ascii="Times New Roman" w:eastAsia="Times New Roman" w:hAnsi="Times New Roman" w:cs="Times New Roman"/>
          <w:color w:val="000000"/>
          <w:sz w:val="24"/>
          <w:szCs w:val="24"/>
          <w:lang w:eastAsia="ru-RU"/>
        </w:rPr>
        <w:lastRenderedPageBreak/>
        <w:t xml:space="preserve"> представлению педагогического совета;</w:t>
      </w:r>
      <w:r w:rsidRPr="00752272">
        <w:rPr>
          <w:rFonts w:ascii="Times New Roman" w:eastAsia="Times New Roman" w:hAnsi="Times New Roman" w:cs="Times New Roman"/>
          <w:color w:val="000000"/>
          <w:sz w:val="24"/>
          <w:szCs w:val="24"/>
          <w:lang w:eastAsia="ru-RU"/>
        </w:rPr>
        <w:br/>
        <w:t>- заслушивает отчет директора школы по итогам учебного и финансового года;</w:t>
      </w:r>
      <w:r w:rsidRPr="00752272">
        <w:rPr>
          <w:rFonts w:ascii="Times New Roman" w:eastAsia="Times New Roman" w:hAnsi="Times New Roman" w:cs="Times New Roman"/>
          <w:color w:val="000000"/>
          <w:sz w:val="24"/>
          <w:szCs w:val="24"/>
          <w:lang w:eastAsia="ru-RU"/>
        </w:rPr>
        <w:br/>
        <w:t>- ежегодно не позднее 1 сентября представляет учредителю и общественности информацию о состоянии дел в школе.</w:t>
      </w:r>
      <w:r w:rsidRPr="00752272">
        <w:rPr>
          <w:rFonts w:ascii="Times New Roman" w:eastAsia="Times New Roman" w:hAnsi="Times New Roman" w:cs="Times New Roman"/>
          <w:color w:val="000000"/>
          <w:sz w:val="24"/>
          <w:szCs w:val="24"/>
          <w:lang w:eastAsia="ru-RU"/>
        </w:rPr>
        <w:br/>
        <w:t>3. Состав и формирование Совета.</w:t>
      </w:r>
      <w:r w:rsidRPr="00752272">
        <w:rPr>
          <w:rFonts w:ascii="Times New Roman" w:eastAsia="Times New Roman" w:hAnsi="Times New Roman" w:cs="Times New Roman"/>
          <w:color w:val="000000"/>
          <w:sz w:val="24"/>
          <w:szCs w:val="24"/>
          <w:lang w:eastAsia="ru-RU"/>
        </w:rPr>
        <w:br/>
        <w:t>3.</w:t>
      </w:r>
      <w:r w:rsidR="00281611">
        <w:rPr>
          <w:rFonts w:ascii="Times New Roman" w:eastAsia="Times New Roman" w:hAnsi="Times New Roman" w:cs="Times New Roman"/>
          <w:color w:val="000000"/>
          <w:sz w:val="24"/>
          <w:szCs w:val="24"/>
          <w:lang w:eastAsia="ru-RU"/>
        </w:rPr>
        <w:t>1. Совет формируется в составе 7</w:t>
      </w:r>
      <w:r w:rsidRPr="00752272">
        <w:rPr>
          <w:rFonts w:ascii="Times New Roman" w:eastAsia="Times New Roman" w:hAnsi="Times New Roman" w:cs="Times New Roman"/>
          <w:color w:val="000000"/>
          <w:sz w:val="24"/>
          <w:szCs w:val="24"/>
          <w:lang w:eastAsia="ru-RU"/>
        </w:rPr>
        <w:t xml:space="preserve"> человек с использованием процедур выборов, назначения и кооптации.</w:t>
      </w:r>
      <w:r w:rsidRPr="00752272">
        <w:rPr>
          <w:rFonts w:ascii="Times New Roman" w:eastAsia="Times New Roman" w:hAnsi="Times New Roman" w:cs="Times New Roman"/>
          <w:color w:val="000000"/>
          <w:sz w:val="24"/>
          <w:szCs w:val="24"/>
          <w:lang w:eastAsia="ru-RU"/>
        </w:rPr>
        <w:br/>
        <w:t xml:space="preserve">3.2. В состав Совета входят представители родителей (законных представителей) обучающихся всех ступеней общего образования, обучающиеся второй </w:t>
      </w:r>
      <w:r w:rsidR="00281611">
        <w:rPr>
          <w:rFonts w:ascii="Times New Roman" w:eastAsia="Times New Roman" w:hAnsi="Times New Roman" w:cs="Times New Roman"/>
          <w:color w:val="000000"/>
          <w:sz w:val="24"/>
          <w:szCs w:val="24"/>
          <w:lang w:eastAsia="ru-RU"/>
        </w:rPr>
        <w:t>ступени</w:t>
      </w:r>
      <w:r w:rsidRPr="00752272">
        <w:rPr>
          <w:rFonts w:ascii="Times New Roman" w:eastAsia="Times New Roman" w:hAnsi="Times New Roman" w:cs="Times New Roman"/>
          <w:color w:val="000000"/>
          <w:sz w:val="24"/>
          <w:szCs w:val="24"/>
          <w:lang w:eastAsia="ru-RU"/>
        </w:rPr>
        <w:t xml:space="preserve"> общего образования, работники школы, представитель учредителя, представитель органа самоуправления школы, представитель первичной профсоюзной организации.</w:t>
      </w:r>
      <w:r w:rsidRPr="00752272">
        <w:rPr>
          <w:rFonts w:ascii="Times New Roman" w:eastAsia="Times New Roman" w:hAnsi="Times New Roman" w:cs="Times New Roman"/>
          <w:color w:val="000000"/>
          <w:sz w:val="24"/>
          <w:szCs w:val="24"/>
          <w:lang w:eastAsia="ru-RU"/>
        </w:rPr>
        <w:br/>
        <w:t xml:space="preserve">Члены Совета избираются сроком на 2 года за исключением членов Совета из </w:t>
      </w:r>
      <w:proofErr w:type="gramStart"/>
      <w:r w:rsidRPr="00752272">
        <w:rPr>
          <w:rFonts w:ascii="Times New Roman" w:eastAsia="Times New Roman" w:hAnsi="Times New Roman" w:cs="Times New Roman"/>
          <w:color w:val="000000"/>
          <w:sz w:val="24"/>
          <w:szCs w:val="24"/>
          <w:lang w:eastAsia="ru-RU"/>
        </w:rPr>
        <w:t>числа</w:t>
      </w:r>
      <w:proofErr w:type="gramEnd"/>
      <w:r w:rsidRPr="00752272">
        <w:rPr>
          <w:rFonts w:ascii="Times New Roman" w:eastAsia="Times New Roman" w:hAnsi="Times New Roman" w:cs="Times New Roman"/>
          <w:color w:val="000000"/>
          <w:sz w:val="24"/>
          <w:szCs w:val="24"/>
          <w:lang w:eastAsia="ru-RU"/>
        </w:rPr>
        <w:t xml:space="preserve"> обучающихся, которые избираются сроком на 1 год.</w:t>
      </w:r>
      <w:r w:rsidRPr="00752272">
        <w:rPr>
          <w:rFonts w:ascii="Times New Roman" w:eastAsia="Times New Roman" w:hAnsi="Times New Roman" w:cs="Times New Roman"/>
          <w:color w:val="000000"/>
          <w:sz w:val="24"/>
          <w:szCs w:val="24"/>
          <w:lang w:eastAsia="ru-RU"/>
        </w:rPr>
        <w:br/>
        <w:t>3.3. Члены Совета из числа родителей (законных представителей) обучающихся всех</w:t>
      </w:r>
      <w:r w:rsidRPr="00752272">
        <w:rPr>
          <w:rFonts w:ascii="Times New Roman" w:eastAsia="Times New Roman" w:hAnsi="Times New Roman" w:cs="Times New Roman"/>
          <w:color w:val="000000"/>
          <w:sz w:val="24"/>
          <w:szCs w:val="24"/>
          <w:lang w:eastAsia="ru-RU"/>
        </w:rPr>
        <w:br/>
        <w:t>ступеней общего образования избираются на конференции - собрании специально</w:t>
      </w:r>
      <w:r w:rsidRPr="00752272">
        <w:rPr>
          <w:rFonts w:ascii="Times New Roman" w:eastAsia="Times New Roman" w:hAnsi="Times New Roman" w:cs="Times New Roman"/>
          <w:color w:val="000000"/>
          <w:sz w:val="24"/>
          <w:szCs w:val="24"/>
          <w:lang w:eastAsia="ru-RU"/>
        </w:rPr>
        <w:br/>
        <w:t>избранных представителей родителей (законных представителей) обучающихся от</w:t>
      </w:r>
      <w:r w:rsidRPr="00752272">
        <w:rPr>
          <w:rFonts w:ascii="Times New Roman" w:eastAsia="Times New Roman" w:hAnsi="Times New Roman" w:cs="Times New Roman"/>
          <w:color w:val="000000"/>
          <w:sz w:val="24"/>
          <w:szCs w:val="24"/>
          <w:lang w:eastAsia="ru-RU"/>
        </w:rPr>
        <w:br/>
        <w:t>каждого класса.</w:t>
      </w:r>
      <w:r w:rsidRPr="00752272">
        <w:rPr>
          <w:rFonts w:ascii="Times New Roman" w:eastAsia="Times New Roman" w:hAnsi="Times New Roman" w:cs="Times New Roman"/>
          <w:color w:val="000000"/>
          <w:sz w:val="24"/>
          <w:szCs w:val="24"/>
          <w:lang w:eastAsia="ru-RU"/>
        </w:rPr>
        <w:br/>
        <w:t>Родители (законные представители) обучающихся участвуют в выборах членов Совета на классных родительских собраниях или через своих представителей на конференции по принципу: одна семья (полная или неполная) - 1 голос (не зависимо от количества детей данной семьи) обучающихся в школе.</w:t>
      </w:r>
      <w:r w:rsidRPr="00752272">
        <w:rPr>
          <w:rFonts w:ascii="Times New Roman" w:eastAsia="Times New Roman" w:hAnsi="Times New Roman" w:cs="Times New Roman"/>
          <w:color w:val="000000"/>
          <w:sz w:val="24"/>
          <w:szCs w:val="24"/>
          <w:lang w:eastAsia="ru-RU"/>
        </w:rPr>
        <w:br/>
        <w:t>Общее количество членов Совета избираемых из числа родителей (законных представителей) обучающихся составляет 1/3 от общего числа членов Совета.</w:t>
      </w:r>
      <w:r w:rsidRPr="00752272">
        <w:rPr>
          <w:rFonts w:ascii="Times New Roman" w:eastAsia="Times New Roman" w:hAnsi="Times New Roman" w:cs="Times New Roman"/>
          <w:color w:val="000000"/>
          <w:sz w:val="24"/>
          <w:szCs w:val="24"/>
          <w:lang w:eastAsia="ru-RU"/>
        </w:rPr>
        <w:br/>
        <w:t xml:space="preserve">3.4. В состав Совета входят </w:t>
      </w:r>
      <w:r w:rsidR="00281611">
        <w:rPr>
          <w:rFonts w:ascii="Times New Roman" w:eastAsia="Times New Roman" w:hAnsi="Times New Roman" w:cs="Times New Roman"/>
          <w:color w:val="000000"/>
          <w:sz w:val="24"/>
          <w:szCs w:val="24"/>
          <w:lang w:eastAsia="ru-RU"/>
        </w:rPr>
        <w:t>представитель</w:t>
      </w:r>
      <w:r w:rsidRPr="00752272">
        <w:rPr>
          <w:rFonts w:ascii="Times New Roman" w:eastAsia="Times New Roman" w:hAnsi="Times New Roman" w:cs="Times New Roman"/>
          <w:color w:val="000000"/>
          <w:sz w:val="24"/>
          <w:szCs w:val="24"/>
          <w:lang w:eastAsia="ru-RU"/>
        </w:rPr>
        <w:t xml:space="preserve"> от </w:t>
      </w:r>
      <w:proofErr w:type="gramStart"/>
      <w:r w:rsidRPr="00752272">
        <w:rPr>
          <w:rFonts w:ascii="Times New Roman" w:eastAsia="Times New Roman" w:hAnsi="Times New Roman" w:cs="Times New Roman"/>
          <w:color w:val="000000"/>
          <w:sz w:val="24"/>
          <w:szCs w:val="24"/>
          <w:lang w:eastAsia="ru-RU"/>
        </w:rPr>
        <w:t>обучающихся</w:t>
      </w:r>
      <w:proofErr w:type="gramEnd"/>
      <w:r w:rsidRPr="00752272">
        <w:rPr>
          <w:rFonts w:ascii="Times New Roman" w:eastAsia="Times New Roman" w:hAnsi="Times New Roman" w:cs="Times New Roman"/>
          <w:color w:val="000000"/>
          <w:sz w:val="24"/>
          <w:szCs w:val="24"/>
          <w:lang w:eastAsia="ru-RU"/>
        </w:rPr>
        <w:t xml:space="preserve"> второй </w:t>
      </w:r>
      <w:r w:rsidR="00281611">
        <w:rPr>
          <w:rFonts w:ascii="Times New Roman" w:eastAsia="Times New Roman" w:hAnsi="Times New Roman" w:cs="Times New Roman"/>
          <w:color w:val="000000"/>
          <w:sz w:val="24"/>
          <w:szCs w:val="24"/>
          <w:lang w:eastAsia="ru-RU"/>
        </w:rPr>
        <w:t>ступени</w:t>
      </w:r>
      <w:r w:rsidRPr="00752272">
        <w:rPr>
          <w:rFonts w:ascii="Times New Roman" w:eastAsia="Times New Roman" w:hAnsi="Times New Roman" w:cs="Times New Roman"/>
          <w:color w:val="000000"/>
          <w:sz w:val="24"/>
          <w:szCs w:val="24"/>
          <w:lang w:eastAsia="ru-RU"/>
        </w:rPr>
        <w:t xml:space="preserve"> общего образования.</w:t>
      </w:r>
      <w:r w:rsidRPr="00752272">
        <w:rPr>
          <w:rFonts w:ascii="Times New Roman" w:eastAsia="Times New Roman" w:hAnsi="Times New Roman" w:cs="Times New Roman"/>
          <w:color w:val="000000"/>
          <w:sz w:val="24"/>
          <w:szCs w:val="24"/>
          <w:lang w:eastAsia="ru-RU"/>
        </w:rPr>
        <w:br/>
      </w:r>
      <w:proofErr w:type="gramStart"/>
      <w:r w:rsidRPr="00752272">
        <w:rPr>
          <w:rFonts w:ascii="Times New Roman" w:eastAsia="Times New Roman" w:hAnsi="Times New Roman" w:cs="Times New Roman"/>
          <w:color w:val="000000"/>
          <w:sz w:val="24"/>
          <w:szCs w:val="24"/>
          <w:lang w:eastAsia="ru-RU"/>
        </w:rPr>
        <w:t xml:space="preserve">Члены Совета из числа обучающихся второй </w:t>
      </w:r>
      <w:r w:rsidR="00281611">
        <w:rPr>
          <w:rFonts w:ascii="Times New Roman" w:eastAsia="Times New Roman" w:hAnsi="Times New Roman" w:cs="Times New Roman"/>
          <w:color w:val="000000"/>
          <w:sz w:val="24"/>
          <w:szCs w:val="24"/>
          <w:lang w:eastAsia="ru-RU"/>
        </w:rPr>
        <w:t>ступени</w:t>
      </w:r>
      <w:r w:rsidRPr="00752272">
        <w:rPr>
          <w:rFonts w:ascii="Times New Roman" w:eastAsia="Times New Roman" w:hAnsi="Times New Roman" w:cs="Times New Roman"/>
          <w:color w:val="000000"/>
          <w:sz w:val="24"/>
          <w:szCs w:val="24"/>
          <w:lang w:eastAsia="ru-RU"/>
        </w:rPr>
        <w:t xml:space="preserve"> общего образования избираются на конференциях обучающихся второй </w:t>
      </w:r>
      <w:r w:rsidR="00281611">
        <w:rPr>
          <w:rFonts w:ascii="Times New Roman" w:eastAsia="Times New Roman" w:hAnsi="Times New Roman" w:cs="Times New Roman"/>
          <w:color w:val="000000"/>
          <w:sz w:val="24"/>
          <w:szCs w:val="24"/>
          <w:lang w:eastAsia="ru-RU"/>
        </w:rPr>
        <w:t>ступени</w:t>
      </w:r>
      <w:r w:rsidRPr="00752272">
        <w:rPr>
          <w:rFonts w:ascii="Times New Roman" w:eastAsia="Times New Roman" w:hAnsi="Times New Roman" w:cs="Times New Roman"/>
          <w:color w:val="000000"/>
          <w:sz w:val="24"/>
          <w:szCs w:val="24"/>
          <w:lang w:eastAsia="ru-RU"/>
        </w:rPr>
        <w:t xml:space="preserve"> общего образования школы.</w:t>
      </w:r>
      <w:r w:rsidRPr="00752272">
        <w:rPr>
          <w:rFonts w:ascii="Times New Roman" w:eastAsia="Times New Roman" w:hAnsi="Times New Roman" w:cs="Times New Roman"/>
          <w:color w:val="000000"/>
          <w:sz w:val="24"/>
          <w:szCs w:val="24"/>
          <w:lang w:eastAsia="ru-RU"/>
        </w:rPr>
        <w:br/>
        <w:t>3.5.</w:t>
      </w:r>
      <w:proofErr w:type="gramEnd"/>
      <w:r w:rsidRPr="00752272">
        <w:rPr>
          <w:rFonts w:ascii="Times New Roman" w:eastAsia="Times New Roman" w:hAnsi="Times New Roman" w:cs="Times New Roman"/>
          <w:color w:val="000000"/>
          <w:sz w:val="24"/>
          <w:szCs w:val="24"/>
          <w:lang w:eastAsia="ru-RU"/>
        </w:rPr>
        <w:t xml:space="preserve"> Члены Совета из числа работников школы избираются Собранием трудового коллектива.</w:t>
      </w:r>
      <w:r w:rsidRPr="00752272">
        <w:rPr>
          <w:rFonts w:ascii="Times New Roman" w:eastAsia="Times New Roman" w:hAnsi="Times New Roman" w:cs="Times New Roman"/>
          <w:color w:val="000000"/>
          <w:sz w:val="24"/>
          <w:szCs w:val="24"/>
          <w:lang w:eastAsia="ru-RU"/>
        </w:rPr>
        <w:br/>
        <w:t>3.6. Представитель органа самоуправления школы избирается решением данного органа самоуправления.</w:t>
      </w:r>
      <w:r w:rsidRPr="00752272">
        <w:rPr>
          <w:rFonts w:ascii="Times New Roman" w:eastAsia="Times New Roman" w:hAnsi="Times New Roman" w:cs="Times New Roman"/>
          <w:color w:val="000000"/>
          <w:sz w:val="24"/>
          <w:szCs w:val="24"/>
          <w:lang w:eastAsia="ru-RU"/>
        </w:rPr>
        <w:br/>
        <w:t>3.7. Представитель первичной профсоюзной организации школы избирается на собрании первичной профсоюзной организации.</w:t>
      </w:r>
      <w:r w:rsidRPr="00752272">
        <w:rPr>
          <w:rFonts w:ascii="Times New Roman" w:eastAsia="Times New Roman" w:hAnsi="Times New Roman" w:cs="Times New Roman"/>
          <w:color w:val="000000"/>
          <w:sz w:val="24"/>
          <w:szCs w:val="24"/>
          <w:lang w:eastAsia="ru-RU"/>
        </w:rPr>
        <w:br/>
        <w:t>3.8. Директор школы входит в состав Совета по должности.</w:t>
      </w:r>
      <w:r w:rsidRPr="00752272">
        <w:rPr>
          <w:rFonts w:ascii="Times New Roman" w:eastAsia="Times New Roman" w:hAnsi="Times New Roman" w:cs="Times New Roman"/>
          <w:color w:val="000000"/>
          <w:sz w:val="24"/>
          <w:szCs w:val="24"/>
          <w:lang w:eastAsia="ru-RU"/>
        </w:rPr>
        <w:br/>
        <w:t>3.9. Представитель учредителя в Совете (1 человек) назначается учредителем.</w:t>
      </w:r>
      <w:r w:rsidRPr="00752272">
        <w:rPr>
          <w:rFonts w:ascii="Times New Roman" w:eastAsia="Times New Roman" w:hAnsi="Times New Roman" w:cs="Times New Roman"/>
          <w:color w:val="000000"/>
          <w:sz w:val="24"/>
          <w:szCs w:val="24"/>
          <w:lang w:eastAsia="ru-RU"/>
        </w:rPr>
        <w:br/>
        <w:t>3.10. Для проведения выборов в Совет создается избирательная комиссия.</w:t>
      </w:r>
      <w:r w:rsidRPr="00752272">
        <w:rPr>
          <w:rFonts w:ascii="Times New Roman" w:eastAsia="Times New Roman" w:hAnsi="Times New Roman" w:cs="Times New Roman"/>
          <w:color w:val="000000"/>
          <w:sz w:val="24"/>
          <w:szCs w:val="24"/>
          <w:lang w:eastAsia="ru-RU"/>
        </w:rPr>
        <w:br/>
        <w:t>3.11. Совет считается созданным с момента объявления избирательной комиссии</w:t>
      </w:r>
      <w:r w:rsidRPr="00752272">
        <w:rPr>
          <w:rFonts w:ascii="Times New Roman" w:eastAsia="Times New Roman" w:hAnsi="Times New Roman" w:cs="Times New Roman"/>
          <w:color w:val="000000"/>
          <w:sz w:val="24"/>
          <w:szCs w:val="24"/>
          <w:lang w:eastAsia="ru-RU"/>
        </w:rPr>
        <w:br/>
        <w:t>результатов выборов. </w:t>
      </w:r>
      <w:r w:rsidRPr="00752272">
        <w:rPr>
          <w:rFonts w:ascii="Times New Roman" w:eastAsia="Times New Roman" w:hAnsi="Times New Roman" w:cs="Times New Roman"/>
          <w:color w:val="000000"/>
          <w:sz w:val="24"/>
          <w:szCs w:val="24"/>
          <w:lang w:eastAsia="ru-RU"/>
        </w:rPr>
        <w:br/>
        <w:t>3.12. На первом заседании Совета избирается его председатель, заместитель и секретарь.</w:t>
      </w:r>
      <w:r w:rsidRPr="00752272">
        <w:rPr>
          <w:rFonts w:ascii="Times New Roman" w:eastAsia="Times New Roman" w:hAnsi="Times New Roman" w:cs="Times New Roman"/>
          <w:color w:val="000000"/>
          <w:sz w:val="24"/>
          <w:szCs w:val="24"/>
          <w:lang w:eastAsia="ru-RU"/>
        </w:rPr>
        <w:br/>
        <w:t>3.13. Приступивший к своим полномочиям Совет вправе кооптировать в свой состав членов из числа перечисленных лиц:</w:t>
      </w:r>
      <w:r w:rsidRPr="00752272">
        <w:rPr>
          <w:rFonts w:ascii="Times New Roman" w:eastAsia="Times New Roman" w:hAnsi="Times New Roman" w:cs="Times New Roman"/>
          <w:color w:val="000000"/>
          <w:sz w:val="24"/>
          <w:szCs w:val="24"/>
          <w:lang w:eastAsia="ru-RU"/>
        </w:rPr>
        <w:br/>
        <w:t>• выпускников, окончивших школу;</w:t>
      </w:r>
      <w:r w:rsidRPr="00752272">
        <w:rPr>
          <w:rFonts w:ascii="Times New Roman" w:eastAsia="Times New Roman" w:hAnsi="Times New Roman" w:cs="Times New Roman"/>
          <w:color w:val="000000"/>
          <w:sz w:val="24"/>
          <w:szCs w:val="24"/>
          <w:lang w:eastAsia="ru-RU"/>
        </w:rPr>
        <w:br/>
        <w:t>• представителей работодателей, чья деятельность прямо или косвенно связана со школой;</w:t>
      </w:r>
      <w:r w:rsidRPr="00752272">
        <w:rPr>
          <w:rFonts w:ascii="Times New Roman" w:eastAsia="Times New Roman" w:hAnsi="Times New Roman" w:cs="Times New Roman"/>
          <w:color w:val="000000"/>
          <w:sz w:val="24"/>
          <w:szCs w:val="24"/>
          <w:lang w:eastAsia="ru-RU"/>
        </w:rPr>
        <w:br/>
        <w:t>• представителей организаций образования науки и культуры;</w:t>
      </w:r>
      <w:r w:rsidRPr="00752272">
        <w:rPr>
          <w:rFonts w:ascii="Times New Roman" w:eastAsia="Times New Roman" w:hAnsi="Times New Roman" w:cs="Times New Roman"/>
          <w:color w:val="000000"/>
          <w:sz w:val="24"/>
          <w:szCs w:val="24"/>
          <w:lang w:eastAsia="ru-RU"/>
        </w:rPr>
        <w:br/>
        <w:t>• граждан известных своей культурной, научной, общественной, в том числе благотворительной деятельностью в сфере образования. Кандидатуры для кооптации рассматриваются Советом в первоочередном порядке. </w:t>
      </w:r>
      <w:r w:rsidRPr="00752272">
        <w:rPr>
          <w:rFonts w:ascii="Times New Roman" w:eastAsia="Times New Roman" w:hAnsi="Times New Roman" w:cs="Times New Roman"/>
          <w:color w:val="000000"/>
          <w:sz w:val="24"/>
          <w:szCs w:val="24"/>
          <w:lang w:eastAsia="ru-RU"/>
        </w:rPr>
        <w:br/>
        <w:t>3.14. Заседания Совета проводятся по мере необходимости, но не реже одного раза в три месяца, а также по инициативе председателя, по требованию директора школы, представителя учредителя, заявлению членов Совета, подписанному не менее чем одной четвертой частью членов от списочного состава Совета. Дата, время, место, повестка заседания Совета, а также необходимые материалы доводятся до сведения членов Совета не позднее, чем за 5 дней до заседания Совета.</w:t>
      </w:r>
      <w:r w:rsidRPr="00752272">
        <w:rPr>
          <w:rFonts w:ascii="Times New Roman" w:eastAsia="Times New Roman" w:hAnsi="Times New Roman" w:cs="Times New Roman"/>
          <w:color w:val="000000"/>
          <w:sz w:val="24"/>
          <w:szCs w:val="24"/>
          <w:lang w:eastAsia="ru-RU"/>
        </w:rPr>
        <w:br/>
        <w:t>3.15.Решения Совета считаются правомочными, если на заседании Совета присутствовало не менее половины его членов.</w:t>
      </w:r>
      <w:r w:rsidRPr="00752272">
        <w:rPr>
          <w:rFonts w:ascii="Times New Roman" w:eastAsia="Times New Roman" w:hAnsi="Times New Roman" w:cs="Times New Roman"/>
          <w:color w:val="000000"/>
          <w:sz w:val="24"/>
          <w:szCs w:val="24"/>
          <w:lang w:eastAsia="ru-RU"/>
        </w:rPr>
        <w:br/>
        <w:t>3.16.Каждый член Совета обладает одним голосом. В случае равенства голосов решающим является голос председательствующего на заседании.</w:t>
      </w:r>
      <w:r w:rsidRPr="00752272">
        <w:rPr>
          <w:rFonts w:ascii="Times New Roman" w:eastAsia="Times New Roman" w:hAnsi="Times New Roman" w:cs="Times New Roman"/>
          <w:color w:val="000000"/>
          <w:sz w:val="24"/>
          <w:szCs w:val="24"/>
          <w:lang w:eastAsia="ru-RU"/>
        </w:rPr>
        <w:br/>
      </w:r>
      <w:r w:rsidRPr="00752272">
        <w:rPr>
          <w:rFonts w:ascii="Times New Roman" w:eastAsia="Times New Roman" w:hAnsi="Times New Roman" w:cs="Times New Roman"/>
          <w:color w:val="000000"/>
          <w:sz w:val="24"/>
          <w:szCs w:val="24"/>
          <w:lang w:eastAsia="ru-RU"/>
        </w:rPr>
        <w:lastRenderedPageBreak/>
        <w:t>3.17.Решения Совета принимаются абсолютным большинством голосов присутствующих на заседании членов Совета и оформляются постановлением. Решения Совета с согласия всех его членов могут быть приняты заочным голосованием (опросным листом). В этом случае решение считается принятым, если за решение заочно проголосовали более половины всех членов Совета, имеющих право решающего или совещательного голоса.</w:t>
      </w:r>
      <w:r w:rsidRPr="00752272">
        <w:rPr>
          <w:rFonts w:ascii="Times New Roman" w:eastAsia="Times New Roman" w:hAnsi="Times New Roman" w:cs="Times New Roman"/>
          <w:color w:val="000000"/>
          <w:sz w:val="24"/>
          <w:szCs w:val="24"/>
          <w:lang w:eastAsia="ru-RU"/>
        </w:rPr>
        <w:br/>
        <w:t>3.18.Заседания Совета протоколируются. Протоколы ведутся секретарем на каждом заседании, подписываются председателем и секретарем.</w:t>
      </w:r>
      <w:r w:rsidRPr="00752272">
        <w:rPr>
          <w:rFonts w:ascii="Times New Roman" w:eastAsia="Times New Roman" w:hAnsi="Times New Roman" w:cs="Times New Roman"/>
          <w:color w:val="000000"/>
          <w:sz w:val="24"/>
          <w:szCs w:val="24"/>
          <w:lang w:eastAsia="ru-RU"/>
        </w:rPr>
        <w:br/>
        <w:t>3.19.В случае если количество выборных членов Совета уменьшается, оставшиеся члены Совета должны принять решение о проведении довыборов в члены Совета. Новые члены Совета должны быть избраны в течение месяца со дня выбытия из Совета предыдущих членов (время каникул в этот период не включается).</w:t>
      </w:r>
      <w:r w:rsidRPr="00752272">
        <w:rPr>
          <w:rFonts w:ascii="Times New Roman" w:eastAsia="Times New Roman" w:hAnsi="Times New Roman" w:cs="Times New Roman"/>
          <w:color w:val="000000"/>
          <w:sz w:val="24"/>
          <w:szCs w:val="24"/>
          <w:lang w:eastAsia="ru-RU"/>
        </w:rPr>
        <w:br/>
        <w:t>3.20.Учредитель школы вправе распустить Совет, если он не проводит своих заседаний в течение полугода или систематически принимает решения, противоречащие законодательству Российской Федерации. В новом составе Совет образуется в течение 3 месяцев со дня издания учредителем акта о роспуске Совета, время каникул в этот период не включается.</w:t>
      </w:r>
      <w:r w:rsidRPr="00752272">
        <w:rPr>
          <w:rFonts w:ascii="Times New Roman" w:eastAsia="Times New Roman" w:hAnsi="Times New Roman" w:cs="Times New Roman"/>
          <w:color w:val="000000"/>
          <w:sz w:val="24"/>
          <w:szCs w:val="24"/>
          <w:lang w:eastAsia="ru-RU"/>
        </w:rPr>
        <w:br/>
        <w:t>4. Председатель Совета, заместитель Совета, секретарь.</w:t>
      </w:r>
      <w:r w:rsidRPr="00752272">
        <w:rPr>
          <w:rFonts w:ascii="Times New Roman" w:eastAsia="Times New Roman" w:hAnsi="Times New Roman" w:cs="Times New Roman"/>
          <w:color w:val="000000"/>
          <w:sz w:val="24"/>
          <w:szCs w:val="24"/>
          <w:lang w:eastAsia="ru-RU"/>
        </w:rPr>
        <w:br/>
        <w:t>4.1. Совет возглавляет председатель, избранный голосованием из числа членов Совета</w:t>
      </w:r>
      <w:r w:rsidRPr="00752272">
        <w:rPr>
          <w:rFonts w:ascii="Times New Roman" w:eastAsia="Times New Roman" w:hAnsi="Times New Roman" w:cs="Times New Roman"/>
          <w:color w:val="000000"/>
          <w:sz w:val="24"/>
          <w:szCs w:val="24"/>
          <w:lang w:eastAsia="ru-RU"/>
        </w:rPr>
        <w:br/>
        <w:t>простым большинством голосов от числа присутствующих членов Совета.</w:t>
      </w:r>
      <w:r w:rsidRPr="00752272">
        <w:rPr>
          <w:rFonts w:ascii="Times New Roman" w:eastAsia="Times New Roman" w:hAnsi="Times New Roman" w:cs="Times New Roman"/>
          <w:color w:val="000000"/>
          <w:sz w:val="24"/>
          <w:szCs w:val="24"/>
          <w:lang w:eastAsia="ru-RU"/>
        </w:rPr>
        <w:br/>
        <w:t>Представитель учредителя в Совете, обучающиеся и работники (в том числе и</w:t>
      </w:r>
      <w:r w:rsidRPr="00752272">
        <w:rPr>
          <w:rFonts w:ascii="Times New Roman" w:eastAsia="Times New Roman" w:hAnsi="Times New Roman" w:cs="Times New Roman"/>
          <w:color w:val="000000"/>
          <w:sz w:val="24"/>
          <w:szCs w:val="24"/>
          <w:lang w:eastAsia="ru-RU"/>
        </w:rPr>
        <w:br/>
        <w:t>директор) школы не могут быть избраны председателем Совета.</w:t>
      </w:r>
      <w:r w:rsidRPr="00752272">
        <w:rPr>
          <w:rFonts w:ascii="Times New Roman" w:eastAsia="Times New Roman" w:hAnsi="Times New Roman" w:cs="Times New Roman"/>
          <w:color w:val="000000"/>
          <w:sz w:val="24"/>
          <w:szCs w:val="24"/>
          <w:lang w:eastAsia="ru-RU"/>
        </w:rPr>
        <w:br/>
        <w:t xml:space="preserve">До формирования Совета в полном составе, включая кооптированных членов, избирается временно </w:t>
      </w:r>
      <w:proofErr w:type="gramStart"/>
      <w:r w:rsidRPr="00752272">
        <w:rPr>
          <w:rFonts w:ascii="Times New Roman" w:eastAsia="Times New Roman" w:hAnsi="Times New Roman" w:cs="Times New Roman"/>
          <w:color w:val="000000"/>
          <w:sz w:val="24"/>
          <w:szCs w:val="24"/>
          <w:lang w:eastAsia="ru-RU"/>
        </w:rPr>
        <w:t>исполняющий</w:t>
      </w:r>
      <w:proofErr w:type="gramEnd"/>
      <w:r w:rsidRPr="00752272">
        <w:rPr>
          <w:rFonts w:ascii="Times New Roman" w:eastAsia="Times New Roman" w:hAnsi="Times New Roman" w:cs="Times New Roman"/>
          <w:color w:val="000000"/>
          <w:sz w:val="24"/>
          <w:szCs w:val="24"/>
          <w:lang w:eastAsia="ru-RU"/>
        </w:rPr>
        <w:t xml:space="preserve"> обязанности председателя Совета.</w:t>
      </w:r>
      <w:r w:rsidRPr="00752272">
        <w:rPr>
          <w:rFonts w:ascii="Times New Roman" w:eastAsia="Times New Roman" w:hAnsi="Times New Roman" w:cs="Times New Roman"/>
          <w:color w:val="000000"/>
          <w:sz w:val="24"/>
          <w:szCs w:val="24"/>
          <w:lang w:eastAsia="ru-RU"/>
        </w:rPr>
        <w:br/>
        <w:t>4.2. Председатель Совета организует и планирует его работу, созывает заседание Совета и председательствует на них.</w:t>
      </w:r>
      <w:r w:rsidRPr="00752272">
        <w:rPr>
          <w:rFonts w:ascii="Times New Roman" w:eastAsia="Times New Roman" w:hAnsi="Times New Roman" w:cs="Times New Roman"/>
          <w:color w:val="000000"/>
          <w:sz w:val="24"/>
          <w:szCs w:val="24"/>
          <w:lang w:eastAsia="ru-RU"/>
        </w:rPr>
        <w:br/>
        <w:t>4.3. В случае отсутствия председателя его функции осуществляет его заместитель,</w:t>
      </w:r>
      <w:r w:rsidRPr="00752272">
        <w:rPr>
          <w:rFonts w:ascii="Times New Roman" w:eastAsia="Times New Roman" w:hAnsi="Times New Roman" w:cs="Times New Roman"/>
          <w:color w:val="000000"/>
          <w:sz w:val="24"/>
          <w:szCs w:val="24"/>
          <w:lang w:eastAsia="ru-RU"/>
        </w:rPr>
        <w:br/>
        <w:t>избираемый в порядке, установленном для избрания председателя Совета.</w:t>
      </w:r>
      <w:r w:rsidRPr="00752272">
        <w:rPr>
          <w:rFonts w:ascii="Times New Roman" w:eastAsia="Times New Roman" w:hAnsi="Times New Roman" w:cs="Times New Roman"/>
          <w:color w:val="000000"/>
          <w:sz w:val="24"/>
          <w:szCs w:val="24"/>
          <w:lang w:eastAsia="ru-RU"/>
        </w:rPr>
        <w:br/>
        <w:t>5. Права и обязанности членов Совета.</w:t>
      </w:r>
      <w:r w:rsidRPr="00752272">
        <w:rPr>
          <w:rFonts w:ascii="Times New Roman" w:eastAsia="Times New Roman" w:hAnsi="Times New Roman" w:cs="Times New Roman"/>
          <w:color w:val="000000"/>
          <w:sz w:val="24"/>
          <w:szCs w:val="24"/>
          <w:lang w:eastAsia="ru-RU"/>
        </w:rPr>
        <w:br/>
        <w:t xml:space="preserve">5.1. </w:t>
      </w:r>
      <w:proofErr w:type="gramStart"/>
      <w:r w:rsidRPr="00752272">
        <w:rPr>
          <w:rFonts w:ascii="Times New Roman" w:eastAsia="Times New Roman" w:hAnsi="Times New Roman" w:cs="Times New Roman"/>
          <w:color w:val="000000"/>
          <w:sz w:val="24"/>
          <w:szCs w:val="24"/>
          <w:lang w:eastAsia="ru-RU"/>
        </w:rPr>
        <w:t>Член Совета имеет право:</w:t>
      </w:r>
      <w:r w:rsidRPr="00752272">
        <w:rPr>
          <w:rFonts w:ascii="Times New Roman" w:eastAsia="Times New Roman" w:hAnsi="Times New Roman" w:cs="Times New Roman"/>
          <w:color w:val="000000"/>
          <w:sz w:val="24"/>
          <w:szCs w:val="24"/>
          <w:lang w:eastAsia="ru-RU"/>
        </w:rPr>
        <w:br/>
        <w:t>- принимать участие в обсуждении и прин</w:t>
      </w:r>
      <w:r w:rsidR="0097783A">
        <w:rPr>
          <w:rFonts w:ascii="Times New Roman" w:eastAsia="Times New Roman" w:hAnsi="Times New Roman" w:cs="Times New Roman"/>
          <w:color w:val="000000"/>
          <w:sz w:val="24"/>
          <w:szCs w:val="24"/>
          <w:lang w:eastAsia="ru-RU"/>
        </w:rPr>
        <w:t xml:space="preserve">ятии решений Совета, выражать в </w:t>
      </w:r>
      <w:r w:rsidRPr="00752272">
        <w:rPr>
          <w:rFonts w:ascii="Times New Roman" w:eastAsia="Times New Roman" w:hAnsi="Times New Roman" w:cs="Times New Roman"/>
          <w:color w:val="000000"/>
          <w:sz w:val="24"/>
          <w:szCs w:val="24"/>
          <w:lang w:eastAsia="ru-RU"/>
        </w:rPr>
        <w:t xml:space="preserve">письменной форме свое особое мнение, </w:t>
      </w:r>
      <w:r w:rsidR="0097783A">
        <w:rPr>
          <w:rFonts w:ascii="Times New Roman" w:eastAsia="Times New Roman" w:hAnsi="Times New Roman" w:cs="Times New Roman"/>
          <w:color w:val="000000"/>
          <w:sz w:val="24"/>
          <w:szCs w:val="24"/>
          <w:lang w:eastAsia="ru-RU"/>
        </w:rPr>
        <w:t xml:space="preserve">которое приобщается к протоколу </w:t>
      </w:r>
      <w:r w:rsidRPr="00752272">
        <w:rPr>
          <w:rFonts w:ascii="Times New Roman" w:eastAsia="Times New Roman" w:hAnsi="Times New Roman" w:cs="Times New Roman"/>
          <w:color w:val="000000"/>
          <w:sz w:val="24"/>
          <w:szCs w:val="24"/>
          <w:lang w:eastAsia="ru-RU"/>
        </w:rPr>
        <w:t>заседания Совета;</w:t>
      </w:r>
      <w:r w:rsidRPr="00752272">
        <w:rPr>
          <w:rFonts w:ascii="Times New Roman" w:eastAsia="Times New Roman" w:hAnsi="Times New Roman" w:cs="Times New Roman"/>
          <w:color w:val="000000"/>
          <w:sz w:val="24"/>
          <w:szCs w:val="24"/>
          <w:lang w:eastAsia="ru-RU"/>
        </w:rPr>
        <w:br/>
        <w:t xml:space="preserve">- требовать и получать от администрации </w:t>
      </w:r>
      <w:r w:rsidR="0097783A">
        <w:rPr>
          <w:rFonts w:ascii="Times New Roman" w:eastAsia="Times New Roman" w:hAnsi="Times New Roman" w:cs="Times New Roman"/>
          <w:color w:val="000000"/>
          <w:sz w:val="24"/>
          <w:szCs w:val="24"/>
          <w:lang w:eastAsia="ru-RU"/>
        </w:rPr>
        <w:t xml:space="preserve">школы, председателя и секретаря </w:t>
      </w:r>
      <w:r w:rsidRPr="00752272">
        <w:rPr>
          <w:rFonts w:ascii="Times New Roman" w:eastAsia="Times New Roman" w:hAnsi="Times New Roman" w:cs="Times New Roman"/>
          <w:color w:val="000000"/>
          <w:sz w:val="24"/>
          <w:szCs w:val="24"/>
          <w:lang w:eastAsia="ru-RU"/>
        </w:rPr>
        <w:t>Управляющего совета предоставления всей н</w:t>
      </w:r>
      <w:r w:rsidR="0097783A">
        <w:rPr>
          <w:rFonts w:ascii="Times New Roman" w:eastAsia="Times New Roman" w:hAnsi="Times New Roman" w:cs="Times New Roman"/>
          <w:color w:val="000000"/>
          <w:sz w:val="24"/>
          <w:szCs w:val="24"/>
          <w:lang w:eastAsia="ru-RU"/>
        </w:rPr>
        <w:t xml:space="preserve">еобходимой для участия в работе </w:t>
      </w:r>
      <w:r w:rsidRPr="00752272">
        <w:rPr>
          <w:rFonts w:ascii="Times New Roman" w:eastAsia="Times New Roman" w:hAnsi="Times New Roman" w:cs="Times New Roman"/>
          <w:color w:val="000000"/>
          <w:sz w:val="24"/>
          <w:szCs w:val="24"/>
          <w:lang w:eastAsia="ru-RU"/>
        </w:rPr>
        <w:t>Совета информации по вопросам, относящимся к компетенции Совета;</w:t>
      </w:r>
      <w:proofErr w:type="gramEnd"/>
      <w:r w:rsidRPr="00752272">
        <w:rPr>
          <w:rFonts w:ascii="Times New Roman" w:eastAsia="Times New Roman" w:hAnsi="Times New Roman" w:cs="Times New Roman"/>
          <w:color w:val="000000"/>
          <w:sz w:val="24"/>
          <w:szCs w:val="24"/>
          <w:lang w:eastAsia="ru-RU"/>
        </w:rPr>
        <w:br/>
        <w:t>- присутствовать на заседании органов самоуправления школы с правом совещательного голоса;</w:t>
      </w:r>
      <w:r w:rsidRPr="00752272">
        <w:rPr>
          <w:rFonts w:ascii="Times New Roman" w:eastAsia="Times New Roman" w:hAnsi="Times New Roman" w:cs="Times New Roman"/>
          <w:color w:val="000000"/>
          <w:sz w:val="24"/>
          <w:szCs w:val="24"/>
          <w:lang w:eastAsia="ru-RU"/>
        </w:rPr>
        <w:br/>
        <w:t>- досрочно выйти из состава Совета.</w:t>
      </w:r>
      <w:r w:rsidRPr="00752272">
        <w:rPr>
          <w:rFonts w:ascii="Times New Roman" w:eastAsia="Times New Roman" w:hAnsi="Times New Roman" w:cs="Times New Roman"/>
          <w:color w:val="000000"/>
          <w:sz w:val="24"/>
          <w:szCs w:val="24"/>
          <w:lang w:eastAsia="ru-RU"/>
        </w:rPr>
        <w:br/>
        <w:t>5.2. Член Совета обязан принимать активное участие в деятельности Совета. Действовать при этом добросовестно и рассудительно. Член Совета может быть выведен решением из состава Совета в следующих случаях:</w:t>
      </w:r>
      <w:r w:rsidRPr="00752272">
        <w:rPr>
          <w:rFonts w:ascii="Times New Roman" w:eastAsia="Times New Roman" w:hAnsi="Times New Roman" w:cs="Times New Roman"/>
          <w:color w:val="000000"/>
          <w:sz w:val="24"/>
          <w:szCs w:val="24"/>
          <w:lang w:eastAsia="ru-RU"/>
        </w:rPr>
        <w:br/>
        <w:t>- по его желанию, выраженному в письменной форме; при отзыве представителей учредителя;</w:t>
      </w:r>
      <w:r w:rsidRPr="00752272">
        <w:rPr>
          <w:rFonts w:ascii="Times New Roman" w:eastAsia="Times New Roman" w:hAnsi="Times New Roman" w:cs="Times New Roman"/>
          <w:color w:val="000000"/>
          <w:sz w:val="24"/>
          <w:szCs w:val="24"/>
          <w:lang w:eastAsia="ru-RU"/>
        </w:rPr>
        <w:br/>
        <w:t>- при увольнении с работы руководителя школы или увольнении работника школы, избранного членом Совета, если они не могут быть кооптированы в состав Совета после увольнения;</w:t>
      </w:r>
      <w:r w:rsidRPr="00752272">
        <w:rPr>
          <w:rFonts w:ascii="Times New Roman" w:eastAsia="Times New Roman" w:hAnsi="Times New Roman" w:cs="Times New Roman"/>
          <w:color w:val="000000"/>
          <w:sz w:val="24"/>
          <w:szCs w:val="24"/>
          <w:lang w:eastAsia="ru-RU"/>
        </w:rPr>
        <w:br/>
        <w:t xml:space="preserve">- в связи с окончанием школы или отчислением (переводом) представляющего в Совете </w:t>
      </w:r>
      <w:proofErr w:type="gramStart"/>
      <w:r w:rsidRPr="00752272">
        <w:rPr>
          <w:rFonts w:ascii="Times New Roman" w:eastAsia="Times New Roman" w:hAnsi="Times New Roman" w:cs="Times New Roman"/>
          <w:color w:val="000000"/>
          <w:sz w:val="24"/>
          <w:szCs w:val="24"/>
          <w:lang w:eastAsia="ru-RU"/>
        </w:rPr>
        <w:t>обучающихся</w:t>
      </w:r>
      <w:proofErr w:type="gramEnd"/>
      <w:r w:rsidRPr="00752272">
        <w:rPr>
          <w:rFonts w:ascii="Times New Roman" w:eastAsia="Times New Roman" w:hAnsi="Times New Roman" w:cs="Times New Roman"/>
          <w:color w:val="000000"/>
          <w:sz w:val="24"/>
          <w:szCs w:val="24"/>
          <w:lang w:eastAsia="ru-RU"/>
        </w:rPr>
        <w:t xml:space="preserve"> ступени основного и среднего (полного) общего образования, если он не может быть кооптирован в члены Совета после окончания школы;</w:t>
      </w:r>
      <w:r w:rsidRPr="00752272">
        <w:rPr>
          <w:rFonts w:ascii="Times New Roman" w:eastAsia="Times New Roman" w:hAnsi="Times New Roman" w:cs="Times New Roman"/>
          <w:color w:val="000000"/>
          <w:sz w:val="24"/>
          <w:szCs w:val="24"/>
          <w:lang w:eastAsia="ru-RU"/>
        </w:rPr>
        <w:br/>
        <w:t>- в случае совершения противоправных действия, не совместимых с членством в Совете;</w:t>
      </w:r>
      <w:r w:rsidRPr="00752272">
        <w:rPr>
          <w:rFonts w:ascii="Times New Roman" w:eastAsia="Times New Roman" w:hAnsi="Times New Roman" w:cs="Times New Roman"/>
          <w:color w:val="000000"/>
          <w:sz w:val="24"/>
          <w:szCs w:val="24"/>
          <w:lang w:eastAsia="ru-RU"/>
        </w:rPr>
        <w:br/>
        <w:t xml:space="preserve">- при выявлении следующих обстоятельств, препятствующих участию члена Совета в работе Совета: лишение родительских прав, судебное запрещение заниматься педагогической и иной деятельностью, связанной с работой с детьми, признание по решению суда </w:t>
      </w:r>
      <w:proofErr w:type="gramStart"/>
      <w:r w:rsidRPr="00752272">
        <w:rPr>
          <w:rFonts w:ascii="Times New Roman" w:eastAsia="Times New Roman" w:hAnsi="Times New Roman" w:cs="Times New Roman"/>
          <w:color w:val="000000"/>
          <w:sz w:val="24"/>
          <w:szCs w:val="24"/>
          <w:lang w:eastAsia="ru-RU"/>
        </w:rPr>
        <w:t>недееспособным</w:t>
      </w:r>
      <w:proofErr w:type="gramEnd"/>
      <w:r w:rsidRPr="00752272">
        <w:rPr>
          <w:rFonts w:ascii="Times New Roman" w:eastAsia="Times New Roman" w:hAnsi="Times New Roman" w:cs="Times New Roman"/>
          <w:color w:val="000000"/>
          <w:sz w:val="24"/>
          <w:szCs w:val="24"/>
          <w:lang w:eastAsia="ru-RU"/>
        </w:rPr>
        <w:t>, наличие неснятой или не погашенной судимости за совершение уголовного преступления. Выписка из протокола заседания Совета с решением о выводе члена Совета направляется учредителю.</w:t>
      </w:r>
      <w:r w:rsidRPr="00752272">
        <w:rPr>
          <w:rFonts w:ascii="Times New Roman" w:eastAsia="Times New Roman" w:hAnsi="Times New Roman" w:cs="Times New Roman"/>
          <w:color w:val="000000"/>
          <w:sz w:val="24"/>
          <w:szCs w:val="24"/>
          <w:lang w:eastAsia="ru-RU"/>
        </w:rPr>
        <w:br/>
        <w:t>6. Заключительные положения.</w:t>
      </w:r>
      <w:r w:rsidRPr="00752272">
        <w:rPr>
          <w:rFonts w:ascii="Times New Roman" w:eastAsia="Times New Roman" w:hAnsi="Times New Roman" w:cs="Times New Roman"/>
          <w:color w:val="000000"/>
          <w:sz w:val="24"/>
          <w:szCs w:val="24"/>
          <w:lang w:eastAsia="ru-RU"/>
        </w:rPr>
        <w:br/>
        <w:t>6.1. В случае возникновения конфликта между Советом и директором школы, который не может быть урегулирован путем переговоров, решение по конфликтному вопросу принимает учредитель.</w:t>
      </w:r>
    </w:p>
    <w:sectPr w:rsidR="000B5301" w:rsidRPr="0097783A" w:rsidSect="0097783A">
      <w:pgSz w:w="11906" w:h="16838"/>
      <w:pgMar w:top="567"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73AD8"/>
    <w:rsid w:val="000B5301"/>
    <w:rsid w:val="0013420E"/>
    <w:rsid w:val="002424A1"/>
    <w:rsid w:val="00281611"/>
    <w:rsid w:val="002B60D6"/>
    <w:rsid w:val="00673AD8"/>
    <w:rsid w:val="00752272"/>
    <w:rsid w:val="00806804"/>
    <w:rsid w:val="008D2DE0"/>
    <w:rsid w:val="0097783A"/>
    <w:rsid w:val="00985EDD"/>
    <w:rsid w:val="00A43464"/>
    <w:rsid w:val="00D1409C"/>
    <w:rsid w:val="00EF6753"/>
    <w:rsid w:val="00F128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3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3A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73AD8"/>
  </w:style>
  <w:style w:type="character" w:styleId="a4">
    <w:name w:val="Strong"/>
    <w:basedOn w:val="a0"/>
    <w:uiPriority w:val="22"/>
    <w:qFormat/>
    <w:rsid w:val="00673AD8"/>
    <w:rPr>
      <w:b/>
      <w:bCs/>
    </w:rPr>
  </w:style>
  <w:style w:type="paragraph" w:styleId="a5">
    <w:name w:val="List Paragraph"/>
    <w:basedOn w:val="a"/>
    <w:uiPriority w:val="34"/>
    <w:qFormat/>
    <w:rsid w:val="0097783A"/>
    <w:pPr>
      <w:ind w:left="720"/>
      <w:contextualSpacing/>
    </w:pPr>
  </w:style>
  <w:style w:type="paragraph" w:styleId="a6">
    <w:name w:val="Balloon Text"/>
    <w:basedOn w:val="a"/>
    <w:link w:val="a7"/>
    <w:uiPriority w:val="99"/>
    <w:semiHidden/>
    <w:unhideWhenUsed/>
    <w:rsid w:val="0013420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342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56148893">
      <w:bodyDiv w:val="1"/>
      <w:marLeft w:val="0"/>
      <w:marRight w:val="0"/>
      <w:marTop w:val="0"/>
      <w:marBottom w:val="0"/>
      <w:divBdr>
        <w:top w:val="none" w:sz="0" w:space="0" w:color="auto"/>
        <w:left w:val="none" w:sz="0" w:space="0" w:color="auto"/>
        <w:bottom w:val="none" w:sz="0" w:space="0" w:color="auto"/>
        <w:right w:val="none" w:sz="0" w:space="0" w:color="auto"/>
      </w:divBdr>
      <w:divsChild>
        <w:div w:id="1269778292">
          <w:marLeft w:val="0"/>
          <w:marRight w:val="0"/>
          <w:marTop w:val="0"/>
          <w:marBottom w:val="0"/>
          <w:divBdr>
            <w:top w:val="none" w:sz="0" w:space="0" w:color="auto"/>
            <w:left w:val="none" w:sz="0" w:space="0" w:color="auto"/>
            <w:bottom w:val="single" w:sz="12" w:space="4" w:color="FFFFFF"/>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1125</Words>
  <Characters>6415</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7525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dc:creator>
  <cp:lastModifiedBy>www</cp:lastModifiedBy>
  <cp:revision>9</cp:revision>
  <cp:lastPrinted>2015-12-04T07:55:00Z</cp:lastPrinted>
  <dcterms:created xsi:type="dcterms:W3CDTF">2015-10-30T12:38:00Z</dcterms:created>
  <dcterms:modified xsi:type="dcterms:W3CDTF">2015-12-05T10:36:00Z</dcterms:modified>
</cp:coreProperties>
</file>