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BE" w:rsidRDefault="00FC5FBE" w:rsidP="007B078C">
      <w:pPr>
        <w:shd w:val="clear" w:color="auto" w:fill="FFFFFF"/>
        <w:spacing w:after="0" w:line="240" w:lineRule="auto"/>
        <w:jc w:val="both"/>
        <w:rPr>
          <w:rFonts w:ascii="Times New Roman" w:hAnsi="Times New Roman" w:cs="Times New Roman"/>
          <w:color w:val="000000"/>
          <w:sz w:val="24"/>
          <w:szCs w:val="24"/>
        </w:rPr>
      </w:pPr>
      <w:r w:rsidRPr="00FC5FBE">
        <w:rPr>
          <w:rFonts w:ascii="Times New Roman" w:hAnsi="Times New Roman" w:cs="Times New Roman"/>
          <w:noProof/>
          <w:color w:val="000000"/>
          <w:sz w:val="24"/>
          <w:szCs w:val="24"/>
        </w:rPr>
        <w:drawing>
          <wp:inline distT="0" distB="0" distL="0" distR="0">
            <wp:extent cx="6645910" cy="9454515"/>
            <wp:effectExtent l="0" t="0" r="0" b="0"/>
            <wp:docPr id="1" name="Рисунок 1" descr="C:\Users\SSD\Desktop\сканы\Jpeg\200202-200804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D\Desktop\сканы\Jpeg\200202-200804_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454515"/>
                    </a:xfrm>
                    <a:prstGeom prst="rect">
                      <a:avLst/>
                    </a:prstGeom>
                    <a:noFill/>
                    <a:ln>
                      <a:noFill/>
                    </a:ln>
                  </pic:spPr>
                </pic:pic>
              </a:graphicData>
            </a:graphic>
          </wp:inline>
        </w:drawing>
      </w:r>
    </w:p>
    <w:p w:rsidR="007B078C" w:rsidRPr="00683ED2" w:rsidRDefault="007B078C" w:rsidP="007B078C">
      <w:pPr>
        <w:shd w:val="clear" w:color="auto" w:fill="FFFFFF"/>
        <w:spacing w:after="0" w:line="240" w:lineRule="auto"/>
        <w:jc w:val="both"/>
        <w:rPr>
          <w:rFonts w:ascii="Times New Roman" w:hAnsi="Times New Roman" w:cs="Times New Roman"/>
          <w:color w:val="000000"/>
          <w:sz w:val="24"/>
          <w:szCs w:val="24"/>
        </w:rPr>
      </w:pPr>
      <w:r w:rsidRPr="00B059C5">
        <w:rPr>
          <w:rFonts w:ascii="Times New Roman" w:hAnsi="Times New Roman" w:cs="Times New Roman"/>
          <w:color w:val="000000"/>
          <w:sz w:val="24"/>
          <w:szCs w:val="24"/>
        </w:rPr>
        <w:lastRenderedPageBreak/>
        <w:t>Рабочая</w:t>
      </w:r>
      <w:r>
        <w:rPr>
          <w:rFonts w:ascii="Times New Roman" w:hAnsi="Times New Roman" w:cs="Times New Roman"/>
          <w:color w:val="000000"/>
          <w:sz w:val="24"/>
          <w:szCs w:val="24"/>
        </w:rPr>
        <w:t xml:space="preserve"> программа по литературному чтению для 4</w:t>
      </w:r>
      <w:r w:rsidRPr="00B059C5">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а</w:t>
      </w:r>
      <w:r w:rsidRPr="00B059C5">
        <w:rPr>
          <w:rFonts w:ascii="Times New Roman" w:hAnsi="Times New Roman" w:cs="Times New Roman"/>
          <w:color w:val="000000"/>
          <w:sz w:val="24"/>
          <w:szCs w:val="24"/>
        </w:rPr>
        <w:t xml:space="preserve"> разработана на основе требований к планируемым результатам освоения Основной общеобразовательной программы МБОУ </w:t>
      </w:r>
      <w:proofErr w:type="spellStart"/>
      <w:r>
        <w:rPr>
          <w:rFonts w:ascii="Times New Roman" w:hAnsi="Times New Roman" w:cs="Times New Roman"/>
          <w:color w:val="000000"/>
          <w:sz w:val="24"/>
          <w:szCs w:val="24"/>
        </w:rPr>
        <w:t>Сортовс</w:t>
      </w:r>
      <w:r w:rsidRPr="00B059C5">
        <w:rPr>
          <w:rFonts w:ascii="Times New Roman" w:hAnsi="Times New Roman" w:cs="Times New Roman"/>
          <w:color w:val="000000"/>
          <w:sz w:val="24"/>
          <w:szCs w:val="24"/>
        </w:rPr>
        <w:t>кая</w:t>
      </w:r>
      <w:proofErr w:type="spellEnd"/>
      <w:r w:rsidRPr="00B059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B059C5">
        <w:rPr>
          <w:rFonts w:ascii="Times New Roman" w:hAnsi="Times New Roman" w:cs="Times New Roman"/>
          <w:color w:val="000000"/>
          <w:sz w:val="24"/>
          <w:szCs w:val="24"/>
        </w:rPr>
        <w:t>ОШ, реализующей ФГОС на уровне начального общего образования.</w:t>
      </w:r>
    </w:p>
    <w:p w:rsidR="007B078C" w:rsidRPr="00683ED2" w:rsidRDefault="007B078C" w:rsidP="007B078C">
      <w:pPr>
        <w:shd w:val="clear" w:color="auto" w:fill="FFFFFF"/>
        <w:spacing w:after="0" w:line="240" w:lineRule="auto"/>
        <w:jc w:val="both"/>
        <w:rPr>
          <w:rFonts w:ascii="Times New Roman" w:hAnsi="Times New Roman" w:cs="Times New Roman"/>
          <w:color w:val="000000"/>
          <w:sz w:val="24"/>
          <w:szCs w:val="24"/>
        </w:rPr>
      </w:pPr>
      <w:r w:rsidRPr="00683ED2">
        <w:rPr>
          <w:rFonts w:ascii="Times New Roman" w:hAnsi="Times New Roman" w:cs="Times New Roman"/>
          <w:color w:val="000000"/>
          <w:sz w:val="24"/>
          <w:szCs w:val="24"/>
        </w:rPr>
        <w:t>Место учебного предмета «</w:t>
      </w:r>
      <w:r>
        <w:rPr>
          <w:rFonts w:ascii="Times New Roman" w:hAnsi="Times New Roman" w:cs="Times New Roman"/>
          <w:color w:val="000000"/>
          <w:sz w:val="24"/>
          <w:szCs w:val="24"/>
        </w:rPr>
        <w:t>Литературное чтение</w:t>
      </w:r>
      <w:r w:rsidRPr="00683ED2">
        <w:rPr>
          <w:rFonts w:ascii="Times New Roman" w:hAnsi="Times New Roman" w:cs="Times New Roman"/>
          <w:color w:val="000000"/>
          <w:sz w:val="24"/>
          <w:szCs w:val="24"/>
        </w:rPr>
        <w:t>» в учебном плане – обязательная часть.</w:t>
      </w:r>
    </w:p>
    <w:p w:rsidR="007B078C" w:rsidRPr="00683ED2" w:rsidRDefault="007B078C" w:rsidP="007B078C">
      <w:pPr>
        <w:shd w:val="clear" w:color="auto" w:fill="FFFFFF"/>
        <w:spacing w:after="0" w:line="240" w:lineRule="auto"/>
        <w:jc w:val="both"/>
        <w:rPr>
          <w:rFonts w:ascii="Times New Roman" w:hAnsi="Times New Roman" w:cs="Times New Roman"/>
          <w:color w:val="000000"/>
          <w:sz w:val="24"/>
          <w:szCs w:val="24"/>
        </w:rPr>
      </w:pPr>
      <w:r w:rsidRPr="00683ED2">
        <w:rPr>
          <w:rFonts w:ascii="Times New Roman" w:hAnsi="Times New Roman" w:cs="Times New Roman"/>
          <w:color w:val="000000"/>
          <w:sz w:val="24"/>
          <w:szCs w:val="24"/>
        </w:rPr>
        <w:t>Уровень подготовки учащихся – базовый.</w:t>
      </w:r>
    </w:p>
    <w:p w:rsidR="007B078C" w:rsidRPr="00683ED2" w:rsidRDefault="007B078C" w:rsidP="007B078C">
      <w:pPr>
        <w:shd w:val="clear" w:color="auto" w:fill="FFFFFF"/>
        <w:spacing w:after="0" w:line="240" w:lineRule="auto"/>
        <w:jc w:val="both"/>
        <w:rPr>
          <w:rFonts w:ascii="Times New Roman" w:hAnsi="Times New Roman" w:cs="Times New Roman"/>
          <w:color w:val="000000"/>
          <w:sz w:val="24"/>
          <w:szCs w:val="24"/>
        </w:rPr>
      </w:pPr>
      <w:r w:rsidRPr="00683ED2">
        <w:rPr>
          <w:rFonts w:ascii="Times New Roman" w:hAnsi="Times New Roman" w:cs="Times New Roman"/>
          <w:color w:val="000000"/>
          <w:sz w:val="24"/>
          <w:szCs w:val="24"/>
        </w:rPr>
        <w:t>Количество учебных часов, на</w:t>
      </w:r>
      <w:r>
        <w:rPr>
          <w:rFonts w:ascii="Times New Roman" w:hAnsi="Times New Roman" w:cs="Times New Roman"/>
          <w:color w:val="000000"/>
          <w:sz w:val="24"/>
          <w:szCs w:val="24"/>
        </w:rPr>
        <w:t xml:space="preserve"> которые рассчитана программа - 4 часа</w:t>
      </w:r>
      <w:r w:rsidRPr="00683ED2">
        <w:rPr>
          <w:rFonts w:ascii="Times New Roman" w:hAnsi="Times New Roman" w:cs="Times New Roman"/>
          <w:color w:val="000000"/>
          <w:sz w:val="24"/>
          <w:szCs w:val="24"/>
        </w:rPr>
        <w:t xml:space="preserve"> в неделю.</w:t>
      </w:r>
    </w:p>
    <w:p w:rsidR="007B078C" w:rsidRPr="00683ED2" w:rsidRDefault="007B078C" w:rsidP="007B078C">
      <w:pPr>
        <w:spacing w:after="0" w:line="240" w:lineRule="auto"/>
        <w:jc w:val="both"/>
        <w:rPr>
          <w:rFonts w:ascii="Times New Roman" w:hAnsi="Times New Roman" w:cs="Times New Roman"/>
          <w:b/>
          <w:sz w:val="24"/>
          <w:szCs w:val="24"/>
        </w:rPr>
      </w:pPr>
    </w:p>
    <w:p w:rsidR="007B078C" w:rsidRDefault="007B078C" w:rsidP="007B078C">
      <w:pPr>
        <w:spacing w:after="0" w:line="240" w:lineRule="auto"/>
        <w:jc w:val="center"/>
        <w:rPr>
          <w:rFonts w:ascii="Times New Roman" w:hAnsi="Times New Roman" w:cs="Times New Roman"/>
          <w:b/>
          <w:sz w:val="28"/>
          <w:szCs w:val="28"/>
        </w:rPr>
      </w:pPr>
      <w:r w:rsidRPr="00B059C5">
        <w:rPr>
          <w:rFonts w:ascii="Times New Roman" w:hAnsi="Times New Roman" w:cs="Times New Roman"/>
          <w:b/>
          <w:sz w:val="28"/>
          <w:szCs w:val="28"/>
        </w:rPr>
        <w:t>Планируемые результаты освоения учебного предмета</w:t>
      </w:r>
    </w:p>
    <w:p w:rsidR="007B078C" w:rsidRPr="002E4B6F" w:rsidRDefault="007B078C" w:rsidP="007B078C">
      <w:pPr>
        <w:keepNext/>
        <w:keepLines/>
        <w:widowControl w:val="0"/>
        <w:spacing w:after="0" w:line="240" w:lineRule="auto"/>
        <w:jc w:val="center"/>
        <w:outlineLvl w:val="0"/>
        <w:rPr>
          <w:rFonts w:ascii="Times New Roman" w:eastAsia="Times New Roman" w:hAnsi="Times New Roman" w:cs="Times New Roman"/>
          <w:b/>
          <w:bCs/>
          <w:sz w:val="24"/>
          <w:szCs w:val="24"/>
        </w:rPr>
      </w:pPr>
      <w:bookmarkStart w:id="0" w:name="bookmark9"/>
      <w:bookmarkStart w:id="1" w:name="bookmark12"/>
      <w:bookmarkStart w:id="2" w:name="bookmark10"/>
      <w:r w:rsidRPr="002E4B6F">
        <w:rPr>
          <w:rFonts w:ascii="Times New Roman" w:eastAsia="Times New Roman" w:hAnsi="Times New Roman" w:cs="Times New Roman"/>
          <w:b/>
          <w:bCs/>
          <w:color w:val="000000"/>
          <w:sz w:val="24"/>
          <w:szCs w:val="24"/>
        </w:rPr>
        <w:t>Общие предметные результаты освоения программы</w:t>
      </w:r>
      <w:bookmarkEnd w:id="0"/>
      <w:bookmarkEnd w:id="1"/>
      <w:bookmarkEnd w:id="2"/>
    </w:p>
    <w:p w:rsidR="007B078C" w:rsidRPr="00B059C5" w:rsidRDefault="007B078C" w:rsidP="007B078C">
      <w:pPr>
        <w:widowControl w:val="0"/>
        <w:spacing w:after="0" w:line="240" w:lineRule="auto"/>
        <w:ind w:firstLine="340"/>
        <w:jc w:val="both"/>
        <w:rPr>
          <w:rFonts w:ascii="Times New Roman" w:eastAsia="Times New Roman" w:hAnsi="Times New Roman" w:cs="Times New Roman"/>
          <w:sz w:val="24"/>
          <w:szCs w:val="24"/>
        </w:rPr>
      </w:pPr>
      <w:bookmarkStart w:id="3" w:name="_GoBack"/>
      <w:bookmarkEnd w:id="3"/>
      <w:r w:rsidRPr="00B059C5">
        <w:rPr>
          <w:rFonts w:ascii="Times New Roman" w:eastAsia="Times New Roman" w:hAnsi="Times New Roman" w:cs="Times New Roman"/>
          <w:color w:val="000000"/>
          <w:sz w:val="24"/>
          <w:szCs w:val="24"/>
        </w:rPr>
        <w:t>В результате изучения курса литературного чтения у учащихся при получении начального общего образования будут сформированы:</w:t>
      </w:r>
    </w:p>
    <w:p w:rsidR="007B078C" w:rsidRPr="00446B3F" w:rsidRDefault="007B078C" w:rsidP="007B078C">
      <w:pPr>
        <w:widowControl w:val="0"/>
        <w:numPr>
          <w:ilvl w:val="0"/>
          <w:numId w:val="39"/>
        </w:numPr>
        <w:tabs>
          <w:tab w:val="left" w:pos="283"/>
        </w:tabs>
        <w:spacing w:after="0" w:line="240" w:lineRule="auto"/>
        <w:ind w:left="340" w:hanging="340"/>
        <w:jc w:val="both"/>
        <w:rPr>
          <w:rFonts w:ascii="Times New Roman" w:eastAsia="Times New Roman" w:hAnsi="Times New Roman" w:cs="Times New Roman"/>
          <w:sz w:val="24"/>
          <w:szCs w:val="24"/>
        </w:rPr>
      </w:pPr>
      <w:bookmarkStart w:id="4" w:name="bookmark13"/>
      <w:bookmarkEnd w:id="4"/>
      <w:r w:rsidRPr="002E4B6F">
        <w:rPr>
          <w:rFonts w:ascii="Times New Roman" w:eastAsia="Times New Roman" w:hAnsi="Times New Roman" w:cs="Times New Roman"/>
          <w:color w:val="000000"/>
          <w:sz w:val="24"/>
          <w:szCs w:val="24"/>
        </w:rPr>
        <w:t>понимание литературы как явления национальной и мировой культуры, средства сохранения и пе</w:t>
      </w:r>
      <w:r>
        <w:rPr>
          <w:rFonts w:ascii="Times New Roman" w:eastAsia="Times New Roman" w:hAnsi="Times New Roman" w:cs="Times New Roman"/>
          <w:color w:val="000000"/>
          <w:sz w:val="24"/>
          <w:szCs w:val="24"/>
        </w:rPr>
        <w:t xml:space="preserve">редачи нравственных ценностей и </w:t>
      </w:r>
    </w:p>
    <w:p w:rsidR="007B078C" w:rsidRPr="002E4B6F" w:rsidRDefault="007B078C" w:rsidP="007B078C">
      <w:pPr>
        <w:widowControl w:val="0"/>
        <w:tabs>
          <w:tab w:val="left" w:pos="2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E4B6F">
        <w:rPr>
          <w:rFonts w:ascii="Times New Roman" w:eastAsia="Times New Roman" w:hAnsi="Times New Roman" w:cs="Times New Roman"/>
          <w:color w:val="000000"/>
          <w:sz w:val="24"/>
          <w:szCs w:val="24"/>
        </w:rPr>
        <w:t>традиций;</w:t>
      </w:r>
    </w:p>
    <w:p w:rsidR="007B078C" w:rsidRPr="002E4B6F" w:rsidRDefault="007B078C" w:rsidP="007B078C">
      <w:pPr>
        <w:widowControl w:val="0"/>
        <w:numPr>
          <w:ilvl w:val="0"/>
          <w:numId w:val="39"/>
        </w:numPr>
        <w:tabs>
          <w:tab w:val="left" w:pos="283"/>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осознание значимости чтения для личного развития; </w:t>
      </w:r>
    </w:p>
    <w:p w:rsidR="007B078C" w:rsidRPr="002E4B6F" w:rsidRDefault="007B078C" w:rsidP="007B078C">
      <w:pPr>
        <w:widowControl w:val="0"/>
        <w:numPr>
          <w:ilvl w:val="0"/>
          <w:numId w:val="39"/>
        </w:numPr>
        <w:tabs>
          <w:tab w:val="left" w:pos="283"/>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7B078C" w:rsidRPr="002E4B6F" w:rsidRDefault="007B078C" w:rsidP="007B078C">
      <w:pPr>
        <w:widowControl w:val="0"/>
        <w:numPr>
          <w:ilvl w:val="0"/>
          <w:numId w:val="39"/>
        </w:numPr>
        <w:tabs>
          <w:tab w:val="left" w:pos="283"/>
        </w:tabs>
        <w:spacing w:after="0" w:line="240" w:lineRule="auto"/>
        <w:jc w:val="both"/>
        <w:rPr>
          <w:rFonts w:ascii="Times New Roman" w:eastAsia="Times New Roman" w:hAnsi="Times New Roman" w:cs="Times New Roman"/>
          <w:sz w:val="24"/>
          <w:szCs w:val="24"/>
        </w:rPr>
      </w:pPr>
      <w:bookmarkStart w:id="5" w:name="bookmark14"/>
      <w:bookmarkEnd w:id="5"/>
      <w:r w:rsidRPr="002E4B6F">
        <w:rPr>
          <w:rFonts w:ascii="Times New Roman" w:eastAsia="Times New Roman" w:hAnsi="Times New Roman" w:cs="Times New Roman"/>
          <w:color w:val="000000"/>
          <w:sz w:val="24"/>
          <w:szCs w:val="24"/>
        </w:rPr>
        <w:t>потребность в систематическом чтении.</w:t>
      </w:r>
    </w:p>
    <w:p w:rsidR="007B078C" w:rsidRPr="002E4B6F" w:rsidRDefault="007B078C" w:rsidP="007B078C">
      <w:pPr>
        <w:widowControl w:val="0"/>
        <w:spacing w:after="0" w:line="240" w:lineRule="auto"/>
        <w:ind w:firstLine="708"/>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Учащиеся будут понимать роль чтения, смогут использовать разные виды чтения (ознакомительное, изучающее, выборочное, поисковое), будет сформировано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B078C" w:rsidRDefault="007B078C" w:rsidP="007B078C">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Учащиеся</w:t>
      </w:r>
      <w:r w:rsidRPr="002E4B6F">
        <w:rPr>
          <w:rFonts w:ascii="Times New Roman" w:eastAsia="Times New Roman" w:hAnsi="Times New Roman" w:cs="Times New Roman"/>
          <w:color w:val="000000"/>
          <w:sz w:val="24"/>
          <w:szCs w:val="24"/>
        </w:rPr>
        <w:t xml:space="preserve"> достигнут необходимого для продолжения образования уровня читательской компетентности, общего речевого развития, </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т. е. овладеют техникой чтения вслух и про себя, элементарными приёмами интерпретации, анализа и преобразования художественных, научно-познавательных и учебных текстов с использованием элементарных литературоведческих понятий. Они научаться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B078C" w:rsidRPr="00B059C5" w:rsidRDefault="007B078C" w:rsidP="007B078C">
      <w:pPr>
        <w:widowControl w:val="0"/>
        <w:spacing w:after="0" w:line="240" w:lineRule="auto"/>
        <w:jc w:val="both"/>
        <w:rPr>
          <w:rFonts w:ascii="Times New Roman" w:eastAsia="Times New Roman" w:hAnsi="Times New Roman" w:cs="Times New Roman"/>
          <w:sz w:val="24"/>
          <w:szCs w:val="24"/>
        </w:rPr>
      </w:pPr>
      <w:r w:rsidRPr="00B059C5">
        <w:rPr>
          <w:rFonts w:ascii="Times New Roman" w:eastAsia="Times New Roman" w:hAnsi="Times New Roman" w:cs="Times New Roman"/>
          <w:color w:val="000000"/>
          <w:sz w:val="24"/>
          <w:szCs w:val="24"/>
        </w:rPr>
        <w:t>Кроме того, будут сформированы:</w:t>
      </w:r>
    </w:p>
    <w:p w:rsidR="007B078C" w:rsidRPr="002E4B6F" w:rsidRDefault="007B078C" w:rsidP="007B078C">
      <w:pPr>
        <w:widowControl w:val="0"/>
        <w:numPr>
          <w:ilvl w:val="0"/>
          <w:numId w:val="39"/>
        </w:numPr>
        <w:tabs>
          <w:tab w:val="left" w:pos="283"/>
        </w:tabs>
        <w:spacing w:after="0" w:line="240" w:lineRule="auto"/>
        <w:ind w:left="340" w:hanging="340"/>
        <w:jc w:val="both"/>
        <w:rPr>
          <w:rFonts w:ascii="Times New Roman" w:eastAsia="Times New Roman" w:hAnsi="Times New Roman" w:cs="Times New Roman"/>
          <w:sz w:val="24"/>
          <w:szCs w:val="24"/>
        </w:rPr>
      </w:pPr>
      <w:bookmarkStart w:id="6" w:name="bookmark15"/>
      <w:bookmarkEnd w:id="6"/>
      <w:r w:rsidRPr="002E4B6F">
        <w:rPr>
          <w:rFonts w:ascii="Times New Roman" w:eastAsia="Times New Roman" w:hAnsi="Times New Roman" w:cs="Times New Roman"/>
          <w:color w:val="000000"/>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B078C" w:rsidRPr="002E4B6F" w:rsidRDefault="007B078C" w:rsidP="007B078C">
      <w:pPr>
        <w:widowControl w:val="0"/>
        <w:numPr>
          <w:ilvl w:val="0"/>
          <w:numId w:val="39"/>
        </w:numPr>
        <w:tabs>
          <w:tab w:val="left" w:pos="283"/>
        </w:tabs>
        <w:spacing w:after="0" w:line="240" w:lineRule="auto"/>
        <w:ind w:left="340" w:hanging="340"/>
        <w:jc w:val="both"/>
        <w:rPr>
          <w:rFonts w:ascii="Times New Roman" w:eastAsia="Times New Roman" w:hAnsi="Times New Roman" w:cs="Times New Roman"/>
          <w:sz w:val="24"/>
          <w:szCs w:val="24"/>
        </w:rPr>
      </w:pPr>
      <w:bookmarkStart w:id="7" w:name="bookmark16"/>
      <w:bookmarkEnd w:id="7"/>
      <w:r w:rsidRPr="002E4B6F">
        <w:rPr>
          <w:rFonts w:ascii="Times New Roman" w:eastAsia="Times New Roman" w:hAnsi="Times New Roman" w:cs="Times New Roman"/>
          <w:color w:val="000000"/>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Получат развитие художественно-творческие способности и умение создавать собственный текст на основе художественного произведения, репродукции картин художников, иллюстраций, личного опыта.</w:t>
      </w:r>
    </w:p>
    <w:p w:rsidR="007B078C" w:rsidRPr="002E4B6F" w:rsidRDefault="007B078C" w:rsidP="007B078C">
      <w:pPr>
        <w:keepNext/>
        <w:keepLines/>
        <w:widowControl w:val="0"/>
        <w:spacing w:after="0" w:line="240" w:lineRule="auto"/>
        <w:jc w:val="center"/>
        <w:outlineLvl w:val="0"/>
        <w:rPr>
          <w:rFonts w:ascii="Times New Roman" w:eastAsia="Times New Roman" w:hAnsi="Times New Roman" w:cs="Times New Roman"/>
          <w:b/>
          <w:bCs/>
          <w:sz w:val="24"/>
          <w:szCs w:val="24"/>
        </w:rPr>
      </w:pPr>
      <w:bookmarkStart w:id="8" w:name="bookmark437"/>
      <w:bookmarkStart w:id="9" w:name="bookmark434"/>
      <w:bookmarkStart w:id="10" w:name="bookmark433"/>
      <w:r w:rsidRPr="002E4B6F">
        <w:rPr>
          <w:rFonts w:ascii="Times New Roman" w:eastAsia="Times New Roman" w:hAnsi="Times New Roman" w:cs="Times New Roman"/>
          <w:b/>
          <w:bCs/>
          <w:color w:val="000000"/>
          <w:sz w:val="24"/>
          <w:szCs w:val="24"/>
        </w:rPr>
        <w:t>Личностные результаты</w:t>
      </w:r>
      <w:bookmarkEnd w:id="8"/>
      <w:bookmarkEnd w:id="9"/>
      <w:bookmarkEnd w:id="10"/>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11" w:name="bookmark438"/>
      <w:bookmarkEnd w:id="11"/>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12" w:name="bookmark439"/>
      <w:bookmarkEnd w:id="12"/>
      <w:r w:rsidRPr="002E4B6F">
        <w:rPr>
          <w:rFonts w:ascii="Times New Roman" w:eastAsia="Times New Roman" w:hAnsi="Times New Roman" w:cs="Times New Roman"/>
          <w:color w:val="000000"/>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13" w:name="bookmark440"/>
      <w:bookmarkEnd w:id="13"/>
      <w:r w:rsidRPr="002E4B6F">
        <w:rPr>
          <w:rFonts w:ascii="Times New Roman" w:eastAsia="Times New Roman" w:hAnsi="Times New Roman" w:cs="Times New Roman"/>
          <w:color w:val="000000"/>
          <w:sz w:val="24"/>
          <w:szCs w:val="24"/>
        </w:rPr>
        <w:t>составлять сборники стихов и рассказов о Родине, включать в них и произведения собственного сочинения;</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14" w:name="bookmark441"/>
      <w:bookmarkEnd w:id="14"/>
      <w:r w:rsidRPr="002E4B6F">
        <w:rPr>
          <w:rFonts w:ascii="Times New Roman" w:eastAsia="Times New Roman" w:hAnsi="Times New Roman" w:cs="Times New Roman"/>
          <w:color w:val="000000"/>
          <w:sz w:val="24"/>
          <w:szCs w:val="24"/>
        </w:rPr>
        <w:t>принимать участие в проекте на тему «Моя Родина в произведениях великих художников, поэтов и музыкантов».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15" w:name="bookmark442"/>
      <w:bookmarkEnd w:id="15"/>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E4B6F" w:rsidRDefault="007B078C" w:rsidP="007B078C">
      <w:pPr>
        <w:widowControl w:val="0"/>
        <w:numPr>
          <w:ilvl w:val="0"/>
          <w:numId w:val="39"/>
        </w:numPr>
        <w:tabs>
          <w:tab w:val="left" w:pos="292"/>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lastRenderedPageBreak/>
        <w:t>познавать национальные традиции своего народа, сохранять их;</w:t>
      </w:r>
    </w:p>
    <w:p w:rsidR="007B078C" w:rsidRPr="003E7E2F" w:rsidRDefault="007B078C" w:rsidP="007B078C">
      <w:pPr>
        <w:widowControl w:val="0"/>
        <w:numPr>
          <w:ilvl w:val="0"/>
          <w:numId w:val="39"/>
        </w:numPr>
        <w:tabs>
          <w:tab w:val="left" w:pos="292"/>
        </w:tabs>
        <w:spacing w:after="0" w:line="240" w:lineRule="auto"/>
        <w:jc w:val="both"/>
        <w:rPr>
          <w:rFonts w:ascii="Times New Roman" w:eastAsia="Times New Roman" w:hAnsi="Times New Roman" w:cs="Times New Roman"/>
          <w:sz w:val="24"/>
          <w:szCs w:val="24"/>
        </w:rPr>
      </w:pPr>
      <w:bookmarkStart w:id="16" w:name="bookmark443"/>
      <w:bookmarkEnd w:id="16"/>
      <w:r w:rsidRPr="002E4B6F">
        <w:rPr>
          <w:rFonts w:ascii="Times New Roman" w:eastAsia="Times New Roman" w:hAnsi="Times New Roman" w:cs="Times New Roman"/>
          <w:i/>
          <w:iCs/>
          <w:color w:val="000000"/>
          <w:sz w:val="24"/>
          <w:szCs w:val="24"/>
        </w:rPr>
        <w:t>рассказывать о своей Родине, об авторах и их произведениях о Родине, о памятных</w:t>
      </w:r>
      <w:r>
        <w:rPr>
          <w:rFonts w:ascii="Times New Roman" w:eastAsia="Times New Roman" w:hAnsi="Times New Roman" w:cs="Times New Roman"/>
          <w:sz w:val="24"/>
          <w:szCs w:val="24"/>
        </w:rPr>
        <w:t xml:space="preserve"> </w:t>
      </w:r>
      <w:r w:rsidRPr="003E7E2F">
        <w:rPr>
          <w:rFonts w:ascii="Times New Roman" w:eastAsia="Times New Roman" w:hAnsi="Times New Roman" w:cs="Times New Roman"/>
          <w:i/>
          <w:iCs/>
          <w:color w:val="000000"/>
          <w:sz w:val="24"/>
          <w:szCs w:val="24"/>
        </w:rPr>
        <w:t>местах своей малой родины;</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17" w:name="bookmark444"/>
      <w:bookmarkEnd w:id="17"/>
      <w:r w:rsidRPr="002E4B6F">
        <w:rPr>
          <w:rFonts w:ascii="Times New Roman" w:eastAsia="Times New Roman" w:hAnsi="Times New Roman" w:cs="Times New Roman"/>
          <w:i/>
          <w:iCs/>
          <w:color w:val="000000"/>
          <w:sz w:val="24"/>
          <w:szCs w:val="24"/>
        </w:rPr>
        <w:t>находить в Интернете, в библиотеке произведения о Родине, о людях, совершивших подвиг во имя своей Родины;</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18" w:name="bookmark445"/>
      <w:bookmarkEnd w:id="18"/>
      <w:r w:rsidRPr="002E4B6F">
        <w:rPr>
          <w:rFonts w:ascii="Times New Roman" w:eastAsia="Times New Roman" w:hAnsi="Times New Roman" w:cs="Times New Roman"/>
          <w:i/>
          <w:iCs/>
          <w:color w:val="000000"/>
          <w:sz w:val="24"/>
          <w:szCs w:val="24"/>
        </w:rPr>
        <w:t>создавать свои собственные проекты о Родине, писать собственные произведения о Родине.</w:t>
      </w:r>
    </w:p>
    <w:p w:rsidR="007B078C" w:rsidRPr="002E4B6F" w:rsidRDefault="007B078C" w:rsidP="007B078C">
      <w:pPr>
        <w:widowControl w:val="0"/>
        <w:spacing w:after="0" w:line="240" w:lineRule="auto"/>
        <w:jc w:val="center"/>
        <w:rPr>
          <w:rFonts w:ascii="Times New Roman" w:eastAsia="Times New Roman" w:hAnsi="Times New Roman" w:cs="Times New Roman"/>
          <w:sz w:val="24"/>
          <w:szCs w:val="24"/>
        </w:rPr>
      </w:pPr>
      <w:r w:rsidRPr="002E4B6F">
        <w:rPr>
          <w:rFonts w:ascii="Times New Roman" w:eastAsia="Times New Roman" w:hAnsi="Times New Roman" w:cs="Times New Roman"/>
          <w:b/>
          <w:bCs/>
          <w:color w:val="000000"/>
          <w:sz w:val="24"/>
          <w:szCs w:val="24"/>
        </w:rPr>
        <w:t>Метапредметные результаты</w:t>
      </w:r>
    </w:p>
    <w:p w:rsidR="007B078C" w:rsidRPr="002E4B6F" w:rsidRDefault="007B078C" w:rsidP="007B078C">
      <w:pPr>
        <w:keepNext/>
        <w:keepLines/>
        <w:widowControl w:val="0"/>
        <w:spacing w:after="0" w:line="240" w:lineRule="auto"/>
        <w:jc w:val="both"/>
        <w:outlineLvl w:val="0"/>
        <w:rPr>
          <w:rFonts w:ascii="Times New Roman" w:eastAsia="Times New Roman" w:hAnsi="Times New Roman" w:cs="Times New Roman"/>
          <w:b/>
          <w:bCs/>
          <w:sz w:val="24"/>
          <w:szCs w:val="24"/>
        </w:rPr>
      </w:pPr>
      <w:bookmarkStart w:id="19" w:name="bookmark448"/>
      <w:bookmarkStart w:id="20" w:name="bookmark447"/>
      <w:bookmarkStart w:id="21" w:name="bookmark446"/>
      <w:r w:rsidRPr="006C22BE">
        <w:rPr>
          <w:rFonts w:ascii="Times New Roman" w:eastAsia="Times New Roman" w:hAnsi="Times New Roman" w:cs="Times New Roman"/>
          <w:b/>
          <w:bCs/>
          <w:color w:val="000000"/>
          <w:sz w:val="24"/>
          <w:szCs w:val="24"/>
        </w:rPr>
        <w:t>РЕГУЛЯТИВНЫЕ</w:t>
      </w:r>
      <w:bookmarkEnd w:id="19"/>
      <w:bookmarkEnd w:id="20"/>
      <w:bookmarkEnd w:id="21"/>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22" w:name="bookmark449"/>
      <w:bookmarkEnd w:id="22"/>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92"/>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формулировать учебную задачу урока коллективно, в </w:t>
      </w:r>
      <w:proofErr w:type="spellStart"/>
      <w:r w:rsidRPr="002E4B6F">
        <w:rPr>
          <w:rFonts w:ascii="Times New Roman" w:eastAsia="Times New Roman" w:hAnsi="Times New Roman" w:cs="Times New Roman"/>
          <w:color w:val="000000"/>
          <w:sz w:val="24"/>
          <w:szCs w:val="24"/>
        </w:rPr>
        <w:t>минигруппе</w:t>
      </w:r>
      <w:proofErr w:type="spellEnd"/>
      <w:r w:rsidRPr="002E4B6F">
        <w:rPr>
          <w:rFonts w:ascii="Times New Roman" w:eastAsia="Times New Roman" w:hAnsi="Times New Roman" w:cs="Times New Roman"/>
          <w:color w:val="000000"/>
          <w:sz w:val="24"/>
          <w:szCs w:val="24"/>
        </w:rPr>
        <w:t xml:space="preserve"> или паре;</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23" w:name="bookmark450"/>
      <w:bookmarkEnd w:id="23"/>
      <w:r w:rsidRPr="002E4B6F">
        <w:rPr>
          <w:rFonts w:ascii="Times New Roman" w:eastAsia="Times New Roman" w:hAnsi="Times New Roman" w:cs="Times New Roman"/>
          <w:color w:val="000000"/>
          <w:sz w:val="24"/>
          <w:szCs w:val="24"/>
        </w:rPr>
        <w:t>читать в соответствии с целью чтения (в темпе разговорной речи, без искажений, выразительно, выборочно и пр.);</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24" w:name="bookmark451"/>
      <w:bookmarkEnd w:id="24"/>
      <w:r w:rsidRPr="002E4B6F">
        <w:rPr>
          <w:rFonts w:ascii="Times New Roman" w:eastAsia="Times New Roman" w:hAnsi="Times New Roman" w:cs="Times New Roman"/>
          <w:color w:val="000000"/>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7B078C" w:rsidRPr="002E4B6F" w:rsidRDefault="007B078C" w:rsidP="007B078C">
      <w:pPr>
        <w:widowControl w:val="0"/>
        <w:numPr>
          <w:ilvl w:val="0"/>
          <w:numId w:val="39"/>
        </w:numPr>
        <w:tabs>
          <w:tab w:val="left" w:pos="292"/>
        </w:tabs>
        <w:spacing w:after="0" w:line="240" w:lineRule="auto"/>
        <w:jc w:val="both"/>
        <w:rPr>
          <w:rFonts w:ascii="Times New Roman" w:eastAsia="Times New Roman" w:hAnsi="Times New Roman" w:cs="Times New Roman"/>
          <w:sz w:val="24"/>
          <w:szCs w:val="24"/>
        </w:rPr>
      </w:pPr>
      <w:bookmarkStart w:id="25" w:name="bookmark452"/>
      <w:bookmarkEnd w:id="25"/>
      <w:r w:rsidRPr="002E4B6F">
        <w:rPr>
          <w:rFonts w:ascii="Times New Roman" w:eastAsia="Times New Roman" w:hAnsi="Times New Roman" w:cs="Times New Roman"/>
          <w:color w:val="000000"/>
          <w:sz w:val="24"/>
          <w:szCs w:val="24"/>
        </w:rPr>
        <w:t>принимать замечания, конструктивно обсуждать недостатки предложенного плана;</w:t>
      </w:r>
    </w:p>
    <w:p w:rsidR="007B078C" w:rsidRPr="002E4B6F" w:rsidRDefault="007B078C" w:rsidP="007B078C">
      <w:pPr>
        <w:widowControl w:val="0"/>
        <w:numPr>
          <w:ilvl w:val="0"/>
          <w:numId w:val="39"/>
        </w:numPr>
        <w:tabs>
          <w:tab w:val="left" w:pos="292"/>
        </w:tabs>
        <w:spacing w:after="0" w:line="240" w:lineRule="auto"/>
        <w:ind w:left="340" w:hanging="340"/>
        <w:jc w:val="both"/>
        <w:rPr>
          <w:rFonts w:ascii="Times New Roman" w:eastAsia="Times New Roman" w:hAnsi="Times New Roman" w:cs="Times New Roman"/>
          <w:sz w:val="24"/>
          <w:szCs w:val="24"/>
        </w:rPr>
      </w:pPr>
      <w:bookmarkStart w:id="26" w:name="bookmark453"/>
      <w:bookmarkEnd w:id="26"/>
      <w:r w:rsidRPr="002E4B6F">
        <w:rPr>
          <w:rFonts w:ascii="Times New Roman" w:eastAsia="Times New Roman" w:hAnsi="Times New Roman" w:cs="Times New Roman"/>
          <w:color w:val="000000"/>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7B078C" w:rsidRPr="003E7E2F" w:rsidRDefault="007B078C" w:rsidP="007B078C">
      <w:pPr>
        <w:widowControl w:val="0"/>
        <w:numPr>
          <w:ilvl w:val="0"/>
          <w:numId w:val="39"/>
        </w:numPr>
        <w:tabs>
          <w:tab w:val="left" w:pos="292"/>
        </w:tabs>
        <w:spacing w:after="0" w:line="240" w:lineRule="auto"/>
        <w:jc w:val="both"/>
        <w:rPr>
          <w:rFonts w:ascii="Times New Roman" w:eastAsia="Times New Roman" w:hAnsi="Times New Roman" w:cs="Times New Roman"/>
          <w:sz w:val="24"/>
          <w:szCs w:val="24"/>
        </w:rPr>
      </w:pPr>
      <w:bookmarkStart w:id="27" w:name="bookmark454"/>
      <w:bookmarkEnd w:id="27"/>
      <w:r w:rsidRPr="002E4B6F">
        <w:rPr>
          <w:rFonts w:ascii="Times New Roman" w:eastAsia="Times New Roman" w:hAnsi="Times New Roman" w:cs="Times New Roman"/>
          <w:color w:val="000000"/>
          <w:sz w:val="24"/>
          <w:szCs w:val="24"/>
        </w:rPr>
        <w:t>оценивать свою работу в соответствии с заранее выработанными критериями и</w:t>
      </w:r>
      <w:r>
        <w:rPr>
          <w:rFonts w:ascii="Times New Roman" w:eastAsia="Times New Roman" w:hAnsi="Times New Roman" w:cs="Times New Roman"/>
          <w:sz w:val="24"/>
          <w:szCs w:val="24"/>
        </w:rPr>
        <w:t xml:space="preserve"> </w:t>
      </w:r>
      <w:r w:rsidRPr="003E7E2F">
        <w:rPr>
          <w:rFonts w:ascii="Times New Roman" w:eastAsia="Times New Roman" w:hAnsi="Times New Roman" w:cs="Times New Roman"/>
          <w:color w:val="000000"/>
          <w:sz w:val="24"/>
          <w:szCs w:val="24"/>
        </w:rPr>
        <w:t>выбранными формами оценивания;</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28" w:name="bookmark455"/>
      <w:bookmarkEnd w:id="28"/>
      <w:r w:rsidRPr="002E4B6F">
        <w:rPr>
          <w:rFonts w:ascii="Times New Roman" w:eastAsia="Times New Roman" w:hAnsi="Times New Roman" w:cs="Times New Roman"/>
          <w:color w:val="000000"/>
          <w:sz w:val="24"/>
          <w:szCs w:val="24"/>
        </w:rPr>
        <w:t>определять границы собственного знания и незнания по теме самостоятельно;</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29" w:name="bookmark456"/>
      <w:bookmarkEnd w:id="29"/>
      <w:r w:rsidRPr="002E4B6F">
        <w:rPr>
          <w:rFonts w:ascii="Times New Roman" w:eastAsia="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30" w:name="bookmark457"/>
      <w:bookmarkEnd w:id="30"/>
      <w:r w:rsidRPr="002E4B6F">
        <w:rPr>
          <w:rFonts w:ascii="Times New Roman" w:eastAsia="Times New Roman" w:hAnsi="Times New Roman" w:cs="Times New Roman"/>
          <w:color w:val="000000"/>
          <w:sz w:val="24"/>
          <w:szCs w:val="24"/>
        </w:rPr>
        <w:t>фиксировать индивидуальные причины неудач в письменной форме в рабочей тетради или в пособии «Портфель достижений».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31" w:name="bookmark458"/>
      <w:bookmarkEnd w:id="31"/>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w:t>
      </w:r>
      <w:r>
        <w:rPr>
          <w:rFonts w:ascii="Times New Roman" w:eastAsia="Times New Roman" w:hAnsi="Times New Roman" w:cs="Times New Roman"/>
          <w:i/>
          <w:iCs/>
          <w:color w:val="000000"/>
          <w:sz w:val="24"/>
          <w:szCs w:val="24"/>
        </w:rPr>
        <w:t xml:space="preserve"> результата; </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32" w:name="bookmark459"/>
      <w:bookmarkEnd w:id="32"/>
      <w:r w:rsidRPr="002E4B6F">
        <w:rPr>
          <w:rFonts w:ascii="Times New Roman" w:eastAsia="Times New Roman" w:hAnsi="Times New Roman" w:cs="Times New Roman"/>
          <w:i/>
          <w:iCs/>
          <w:color w:val="000000"/>
          <w:sz w:val="24"/>
          <w:szCs w:val="24"/>
        </w:rPr>
        <w:t>свободно пользоваться выбранными критериями для оценки своих достижений;</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33" w:name="bookmark460"/>
      <w:bookmarkEnd w:id="33"/>
      <w:r w:rsidRPr="002E4B6F">
        <w:rPr>
          <w:rFonts w:ascii="Times New Roman" w:eastAsia="Times New Roman" w:hAnsi="Times New Roman" w:cs="Times New Roman"/>
          <w:i/>
          <w:iCs/>
          <w:color w:val="000000"/>
          <w:sz w:val="24"/>
          <w:szCs w:val="24"/>
        </w:rPr>
        <w:t>самостоятельно интерпретировать полученную информацию в процессе работы на уроке и преобразовывать её из одного вида в другой;</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34" w:name="bookmark461"/>
      <w:bookmarkEnd w:id="34"/>
      <w:r w:rsidRPr="002E4B6F">
        <w:rPr>
          <w:rFonts w:ascii="Times New Roman" w:eastAsia="Times New Roman" w:hAnsi="Times New Roman" w:cs="Times New Roman"/>
          <w:i/>
          <w:iCs/>
          <w:color w:val="000000"/>
          <w:sz w:val="24"/>
          <w:szCs w:val="24"/>
        </w:rPr>
        <w:t>владеть приёмами осмысленного чтения, использовать различные виды чтения;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35" w:name="bookmark462"/>
      <w:bookmarkEnd w:id="35"/>
      <w:r w:rsidRPr="002E4B6F">
        <w:rPr>
          <w:rFonts w:ascii="Times New Roman" w:eastAsia="Times New Roman" w:hAnsi="Times New Roman" w:cs="Times New Roman"/>
          <w:i/>
          <w:iCs/>
          <w:color w:val="000000"/>
          <w:sz w:val="24"/>
          <w:szCs w:val="24"/>
        </w:rPr>
        <w:t>пользоваться компьютерными технологиями как инструментом для достижения своих учебных целей.</w:t>
      </w:r>
    </w:p>
    <w:p w:rsidR="007B078C" w:rsidRPr="002E4B6F" w:rsidRDefault="007B078C" w:rsidP="007B078C">
      <w:pPr>
        <w:keepNext/>
        <w:keepLines/>
        <w:widowControl w:val="0"/>
        <w:spacing w:after="0" w:line="240" w:lineRule="auto"/>
        <w:jc w:val="both"/>
        <w:outlineLvl w:val="0"/>
        <w:rPr>
          <w:rFonts w:ascii="Times New Roman" w:eastAsia="Times New Roman" w:hAnsi="Times New Roman" w:cs="Times New Roman"/>
          <w:b/>
          <w:bCs/>
          <w:sz w:val="24"/>
          <w:szCs w:val="24"/>
        </w:rPr>
      </w:pPr>
      <w:bookmarkStart w:id="36" w:name="bookmark465"/>
      <w:bookmarkStart w:id="37" w:name="bookmark464"/>
      <w:bookmarkStart w:id="38" w:name="bookmark463"/>
      <w:r w:rsidRPr="006C22BE">
        <w:rPr>
          <w:rFonts w:ascii="Times New Roman" w:eastAsia="Times New Roman" w:hAnsi="Times New Roman" w:cs="Times New Roman"/>
          <w:b/>
          <w:bCs/>
          <w:color w:val="000000"/>
          <w:sz w:val="24"/>
          <w:szCs w:val="24"/>
        </w:rPr>
        <w:t>ПОЗНАВАТЕЛЬНЫЕ</w:t>
      </w:r>
      <w:bookmarkEnd w:id="36"/>
      <w:bookmarkEnd w:id="37"/>
      <w:bookmarkEnd w:id="38"/>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39" w:name="bookmark466"/>
      <w:bookmarkEnd w:id="39"/>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0" w:name="bookmark467"/>
      <w:bookmarkEnd w:id="40"/>
      <w:r w:rsidRPr="002E4B6F">
        <w:rPr>
          <w:rFonts w:ascii="Times New Roman" w:eastAsia="Times New Roman" w:hAnsi="Times New Roman" w:cs="Times New Roman"/>
          <w:color w:val="000000"/>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1" w:name="bookmark468"/>
      <w:bookmarkEnd w:id="41"/>
      <w:r w:rsidRPr="002E4B6F">
        <w:rPr>
          <w:rFonts w:ascii="Times New Roman" w:eastAsia="Times New Roman" w:hAnsi="Times New Roman" w:cs="Times New Roman"/>
          <w:color w:val="000000"/>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2" w:name="bookmark469"/>
      <w:bookmarkEnd w:id="42"/>
      <w:r w:rsidRPr="002E4B6F">
        <w:rPr>
          <w:rFonts w:ascii="Times New Roman" w:eastAsia="Times New Roman" w:hAnsi="Times New Roman" w:cs="Times New Roman"/>
          <w:color w:val="000000"/>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3" w:name="bookmark470"/>
      <w:bookmarkEnd w:id="43"/>
      <w:r w:rsidRPr="002E4B6F">
        <w:rPr>
          <w:rFonts w:ascii="Times New Roman" w:eastAsia="Times New Roman" w:hAnsi="Times New Roman" w:cs="Times New Roman"/>
          <w:color w:val="000000"/>
          <w:sz w:val="24"/>
          <w:szCs w:val="24"/>
        </w:rPr>
        <w:t>сравнивать литературное произведение со сценарием театральной постановки, кинофильмом, диафильмом или мультфильмом;</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4" w:name="bookmark471"/>
      <w:bookmarkEnd w:id="44"/>
      <w:r w:rsidRPr="002E4B6F">
        <w:rPr>
          <w:rFonts w:ascii="Times New Roman" w:eastAsia="Times New Roman" w:hAnsi="Times New Roman" w:cs="Times New Roman"/>
          <w:color w:val="000000"/>
          <w:sz w:val="24"/>
          <w:szCs w:val="24"/>
        </w:rPr>
        <w:t>находить пословицы и поговорки, озаглавливать темы раздела, темы урока или давать название выставке книг;</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5" w:name="bookmark472"/>
      <w:bookmarkEnd w:id="45"/>
      <w:r w:rsidRPr="002E4B6F">
        <w:rPr>
          <w:rFonts w:ascii="Times New Roman" w:eastAsia="Times New Roman" w:hAnsi="Times New Roman" w:cs="Times New Roman"/>
          <w:color w:val="000000"/>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7B078C" w:rsidRPr="00540F4C"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46" w:name="bookmark473"/>
      <w:bookmarkEnd w:id="46"/>
      <w:r w:rsidRPr="002E4B6F">
        <w:rPr>
          <w:rFonts w:ascii="Times New Roman" w:eastAsia="Times New Roman" w:hAnsi="Times New Roman" w:cs="Times New Roman"/>
          <w:color w:val="000000"/>
          <w:sz w:val="24"/>
          <w:szCs w:val="24"/>
        </w:rPr>
        <w:t>создавать высказывание (или доказательство своей точки зрения) по теме урока из 9—</w:t>
      </w:r>
      <w:r w:rsidRPr="00540F4C">
        <w:rPr>
          <w:rFonts w:ascii="Times New Roman" w:eastAsia="Times New Roman" w:hAnsi="Times New Roman" w:cs="Times New Roman"/>
          <w:color w:val="000000"/>
          <w:sz w:val="24"/>
          <w:szCs w:val="24"/>
        </w:rPr>
        <w:t>10 предложений;</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7" w:name="bookmark474"/>
      <w:bookmarkEnd w:id="47"/>
      <w:r w:rsidRPr="002E4B6F">
        <w:rPr>
          <w:rFonts w:ascii="Times New Roman" w:eastAsia="Times New Roman" w:hAnsi="Times New Roman" w:cs="Times New Roman"/>
          <w:color w:val="000000"/>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8" w:name="bookmark475"/>
      <w:bookmarkEnd w:id="48"/>
      <w:r w:rsidRPr="002E4B6F">
        <w:rPr>
          <w:rFonts w:ascii="Times New Roman" w:eastAsia="Times New Roman" w:hAnsi="Times New Roman" w:cs="Times New Roman"/>
          <w:color w:val="000000"/>
          <w:sz w:val="24"/>
          <w:szCs w:val="24"/>
        </w:rPr>
        <w:lastRenderedPageBreak/>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2E4B6F">
        <w:rPr>
          <w:rFonts w:ascii="Times New Roman" w:eastAsia="Times New Roman" w:hAnsi="Times New Roman" w:cs="Times New Roman"/>
          <w:color w:val="000000"/>
          <w:sz w:val="24"/>
          <w:szCs w:val="24"/>
        </w:rPr>
        <w:t>инсценировании</w:t>
      </w:r>
      <w:proofErr w:type="spellEnd"/>
      <w:r w:rsidRPr="002E4B6F">
        <w:rPr>
          <w:rFonts w:ascii="Times New Roman" w:eastAsia="Times New Roman" w:hAnsi="Times New Roman" w:cs="Times New Roman"/>
          <w:color w:val="000000"/>
          <w:sz w:val="24"/>
          <w:szCs w:val="24"/>
        </w:rPr>
        <w:t xml:space="preserve"> и выполнении проектных заданий;</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49" w:name="bookmark476"/>
      <w:bookmarkEnd w:id="49"/>
      <w:r w:rsidRPr="002E4B6F">
        <w:rPr>
          <w:rFonts w:ascii="Times New Roman" w:eastAsia="Times New Roman" w:hAnsi="Times New Roman" w:cs="Times New Roman"/>
          <w:color w:val="000000"/>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50" w:name="bookmark477"/>
      <w:bookmarkEnd w:id="50"/>
      <w:r w:rsidRPr="002E4B6F">
        <w:rPr>
          <w:rFonts w:ascii="Times New Roman" w:eastAsia="Times New Roman" w:hAnsi="Times New Roman" w:cs="Times New Roman"/>
          <w:color w:val="000000"/>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51" w:name="bookmark478"/>
      <w:bookmarkEnd w:id="51"/>
      <w:r w:rsidRPr="002E4B6F">
        <w:rPr>
          <w:rFonts w:ascii="Times New Roman" w:eastAsia="Times New Roman" w:hAnsi="Times New Roman" w:cs="Times New Roman"/>
          <w:color w:val="000000"/>
          <w:sz w:val="24"/>
          <w:szCs w:val="24"/>
        </w:rPr>
        <w:t>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52" w:name="bookmark479"/>
      <w:bookmarkEnd w:id="52"/>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57341"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 xml:space="preserve">самостоятельно анализировать художественные произведения разных жанров, определять мотивы поведения героя и смысл его поступков; </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соотносить их с нравственными нормами; делать свой осознанный выбор поведения в такой же ситуации;</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53" w:name="bookmark480"/>
      <w:bookmarkEnd w:id="53"/>
      <w:r w:rsidRPr="002E4B6F">
        <w:rPr>
          <w:rFonts w:ascii="Times New Roman" w:eastAsia="Times New Roman" w:hAnsi="Times New Roman" w:cs="Times New Roman"/>
          <w:i/>
          <w:iCs/>
          <w:color w:val="000000"/>
          <w:sz w:val="24"/>
          <w:szCs w:val="24"/>
        </w:rPr>
        <w:t>определять развитие настроения; выразительно читать, отражая при чтении развитие чувств;</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54" w:name="bookmark481"/>
      <w:bookmarkEnd w:id="54"/>
      <w:r w:rsidRPr="002E4B6F">
        <w:rPr>
          <w:rFonts w:ascii="Times New Roman" w:eastAsia="Times New Roman" w:hAnsi="Times New Roman" w:cs="Times New Roman"/>
          <w:i/>
          <w:iCs/>
          <w:color w:val="000000"/>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7B078C" w:rsidRPr="002E4B6F" w:rsidRDefault="007B078C" w:rsidP="007B078C">
      <w:pPr>
        <w:keepNext/>
        <w:keepLines/>
        <w:widowControl w:val="0"/>
        <w:spacing w:after="0" w:line="240" w:lineRule="auto"/>
        <w:jc w:val="both"/>
        <w:outlineLvl w:val="0"/>
        <w:rPr>
          <w:rFonts w:ascii="Times New Roman" w:eastAsia="Times New Roman" w:hAnsi="Times New Roman" w:cs="Times New Roman"/>
          <w:b/>
          <w:bCs/>
          <w:sz w:val="24"/>
          <w:szCs w:val="24"/>
        </w:rPr>
      </w:pPr>
      <w:bookmarkStart w:id="55" w:name="bookmark484"/>
      <w:bookmarkStart w:id="56" w:name="bookmark483"/>
      <w:bookmarkStart w:id="57" w:name="bookmark482"/>
      <w:r w:rsidRPr="006C22BE">
        <w:rPr>
          <w:rFonts w:ascii="Times New Roman" w:eastAsia="Times New Roman" w:hAnsi="Times New Roman" w:cs="Times New Roman"/>
          <w:b/>
          <w:bCs/>
          <w:color w:val="000000"/>
          <w:sz w:val="24"/>
          <w:szCs w:val="24"/>
        </w:rPr>
        <w:t>КОММУНИКАТИВНЫЕ</w:t>
      </w:r>
      <w:bookmarkEnd w:id="55"/>
      <w:bookmarkEnd w:id="56"/>
      <w:bookmarkEnd w:id="57"/>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58" w:name="bookmark485"/>
      <w:bookmarkEnd w:id="58"/>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59" w:name="bookmark486"/>
      <w:bookmarkEnd w:id="59"/>
      <w:r w:rsidRPr="002E4B6F">
        <w:rPr>
          <w:rFonts w:ascii="Times New Roman" w:eastAsia="Times New Roman" w:hAnsi="Times New Roman" w:cs="Times New Roman"/>
          <w:color w:val="000000"/>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0" w:name="bookmark487"/>
      <w:bookmarkEnd w:id="60"/>
      <w:r w:rsidRPr="002E4B6F">
        <w:rPr>
          <w:rFonts w:ascii="Times New Roman" w:eastAsia="Times New Roman" w:hAnsi="Times New Roman" w:cs="Times New Roman"/>
          <w:color w:val="000000"/>
          <w:sz w:val="24"/>
          <w:szCs w:val="24"/>
        </w:rPr>
        <w:t>пользоваться элементарными приёмами убеждения, приёмами воздействия на эмоциональную сферу слушателей;</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1" w:name="bookmark488"/>
      <w:bookmarkEnd w:id="61"/>
      <w:r w:rsidRPr="002E4B6F">
        <w:rPr>
          <w:rFonts w:ascii="Times New Roman" w:eastAsia="Times New Roman" w:hAnsi="Times New Roman" w:cs="Times New Roman"/>
          <w:color w:val="000000"/>
          <w:sz w:val="24"/>
          <w:szCs w:val="24"/>
        </w:rPr>
        <w:t>участвовать в полилоге, самостоятельно формулировать вопросы, в том числе неожиданные и оригинальные, по прочитанному произведению;</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2" w:name="bookmark489"/>
      <w:bookmarkEnd w:id="62"/>
      <w:r w:rsidRPr="002E4B6F">
        <w:rPr>
          <w:rFonts w:ascii="Times New Roman" w:eastAsia="Times New Roman" w:hAnsi="Times New Roman" w:cs="Times New Roman"/>
          <w:color w:val="000000"/>
          <w:sz w:val="24"/>
          <w:szCs w:val="24"/>
        </w:rPr>
        <w:t>создавать 5—10 слайдов к проекту, письменно фиксируя основные положения устного высказывания;</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3" w:name="bookmark490"/>
      <w:bookmarkEnd w:id="63"/>
      <w:r w:rsidRPr="002E4B6F">
        <w:rPr>
          <w:rFonts w:ascii="Times New Roman" w:eastAsia="Times New Roman" w:hAnsi="Times New Roman" w:cs="Times New Roman"/>
          <w:color w:val="000000"/>
          <w:sz w:val="24"/>
          <w:szCs w:val="24"/>
        </w:rPr>
        <w:t>способствовать созданию бесконфликтного взаимодействия между участниками диалога (полилога);</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64" w:name="bookmark491"/>
      <w:bookmarkEnd w:id="64"/>
      <w:r w:rsidRPr="002E4B6F">
        <w:rPr>
          <w:rFonts w:ascii="Times New Roman" w:eastAsia="Times New Roman" w:hAnsi="Times New Roman" w:cs="Times New Roman"/>
          <w:color w:val="000000"/>
          <w:sz w:val="24"/>
          <w:szCs w:val="24"/>
        </w:rPr>
        <w:t>демонстрировать образец правильного ведения диалога (полилога);</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65" w:name="bookmark492"/>
      <w:bookmarkEnd w:id="65"/>
      <w:r w:rsidRPr="002E4B6F">
        <w:rPr>
          <w:rFonts w:ascii="Times New Roman" w:eastAsia="Times New Roman" w:hAnsi="Times New Roman" w:cs="Times New Roman"/>
          <w:color w:val="000000"/>
          <w:sz w:val="24"/>
          <w:szCs w:val="24"/>
        </w:rPr>
        <w:t>предлагать способы саморегуляции в сложившейся конфликтной ситуации;</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6" w:name="bookmark493"/>
      <w:bookmarkEnd w:id="66"/>
      <w:r w:rsidRPr="002E4B6F">
        <w:rPr>
          <w:rFonts w:ascii="Times New Roman" w:eastAsia="Times New Roman" w:hAnsi="Times New Roman" w:cs="Times New Roman"/>
          <w:color w:val="000000"/>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7" w:name="bookmark494"/>
      <w:bookmarkEnd w:id="67"/>
      <w:r w:rsidRPr="002E4B6F">
        <w:rPr>
          <w:rFonts w:ascii="Times New Roman" w:eastAsia="Times New Roman" w:hAnsi="Times New Roman" w:cs="Times New Roman"/>
          <w:color w:val="000000"/>
          <w:sz w:val="24"/>
          <w:szCs w:val="24"/>
        </w:rPr>
        <w:t>использовать найденный текстовый материал в своих устных и письменных высказываниях и рассуждениях;</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8" w:name="bookmark495"/>
      <w:bookmarkEnd w:id="68"/>
      <w:r w:rsidRPr="002E4B6F">
        <w:rPr>
          <w:rFonts w:ascii="Times New Roman" w:eastAsia="Times New Roman" w:hAnsi="Times New Roman" w:cs="Times New Roman"/>
          <w:color w:val="000000"/>
          <w:sz w:val="24"/>
          <w:szCs w:val="24"/>
        </w:rPr>
        <w:t>отвечать письменно на вопросы, в том числе и проблемного характера, по прочитанному произведению;</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69" w:name="bookmark496"/>
      <w:bookmarkEnd w:id="69"/>
      <w:r w:rsidRPr="002E4B6F">
        <w:rPr>
          <w:rFonts w:ascii="Times New Roman" w:eastAsia="Times New Roman" w:hAnsi="Times New Roman" w:cs="Times New Roman"/>
          <w:color w:val="000000"/>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7B078C" w:rsidRPr="00257341"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0" w:name="bookmark497"/>
      <w:bookmarkEnd w:id="70"/>
      <w:r w:rsidRPr="002E4B6F">
        <w:rPr>
          <w:rFonts w:ascii="Times New Roman" w:eastAsia="Times New Roman" w:hAnsi="Times New Roman" w:cs="Times New Roman"/>
          <w:color w:val="000000"/>
          <w:sz w:val="24"/>
          <w:szCs w:val="24"/>
        </w:rPr>
        <w:t xml:space="preserve">определять самостоятельно критерии оценивания выполнения того или иного задания (упражнения); </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оценивать свои достижения по выработанным критериям;</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1" w:name="bookmark498"/>
      <w:bookmarkEnd w:id="71"/>
      <w:r w:rsidRPr="002E4B6F">
        <w:rPr>
          <w:rFonts w:ascii="Times New Roman" w:eastAsia="Times New Roman" w:hAnsi="Times New Roman" w:cs="Times New Roman"/>
          <w:color w:val="000000"/>
          <w:sz w:val="24"/>
          <w:szCs w:val="24"/>
        </w:rPr>
        <w:t>оценивать своё поведение по критериям, выработанным на основе нравственных норм, принятых в обществе;</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2" w:name="bookmark499"/>
      <w:bookmarkEnd w:id="72"/>
      <w:r w:rsidRPr="002E4B6F">
        <w:rPr>
          <w:rFonts w:ascii="Times New Roman" w:eastAsia="Times New Roman" w:hAnsi="Times New Roman" w:cs="Times New Roman"/>
          <w:color w:val="000000"/>
          <w:sz w:val="24"/>
          <w:szCs w:val="24"/>
        </w:rPr>
        <w:t>искать причины конфликта в себе, анализировать причины конфликта, самостоятельно разрешать конфликтные ситуации;</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3" w:name="bookmark500"/>
      <w:bookmarkEnd w:id="73"/>
      <w:r w:rsidRPr="002E4B6F">
        <w:rPr>
          <w:rFonts w:ascii="Times New Roman" w:eastAsia="Times New Roman" w:hAnsi="Times New Roman" w:cs="Times New Roman"/>
          <w:color w:val="000000"/>
          <w:sz w:val="24"/>
          <w:szCs w:val="24"/>
        </w:rPr>
        <w:t>обращаться к перечитыванию тех литературных произведений, в которых отражены схожие конфликтные ситуации;</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4" w:name="bookmark501"/>
      <w:bookmarkEnd w:id="74"/>
      <w:r w:rsidRPr="002E4B6F">
        <w:rPr>
          <w:rFonts w:ascii="Times New Roman" w:eastAsia="Times New Roman" w:hAnsi="Times New Roman" w:cs="Times New Roman"/>
          <w:color w:val="000000"/>
          <w:sz w:val="24"/>
          <w:szCs w:val="24"/>
        </w:rPr>
        <w:t>находить в библиотеке книги, раскрывающие на художественном материале способы разрешения конфликтных ситуаций;</w:t>
      </w:r>
    </w:p>
    <w:p w:rsidR="007B078C" w:rsidRPr="00540F4C" w:rsidRDefault="007B078C" w:rsidP="007B078C">
      <w:pPr>
        <w:widowControl w:val="0"/>
        <w:numPr>
          <w:ilvl w:val="0"/>
          <w:numId w:val="39"/>
        </w:numPr>
        <w:tabs>
          <w:tab w:val="left" w:pos="291"/>
          <w:tab w:val="left" w:pos="6548"/>
        </w:tabs>
        <w:spacing w:after="0" w:line="240" w:lineRule="auto"/>
        <w:jc w:val="both"/>
        <w:rPr>
          <w:rFonts w:ascii="Times New Roman" w:eastAsia="Times New Roman" w:hAnsi="Times New Roman" w:cs="Times New Roman"/>
          <w:sz w:val="24"/>
          <w:szCs w:val="24"/>
        </w:rPr>
      </w:pPr>
      <w:bookmarkStart w:id="75" w:name="bookmark502"/>
      <w:bookmarkEnd w:id="75"/>
      <w:r w:rsidRPr="002E4B6F">
        <w:rPr>
          <w:rFonts w:ascii="Times New Roman" w:eastAsia="Times New Roman" w:hAnsi="Times New Roman" w:cs="Times New Roman"/>
          <w:color w:val="000000"/>
          <w:sz w:val="24"/>
          <w:szCs w:val="24"/>
        </w:rPr>
        <w:lastRenderedPageBreak/>
        <w:t>находить все ис</w:t>
      </w:r>
      <w:r>
        <w:rPr>
          <w:rFonts w:ascii="Times New Roman" w:eastAsia="Times New Roman" w:hAnsi="Times New Roman" w:cs="Times New Roman"/>
          <w:color w:val="000000"/>
          <w:sz w:val="24"/>
          <w:szCs w:val="24"/>
        </w:rPr>
        <w:t xml:space="preserve">точники информации, отбирать из </w:t>
      </w:r>
      <w:r w:rsidRPr="002E4B6F">
        <w:rPr>
          <w:rFonts w:ascii="Times New Roman" w:eastAsia="Times New Roman" w:hAnsi="Times New Roman" w:cs="Times New Roman"/>
          <w:color w:val="000000"/>
          <w:sz w:val="24"/>
          <w:szCs w:val="24"/>
        </w:rPr>
        <w:t>них нужный материал,</w:t>
      </w:r>
      <w:r>
        <w:rPr>
          <w:rFonts w:ascii="Times New Roman" w:eastAsia="Times New Roman" w:hAnsi="Times New Roman" w:cs="Times New Roman"/>
          <w:sz w:val="24"/>
          <w:szCs w:val="24"/>
        </w:rPr>
        <w:t xml:space="preserve"> </w:t>
      </w:r>
      <w:r w:rsidRPr="00540F4C">
        <w:rPr>
          <w:rFonts w:ascii="Times New Roman" w:eastAsia="Times New Roman" w:hAnsi="Times New Roman" w:cs="Times New Roman"/>
          <w:color w:val="000000"/>
          <w:sz w:val="24"/>
          <w:szCs w:val="24"/>
        </w:rPr>
        <w:t xml:space="preserve">перерабатывать, систематизировать, выстраивать в логике, </w:t>
      </w:r>
    </w:p>
    <w:p w:rsidR="007B078C" w:rsidRPr="00540F4C" w:rsidRDefault="007B078C" w:rsidP="007B078C">
      <w:pPr>
        <w:widowControl w:val="0"/>
        <w:tabs>
          <w:tab w:val="left" w:pos="291"/>
          <w:tab w:val="left" w:pos="65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0F4C">
        <w:rPr>
          <w:rFonts w:ascii="Times New Roman" w:eastAsia="Times New Roman" w:hAnsi="Times New Roman" w:cs="Times New Roman"/>
          <w:color w:val="000000"/>
          <w:sz w:val="24"/>
          <w:szCs w:val="24"/>
        </w:rPr>
        <w:t>соответствующей цели;</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6" w:name="bookmark503"/>
      <w:bookmarkEnd w:id="76"/>
      <w:r w:rsidRPr="002E4B6F">
        <w:rPr>
          <w:rFonts w:ascii="Times New Roman" w:eastAsia="Times New Roman" w:hAnsi="Times New Roman" w:cs="Times New Roman"/>
          <w:color w:val="000000"/>
          <w:sz w:val="24"/>
          <w:szCs w:val="24"/>
        </w:rPr>
        <w:t>самостоятельно готовить презентацию из 9—10 слайдов, обращаясь за помощью к взрослым только в случае серьёзных затруднений;</w:t>
      </w:r>
    </w:p>
    <w:p w:rsidR="007B078C" w:rsidRPr="002E4B6F" w:rsidRDefault="007B078C" w:rsidP="007B078C">
      <w:pPr>
        <w:widowControl w:val="0"/>
        <w:numPr>
          <w:ilvl w:val="0"/>
          <w:numId w:val="39"/>
        </w:numPr>
        <w:tabs>
          <w:tab w:val="left" w:pos="291"/>
        </w:tabs>
        <w:spacing w:after="0" w:line="240" w:lineRule="auto"/>
        <w:jc w:val="both"/>
        <w:rPr>
          <w:rFonts w:ascii="Times New Roman" w:eastAsia="Times New Roman" w:hAnsi="Times New Roman" w:cs="Times New Roman"/>
          <w:sz w:val="24"/>
          <w:szCs w:val="24"/>
        </w:rPr>
      </w:pPr>
      <w:bookmarkStart w:id="77" w:name="bookmark504"/>
      <w:bookmarkEnd w:id="77"/>
      <w:r w:rsidRPr="002E4B6F">
        <w:rPr>
          <w:rFonts w:ascii="Times New Roman" w:eastAsia="Times New Roman" w:hAnsi="Times New Roman" w:cs="Times New Roman"/>
          <w:color w:val="000000"/>
          <w:sz w:val="24"/>
          <w:szCs w:val="24"/>
        </w:rPr>
        <w:t>использовать в презентации не только текст, но и изображения, видеофайлы;</w:t>
      </w:r>
    </w:p>
    <w:p w:rsidR="007B078C" w:rsidRPr="002E4B6F" w:rsidRDefault="007B078C" w:rsidP="007B078C">
      <w:pPr>
        <w:widowControl w:val="0"/>
        <w:numPr>
          <w:ilvl w:val="0"/>
          <w:numId w:val="39"/>
        </w:numPr>
        <w:tabs>
          <w:tab w:val="left" w:pos="291"/>
        </w:tabs>
        <w:spacing w:after="0" w:line="240" w:lineRule="auto"/>
        <w:ind w:left="320" w:hanging="320"/>
        <w:jc w:val="both"/>
        <w:rPr>
          <w:rFonts w:ascii="Times New Roman" w:eastAsia="Times New Roman" w:hAnsi="Times New Roman" w:cs="Times New Roman"/>
          <w:sz w:val="24"/>
          <w:szCs w:val="24"/>
        </w:rPr>
      </w:pPr>
      <w:bookmarkStart w:id="78" w:name="bookmark505"/>
      <w:bookmarkEnd w:id="78"/>
      <w:r w:rsidRPr="002E4B6F">
        <w:rPr>
          <w:rFonts w:ascii="Times New Roman" w:eastAsia="Times New Roman" w:hAnsi="Times New Roman" w:cs="Times New Roman"/>
          <w:color w:val="000000"/>
          <w:sz w:val="24"/>
          <w:szCs w:val="24"/>
        </w:rPr>
        <w:t>озвучивать презентацию с опорой на слайды, на которых представлены цель и план выступления.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79" w:name="bookmark506"/>
      <w:bookmarkEnd w:id="79"/>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540F4C"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участвовать в диалоге, полилоге, свободно высказывать свою точку зрения, не обижая</w:t>
      </w:r>
      <w:r>
        <w:rPr>
          <w:rFonts w:ascii="Times New Roman" w:eastAsia="Times New Roman" w:hAnsi="Times New Roman" w:cs="Times New Roman"/>
          <w:sz w:val="24"/>
          <w:szCs w:val="24"/>
        </w:rPr>
        <w:t xml:space="preserve"> </w:t>
      </w:r>
      <w:r w:rsidRPr="00540F4C">
        <w:rPr>
          <w:rFonts w:ascii="Times New Roman" w:eastAsia="Times New Roman" w:hAnsi="Times New Roman" w:cs="Times New Roman"/>
          <w:i/>
          <w:iCs/>
          <w:color w:val="000000"/>
          <w:sz w:val="24"/>
          <w:szCs w:val="24"/>
        </w:rPr>
        <w:t>других;</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0" w:name="bookmark507"/>
      <w:bookmarkEnd w:id="80"/>
      <w:r w:rsidRPr="002E4B6F">
        <w:rPr>
          <w:rFonts w:ascii="Times New Roman" w:eastAsia="Times New Roman" w:hAnsi="Times New Roman" w:cs="Times New Roman"/>
          <w:i/>
          <w:iCs/>
          <w:color w:val="000000"/>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1" w:name="bookmark508"/>
      <w:bookmarkEnd w:id="81"/>
      <w:r w:rsidRPr="002E4B6F">
        <w:rPr>
          <w:rFonts w:ascii="Times New Roman" w:eastAsia="Times New Roman" w:hAnsi="Times New Roman" w:cs="Times New Roman"/>
          <w:i/>
          <w:iCs/>
          <w:color w:val="000000"/>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7B078C" w:rsidRDefault="007B078C" w:rsidP="007B078C">
      <w:pPr>
        <w:widowControl w:val="0"/>
        <w:spacing w:after="0" w:line="240" w:lineRule="auto"/>
        <w:jc w:val="center"/>
        <w:rPr>
          <w:rFonts w:ascii="Times New Roman" w:eastAsia="Times New Roman" w:hAnsi="Times New Roman" w:cs="Times New Roman"/>
          <w:b/>
          <w:bCs/>
          <w:color w:val="000000"/>
          <w:sz w:val="24"/>
          <w:szCs w:val="24"/>
        </w:rPr>
      </w:pPr>
      <w:r w:rsidRPr="002E4B6F">
        <w:rPr>
          <w:rFonts w:ascii="Times New Roman" w:eastAsia="Times New Roman" w:hAnsi="Times New Roman" w:cs="Times New Roman"/>
          <w:b/>
          <w:bCs/>
          <w:color w:val="000000"/>
          <w:sz w:val="24"/>
          <w:szCs w:val="24"/>
        </w:rPr>
        <w:t>Предметные результаты</w:t>
      </w:r>
    </w:p>
    <w:p w:rsidR="007B078C" w:rsidRPr="00A61343" w:rsidRDefault="007B078C" w:rsidP="007B07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Виды речевой и читательской деятельности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82" w:name="bookmark512"/>
      <w:bookmarkEnd w:id="82"/>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3" w:name="bookmark513"/>
      <w:bookmarkEnd w:id="83"/>
      <w:r w:rsidRPr="002E4B6F">
        <w:rPr>
          <w:rFonts w:ascii="Times New Roman" w:eastAsia="Times New Roman" w:hAnsi="Times New Roman" w:cs="Times New Roman"/>
          <w:color w:val="000000"/>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4" w:name="bookmark514"/>
      <w:bookmarkEnd w:id="84"/>
      <w:r w:rsidRPr="002E4B6F">
        <w:rPr>
          <w:rFonts w:ascii="Times New Roman" w:eastAsia="Times New Roman" w:hAnsi="Times New Roman" w:cs="Times New Roman"/>
          <w:color w:val="000000"/>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7B078C" w:rsidRPr="00257341"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5" w:name="bookmark515"/>
      <w:bookmarkEnd w:id="85"/>
      <w:r w:rsidRPr="002E4B6F">
        <w:rPr>
          <w:rFonts w:ascii="Times New Roman" w:eastAsia="Times New Roman" w:hAnsi="Times New Roman" w:cs="Times New Roman"/>
          <w:color w:val="000000"/>
          <w:sz w:val="24"/>
          <w:szCs w:val="24"/>
        </w:rPr>
        <w:t xml:space="preserve">пользоваться элементарными приёмами анализа текста с целью его изучения и осмысливания; </w:t>
      </w:r>
    </w:p>
    <w:p w:rsidR="007B078C" w:rsidRPr="00257341"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осознавать через произведения великих мастеров слова нравственные и эстетические ценности (добра, мира, терпения, справедливости, трудолюбия); </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7B078C" w:rsidRPr="00257341"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bookmarkStart w:id="86" w:name="bookmark516"/>
      <w:bookmarkEnd w:id="86"/>
      <w:r w:rsidRPr="002E4B6F">
        <w:rPr>
          <w:rFonts w:ascii="Times New Roman" w:eastAsia="Times New Roman" w:hAnsi="Times New Roman" w:cs="Times New Roman"/>
          <w:color w:val="000000"/>
          <w:sz w:val="24"/>
          <w:szCs w:val="24"/>
        </w:rPr>
        <w:t>участвовать в дискуссиях на нравственные темы;</w:t>
      </w:r>
    </w:p>
    <w:p w:rsidR="007B078C" w:rsidRPr="00280629"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 подбирать примеры из прочитанных</w:t>
      </w:r>
      <w:r>
        <w:rPr>
          <w:rFonts w:ascii="Times New Roman" w:eastAsia="Times New Roman" w:hAnsi="Times New Roman" w:cs="Times New Roman"/>
          <w:sz w:val="24"/>
          <w:szCs w:val="24"/>
        </w:rPr>
        <w:t xml:space="preserve"> </w:t>
      </w:r>
      <w:r w:rsidRPr="00280629">
        <w:rPr>
          <w:rFonts w:ascii="Times New Roman" w:eastAsia="Times New Roman" w:hAnsi="Times New Roman" w:cs="Times New Roman"/>
          <w:color w:val="000000"/>
          <w:sz w:val="24"/>
          <w:szCs w:val="24"/>
        </w:rPr>
        <w:t>произведений;</w:t>
      </w:r>
    </w:p>
    <w:p w:rsidR="007B078C" w:rsidRPr="00257341"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7" w:name="bookmark517"/>
      <w:bookmarkEnd w:id="87"/>
      <w:r w:rsidRPr="002E4B6F">
        <w:rPr>
          <w:rFonts w:ascii="Times New Roman" w:eastAsia="Times New Roman" w:hAnsi="Times New Roman" w:cs="Times New Roman"/>
          <w:color w:val="000000"/>
          <w:sz w:val="24"/>
          <w:szCs w:val="24"/>
        </w:rPr>
        <w:t xml:space="preserve">формулировать вопросы (один-два) проблемного характера к изучаемому тексту; </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находить эпизоды из разных частей прочитанного произведения, доказывающие собственный взгляд на проблему;</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88" w:name="bookmark518"/>
      <w:bookmarkEnd w:id="88"/>
      <w:r w:rsidRPr="002E4B6F">
        <w:rPr>
          <w:rFonts w:ascii="Times New Roman" w:eastAsia="Times New Roman" w:hAnsi="Times New Roman" w:cs="Times New Roman"/>
          <w:color w:val="000000"/>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rsidR="007B078C" w:rsidRPr="002E4B6F"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bookmarkStart w:id="89" w:name="bookmark519"/>
      <w:bookmarkEnd w:id="89"/>
      <w:r w:rsidRPr="002E4B6F">
        <w:rPr>
          <w:rFonts w:ascii="Times New Roman" w:eastAsia="Times New Roman" w:hAnsi="Times New Roman" w:cs="Times New Roman"/>
          <w:color w:val="000000"/>
          <w:sz w:val="24"/>
          <w:szCs w:val="24"/>
        </w:rPr>
        <w:t>находить в произведениях средства художественной выразительности;</w:t>
      </w:r>
    </w:p>
    <w:p w:rsidR="007B078C" w:rsidRPr="00257341"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90" w:name="bookmark520"/>
      <w:bookmarkEnd w:id="90"/>
      <w:r w:rsidRPr="002E4B6F">
        <w:rPr>
          <w:rFonts w:ascii="Times New Roman" w:eastAsia="Times New Roman" w:hAnsi="Times New Roman" w:cs="Times New Roman"/>
          <w:color w:val="000000"/>
          <w:sz w:val="24"/>
          <w:szCs w:val="24"/>
        </w:rPr>
        <w:t xml:space="preserve">готовить проекты о книгах и библиотеке; </w:t>
      </w:r>
    </w:p>
    <w:p w:rsidR="007B078C" w:rsidRPr="00257341"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участвовать в книжных конференциях и выставках; </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пользоваться алфавитным и тематическим каталогом в городской библиотеке.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91" w:name="bookmark521"/>
      <w:bookmarkEnd w:id="91"/>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осознавать значимость чтения для дальнейшего успешного обучения по другим предметам;</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92" w:name="bookmark522"/>
      <w:bookmarkEnd w:id="92"/>
      <w:r w:rsidRPr="002E4B6F">
        <w:rPr>
          <w:rFonts w:ascii="Times New Roman" w:eastAsia="Times New Roman" w:hAnsi="Times New Roman" w:cs="Times New Roman"/>
          <w:i/>
          <w:iCs/>
          <w:color w:val="000000"/>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7B078C" w:rsidRPr="002E4B6F"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bookmarkStart w:id="93" w:name="bookmark523"/>
      <w:bookmarkEnd w:id="93"/>
      <w:r w:rsidRPr="002E4B6F">
        <w:rPr>
          <w:rFonts w:ascii="Times New Roman" w:eastAsia="Times New Roman" w:hAnsi="Times New Roman" w:cs="Times New Roman"/>
          <w:i/>
          <w:iCs/>
          <w:color w:val="000000"/>
          <w:sz w:val="24"/>
          <w:szCs w:val="24"/>
        </w:rPr>
        <w:t>воспринимать художественную литературу как вид искусства;</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94" w:name="bookmark524"/>
      <w:bookmarkEnd w:id="94"/>
      <w:r w:rsidRPr="002E4B6F">
        <w:rPr>
          <w:rFonts w:ascii="Times New Roman" w:eastAsia="Times New Roman" w:hAnsi="Times New Roman" w:cs="Times New Roman"/>
          <w:i/>
          <w:iCs/>
          <w:color w:val="000000"/>
          <w:sz w:val="24"/>
          <w:szCs w:val="24"/>
        </w:rPr>
        <w:t>осмысливать нравственное преображение героя, раскрываемое автором в произведении, давать ему нравственно эстетическую оценку.</w:t>
      </w:r>
    </w:p>
    <w:p w:rsidR="007B078C" w:rsidRPr="002E4B6F" w:rsidRDefault="007B078C" w:rsidP="007B078C">
      <w:pPr>
        <w:widowControl w:val="0"/>
        <w:numPr>
          <w:ilvl w:val="0"/>
          <w:numId w:val="39"/>
        </w:numPr>
        <w:tabs>
          <w:tab w:val="left" w:pos="281"/>
        </w:tabs>
        <w:spacing w:after="0" w:line="240" w:lineRule="auto"/>
        <w:ind w:left="320" w:hanging="320"/>
        <w:jc w:val="both"/>
        <w:rPr>
          <w:rFonts w:ascii="Times New Roman" w:eastAsia="Times New Roman" w:hAnsi="Times New Roman" w:cs="Times New Roman"/>
          <w:sz w:val="24"/>
          <w:szCs w:val="24"/>
        </w:rPr>
      </w:pPr>
      <w:bookmarkStart w:id="95" w:name="bookmark525"/>
      <w:bookmarkEnd w:id="95"/>
      <w:r w:rsidRPr="002E4B6F">
        <w:rPr>
          <w:rFonts w:ascii="Times New Roman" w:eastAsia="Times New Roman" w:hAnsi="Times New Roman" w:cs="Times New Roman"/>
          <w:i/>
          <w:iCs/>
          <w:color w:val="000000"/>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7B078C" w:rsidRPr="006D08A7"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bookmarkStart w:id="96" w:name="bookmark526"/>
      <w:bookmarkEnd w:id="96"/>
      <w:r w:rsidRPr="002E4B6F">
        <w:rPr>
          <w:rFonts w:ascii="Times New Roman" w:eastAsia="Times New Roman" w:hAnsi="Times New Roman" w:cs="Times New Roman"/>
          <w:i/>
          <w:iCs/>
          <w:color w:val="000000"/>
          <w:sz w:val="24"/>
          <w:szCs w:val="24"/>
        </w:rPr>
        <w:t>на практическом уровне овладеть некоторыми видами письменной речи</w:t>
      </w:r>
      <w:r>
        <w:rPr>
          <w:rFonts w:ascii="Times New Roman" w:eastAsia="Times New Roman" w:hAnsi="Times New Roman" w:cs="Times New Roman"/>
          <w:sz w:val="24"/>
          <w:szCs w:val="24"/>
        </w:rPr>
        <w:t xml:space="preserve"> </w:t>
      </w:r>
      <w:r w:rsidRPr="006D08A7">
        <w:rPr>
          <w:rFonts w:ascii="Times New Roman" w:eastAsia="Times New Roman" w:hAnsi="Times New Roman" w:cs="Times New Roman"/>
          <w:i/>
          <w:iCs/>
          <w:color w:val="000000"/>
          <w:sz w:val="24"/>
          <w:szCs w:val="24"/>
        </w:rPr>
        <w:t xml:space="preserve">(повествование — создание текста по аналогии, рассуждение — </w:t>
      </w:r>
    </w:p>
    <w:p w:rsidR="007B078C" w:rsidRPr="006D08A7" w:rsidRDefault="007B078C" w:rsidP="007B078C">
      <w:pPr>
        <w:widowControl w:val="0"/>
        <w:tabs>
          <w:tab w:val="left" w:pos="28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Pr="006D08A7">
        <w:rPr>
          <w:rFonts w:ascii="Times New Roman" w:eastAsia="Times New Roman" w:hAnsi="Times New Roman" w:cs="Times New Roman"/>
          <w:i/>
          <w:iCs/>
          <w:color w:val="000000"/>
          <w:sz w:val="24"/>
          <w:szCs w:val="24"/>
        </w:rPr>
        <w:t>письменный ответ на вопрос, описание — характеристика героя);</w:t>
      </w:r>
    </w:p>
    <w:p w:rsidR="007B078C" w:rsidRPr="002E4B6F" w:rsidRDefault="007B078C" w:rsidP="007B078C">
      <w:pPr>
        <w:widowControl w:val="0"/>
        <w:numPr>
          <w:ilvl w:val="0"/>
          <w:numId w:val="39"/>
        </w:numPr>
        <w:tabs>
          <w:tab w:val="left" w:pos="281"/>
        </w:tabs>
        <w:spacing w:after="0" w:line="240" w:lineRule="auto"/>
        <w:jc w:val="both"/>
        <w:rPr>
          <w:rFonts w:ascii="Times New Roman" w:eastAsia="Times New Roman" w:hAnsi="Times New Roman" w:cs="Times New Roman"/>
          <w:sz w:val="24"/>
          <w:szCs w:val="24"/>
        </w:rPr>
      </w:pPr>
      <w:bookmarkStart w:id="97" w:name="bookmark527"/>
      <w:bookmarkEnd w:id="97"/>
      <w:r w:rsidRPr="002E4B6F">
        <w:rPr>
          <w:rFonts w:ascii="Times New Roman" w:eastAsia="Times New Roman" w:hAnsi="Times New Roman" w:cs="Times New Roman"/>
          <w:i/>
          <w:iCs/>
          <w:color w:val="000000"/>
          <w:sz w:val="24"/>
          <w:szCs w:val="24"/>
        </w:rPr>
        <w:t>работать с детской периодикой.</w:t>
      </w:r>
    </w:p>
    <w:p w:rsidR="007B078C" w:rsidRPr="002E4B6F" w:rsidRDefault="007B078C" w:rsidP="007B078C">
      <w:pPr>
        <w:keepNext/>
        <w:keepLines/>
        <w:widowControl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Творческая деятельность</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98" w:name="bookmark531"/>
      <w:bookmarkEnd w:id="98"/>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57341"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lastRenderedPageBreak/>
        <w:t xml:space="preserve">пересказывать содержание произведения подробно, выборочно и кратко, опираясь на самостоятельно составленный план; </w:t>
      </w:r>
    </w:p>
    <w:p w:rsidR="007B078C" w:rsidRPr="00257341"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соблюдать при пересказе логическую последовательность и точность изложения событий; состав</w:t>
      </w:r>
      <w:r>
        <w:rPr>
          <w:rFonts w:ascii="Times New Roman" w:eastAsia="Times New Roman" w:hAnsi="Times New Roman" w:cs="Times New Roman"/>
          <w:color w:val="000000"/>
          <w:sz w:val="24"/>
          <w:szCs w:val="24"/>
        </w:rPr>
        <w:t>лять план, озаглавливать текст;</w:t>
      </w:r>
    </w:p>
    <w:p w:rsidR="007B078C" w:rsidRPr="00257341"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пересказывать текст, включающий элементы описания (природы, внешнего вида героя, обстановки) или рассуждения; </w:t>
      </w:r>
    </w:p>
    <w:p w:rsidR="007B078C" w:rsidRPr="002E4B6F"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пересказывать текст от 3 -го лица;</w:t>
      </w:r>
    </w:p>
    <w:p w:rsidR="007B078C" w:rsidRPr="002E4B6F"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bookmarkStart w:id="99" w:name="bookmark532"/>
      <w:bookmarkEnd w:id="99"/>
      <w:r w:rsidRPr="002E4B6F">
        <w:rPr>
          <w:rFonts w:ascii="Times New Roman" w:eastAsia="Times New Roman" w:hAnsi="Times New Roman" w:cs="Times New Roman"/>
          <w:color w:val="000000"/>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7B078C" w:rsidRPr="00257341"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bookmarkStart w:id="100" w:name="bookmark533"/>
      <w:bookmarkEnd w:id="100"/>
      <w:r w:rsidRPr="002E4B6F">
        <w:rPr>
          <w:rFonts w:ascii="Times New Roman" w:eastAsia="Times New Roman" w:hAnsi="Times New Roman" w:cs="Times New Roman"/>
          <w:color w:val="000000"/>
          <w:sz w:val="24"/>
          <w:szCs w:val="24"/>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w:t>
      </w:r>
    </w:p>
    <w:p w:rsidR="007B078C" w:rsidRPr="002E4B6F"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7B078C" w:rsidRPr="002E4B6F" w:rsidRDefault="007B078C" w:rsidP="007B078C">
      <w:pPr>
        <w:widowControl w:val="0"/>
        <w:numPr>
          <w:ilvl w:val="0"/>
          <w:numId w:val="39"/>
        </w:numPr>
        <w:tabs>
          <w:tab w:val="left" w:pos="286"/>
        </w:tabs>
        <w:spacing w:after="0" w:line="240" w:lineRule="auto"/>
        <w:jc w:val="both"/>
        <w:rPr>
          <w:rFonts w:ascii="Times New Roman" w:eastAsia="Times New Roman" w:hAnsi="Times New Roman" w:cs="Times New Roman"/>
          <w:sz w:val="24"/>
          <w:szCs w:val="24"/>
        </w:rPr>
      </w:pPr>
      <w:bookmarkStart w:id="101" w:name="bookmark534"/>
      <w:bookmarkEnd w:id="101"/>
      <w:r w:rsidRPr="002E4B6F">
        <w:rPr>
          <w:rFonts w:ascii="Times New Roman" w:eastAsia="Times New Roman" w:hAnsi="Times New Roman" w:cs="Times New Roman"/>
          <w:color w:val="000000"/>
          <w:sz w:val="24"/>
          <w:szCs w:val="24"/>
        </w:rPr>
        <w:t>писать отзыв на прочитанную книгу.</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102" w:name="bookmark535"/>
      <w:bookmarkEnd w:id="102"/>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B72EC"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7B078C" w:rsidRPr="002E4B6F" w:rsidRDefault="007B078C" w:rsidP="007B078C">
      <w:pPr>
        <w:keepNext/>
        <w:keepLines/>
        <w:widowControl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Литературоведческая пропедевтика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bookmarkStart w:id="103" w:name="bookmark539"/>
      <w:bookmarkEnd w:id="103"/>
      <w:r>
        <w:rPr>
          <w:rFonts w:ascii="Times New Roman" w:eastAsia="Times New Roman" w:hAnsi="Times New Roman" w:cs="Times New Roman"/>
          <w:color w:val="000000"/>
          <w:sz w:val="24"/>
          <w:szCs w:val="24"/>
          <w:u w:val="single"/>
        </w:rPr>
        <w:t>Обу</w:t>
      </w:r>
      <w:r w:rsidRPr="002E4B6F">
        <w:rPr>
          <w:rFonts w:ascii="Times New Roman" w:eastAsia="Times New Roman" w:hAnsi="Times New Roman" w:cs="Times New Roman"/>
          <w:color w:val="000000"/>
          <w:sz w:val="24"/>
          <w:szCs w:val="24"/>
          <w:u w:val="single"/>
        </w:rPr>
        <w:t>ча</w:t>
      </w:r>
      <w:r>
        <w:rPr>
          <w:rFonts w:ascii="Times New Roman" w:eastAsia="Times New Roman" w:hAnsi="Times New Roman" w:cs="Times New Roman"/>
          <w:color w:val="000000"/>
          <w:sz w:val="24"/>
          <w:szCs w:val="24"/>
          <w:u w:val="single"/>
        </w:rPr>
        <w:t>ющийся научи</w:t>
      </w:r>
      <w:r w:rsidRPr="002E4B6F">
        <w:rPr>
          <w:rFonts w:ascii="Times New Roman" w:eastAsia="Times New Roman" w:hAnsi="Times New Roman" w:cs="Times New Roman"/>
          <w:color w:val="000000"/>
          <w:sz w:val="24"/>
          <w:szCs w:val="24"/>
          <w:u w:val="single"/>
        </w:rPr>
        <w:t>тся:</w:t>
      </w:r>
    </w:p>
    <w:p w:rsidR="007B078C" w:rsidRPr="002E4B6F"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u w:val="single"/>
        </w:rPr>
        <w:t>Обу</w:t>
      </w:r>
      <w:r w:rsidRPr="002E4B6F">
        <w:rPr>
          <w:rFonts w:ascii="Times New Roman" w:eastAsia="Times New Roman" w:hAnsi="Times New Roman" w:cs="Times New Roman"/>
          <w:i/>
          <w:iCs/>
          <w:color w:val="000000"/>
          <w:sz w:val="24"/>
          <w:szCs w:val="24"/>
          <w:u w:val="single"/>
        </w:rPr>
        <w:t>ча</w:t>
      </w:r>
      <w:r>
        <w:rPr>
          <w:rFonts w:ascii="Times New Roman" w:eastAsia="Times New Roman" w:hAnsi="Times New Roman" w:cs="Times New Roman"/>
          <w:i/>
          <w:iCs/>
          <w:color w:val="000000"/>
          <w:sz w:val="24"/>
          <w:szCs w:val="24"/>
          <w:u w:val="single"/>
        </w:rPr>
        <w:t>ющийся получи</w:t>
      </w:r>
      <w:r w:rsidRPr="002E4B6F">
        <w:rPr>
          <w:rFonts w:ascii="Times New Roman" w:eastAsia="Times New Roman" w:hAnsi="Times New Roman" w:cs="Times New Roman"/>
          <w:i/>
          <w:iCs/>
          <w:color w:val="000000"/>
          <w:sz w:val="24"/>
          <w:szCs w:val="24"/>
          <w:u w:val="single"/>
        </w:rPr>
        <w:t>т возможность научиться:</w:t>
      </w:r>
    </w:p>
    <w:p w:rsidR="007B078C" w:rsidRPr="002E4B6F" w:rsidRDefault="007B078C" w:rsidP="007B078C">
      <w:pPr>
        <w:widowControl w:val="0"/>
        <w:numPr>
          <w:ilvl w:val="0"/>
          <w:numId w:val="39"/>
        </w:numPr>
        <w:tabs>
          <w:tab w:val="left" w:pos="286"/>
        </w:tabs>
        <w:spacing w:after="0" w:line="240" w:lineRule="auto"/>
        <w:jc w:val="both"/>
        <w:rPr>
          <w:rFonts w:ascii="Times New Roman" w:eastAsia="Times New Roman" w:hAnsi="Times New Roman" w:cs="Times New Roman"/>
          <w:sz w:val="24"/>
          <w:szCs w:val="24"/>
        </w:rPr>
      </w:pPr>
      <w:bookmarkStart w:id="104" w:name="bookmark540"/>
      <w:bookmarkEnd w:id="104"/>
      <w:r w:rsidRPr="002E4B6F">
        <w:rPr>
          <w:rFonts w:ascii="Times New Roman" w:eastAsia="Times New Roman" w:hAnsi="Times New Roman" w:cs="Times New Roman"/>
          <w:i/>
          <w:iCs/>
          <w:color w:val="000000"/>
          <w:sz w:val="24"/>
          <w:szCs w:val="24"/>
        </w:rPr>
        <w:t>определять позиции героев и позицию автора художественного текста;</w:t>
      </w:r>
    </w:p>
    <w:p w:rsidR="007B078C" w:rsidRPr="0007362D" w:rsidRDefault="007B078C" w:rsidP="007B078C">
      <w:pPr>
        <w:widowControl w:val="0"/>
        <w:numPr>
          <w:ilvl w:val="0"/>
          <w:numId w:val="39"/>
        </w:numPr>
        <w:tabs>
          <w:tab w:val="left" w:pos="286"/>
        </w:tabs>
        <w:spacing w:after="0" w:line="240" w:lineRule="auto"/>
        <w:ind w:left="340" w:hanging="340"/>
        <w:jc w:val="both"/>
        <w:rPr>
          <w:rFonts w:ascii="Times New Roman" w:eastAsia="Times New Roman" w:hAnsi="Times New Roman" w:cs="Times New Roman"/>
          <w:sz w:val="24"/>
          <w:szCs w:val="24"/>
        </w:rPr>
      </w:pPr>
      <w:bookmarkStart w:id="105" w:name="bookmark541"/>
      <w:bookmarkEnd w:id="105"/>
      <w:r w:rsidRPr="002E4B6F">
        <w:rPr>
          <w:rFonts w:ascii="Times New Roman" w:eastAsia="Times New Roman" w:hAnsi="Times New Roman" w:cs="Times New Roman"/>
          <w:i/>
          <w:iCs/>
          <w:color w:val="000000"/>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7B078C" w:rsidRDefault="007B078C" w:rsidP="007B078C">
      <w:pPr>
        <w:widowControl w:val="0"/>
        <w:spacing w:after="0" w:line="240" w:lineRule="auto"/>
        <w:jc w:val="center"/>
        <w:rPr>
          <w:rFonts w:ascii="Times New Roman" w:eastAsia="Times New Roman" w:hAnsi="Times New Roman" w:cs="Times New Roman"/>
          <w:b/>
          <w:bCs/>
          <w:color w:val="000000"/>
          <w:sz w:val="28"/>
          <w:szCs w:val="28"/>
        </w:rPr>
      </w:pPr>
      <w:r w:rsidRPr="0065674E">
        <w:rPr>
          <w:rFonts w:ascii="Times New Roman" w:eastAsia="Times New Roman" w:hAnsi="Times New Roman" w:cs="Times New Roman"/>
          <w:b/>
          <w:bCs/>
          <w:color w:val="000000"/>
          <w:sz w:val="28"/>
          <w:szCs w:val="28"/>
        </w:rPr>
        <w:t>Содержание учебного предмета</w:t>
      </w:r>
    </w:p>
    <w:p w:rsidR="007B078C" w:rsidRPr="00FB6BE0" w:rsidRDefault="007B078C" w:rsidP="007B078C">
      <w:pPr>
        <w:widowControl w:val="0"/>
        <w:spacing w:after="0" w:line="240" w:lineRule="auto"/>
        <w:jc w:val="center"/>
        <w:rPr>
          <w:rFonts w:ascii="Times New Roman" w:eastAsia="Times New Roman" w:hAnsi="Times New Roman" w:cs="Times New Roman"/>
          <w:sz w:val="24"/>
          <w:szCs w:val="24"/>
        </w:rPr>
      </w:pPr>
      <w:r w:rsidRPr="00FB6BE0">
        <w:rPr>
          <w:rFonts w:ascii="Times New Roman" w:eastAsia="Times New Roman" w:hAnsi="Times New Roman" w:cs="Times New Roman"/>
          <w:b/>
          <w:bCs/>
          <w:color w:val="000000"/>
          <w:sz w:val="24"/>
          <w:szCs w:val="24"/>
        </w:rPr>
        <w:t>Виды речевой и читательской деятельности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Умение слушать (аудирование)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умения наблюдать за выразительностью речи, особенностью авторского стиля.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Чтение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u w:val="single"/>
        </w:rPr>
        <w:t>Чтение вслух.</w:t>
      </w:r>
      <w:r w:rsidRPr="002E4B6F">
        <w:rPr>
          <w:rFonts w:ascii="Times New Roman" w:eastAsia="Times New Roman" w:hAnsi="Times New Roman" w:cs="Times New Roman"/>
          <w:color w:val="000000"/>
          <w:sz w:val="24"/>
          <w:szCs w:val="24"/>
        </w:rPr>
        <w:t xml:space="preserve"> Ориентация на развитие речевой культуры учащихся и формирование у них коммуникативно-речевых умений и навыков.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умения переходить от чтения вслух к чтению про себя.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u w:val="single"/>
        </w:rPr>
        <w:t>Чтение про себя.</w:t>
      </w:r>
      <w:r w:rsidRPr="002E4B6F">
        <w:rPr>
          <w:rFonts w:ascii="Times New Roman" w:eastAsia="Times New Roman" w:hAnsi="Times New Roman" w:cs="Times New Roman"/>
          <w:color w:val="000000"/>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Работа с различными видами текста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Общее представление о разных видах текста: художественном, учебном, научно</w:t>
      </w:r>
      <w:r w:rsidRPr="002E4B6F">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t>-</w:t>
      </w:r>
      <w:r w:rsidRPr="002E4B6F">
        <w:rPr>
          <w:rFonts w:ascii="Times New Roman" w:eastAsia="Times New Roman" w:hAnsi="Times New Roman" w:cs="Times New Roman"/>
          <w:color w:val="000000"/>
          <w:sz w:val="24"/>
          <w:szCs w:val="24"/>
        </w:rPr>
        <w:t xml:space="preserve">популярном — и их сравнение. Определение целей создания этих видов текста. Умение ориентироваться в нравственном </w:t>
      </w:r>
      <w:r w:rsidRPr="002E4B6F">
        <w:rPr>
          <w:rFonts w:ascii="Times New Roman" w:eastAsia="Times New Roman" w:hAnsi="Times New Roman" w:cs="Times New Roman"/>
          <w:color w:val="000000"/>
          <w:sz w:val="24"/>
          <w:szCs w:val="24"/>
        </w:rPr>
        <w:lastRenderedPageBreak/>
        <w:t>содержании художественных произведений, осознавать сущность поведения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Умение работать с разными видами информации.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Библиографическая культура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самостоятельно составить аннотацию.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Виды информации в книге: научная, художественная (с опорой на внешние показатели книги), её справочно-иллюстративный материал.</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Работа с текстом художественного произведения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(по вопросам учителя) эпизодов с использованием специфической для данного произведения лексики, рассказ по иллюстрациям, пересказ.</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Характеристика героя произведения с использованием художественно</w:t>
      </w:r>
      <w:r w:rsidRPr="002E4B6F">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t xml:space="preserve"> </w:t>
      </w:r>
      <w:r w:rsidRPr="002E4B6F">
        <w:rPr>
          <w:rFonts w:ascii="Times New Roman" w:eastAsia="Times New Roman" w:hAnsi="Times New Roman" w:cs="Times New Roman"/>
          <w:color w:val="000000"/>
          <w:sz w:val="24"/>
          <w:szCs w:val="24"/>
        </w:rPr>
        <w:t>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7B078C" w:rsidRPr="002E4B6F" w:rsidRDefault="007B078C" w:rsidP="007B078C">
      <w:pPr>
        <w:widowControl w:val="0"/>
        <w:tabs>
          <w:tab w:val="left" w:pos="8152"/>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Освоение разных видов пе</w:t>
      </w:r>
      <w:r>
        <w:rPr>
          <w:rFonts w:ascii="Times New Roman" w:eastAsia="Times New Roman" w:hAnsi="Times New Roman" w:cs="Times New Roman"/>
          <w:color w:val="000000"/>
          <w:sz w:val="24"/>
          <w:szCs w:val="24"/>
        </w:rPr>
        <w:t xml:space="preserve">ресказа художественного текста: </w:t>
      </w:r>
      <w:r w:rsidRPr="002E4B6F">
        <w:rPr>
          <w:rFonts w:ascii="Times New Roman" w:eastAsia="Times New Roman" w:hAnsi="Times New Roman" w:cs="Times New Roman"/>
          <w:color w:val="000000"/>
          <w:sz w:val="24"/>
          <w:szCs w:val="24"/>
        </w:rPr>
        <w:t>подробный,</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выборочный и краткий (передача основных мыслей).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color w:val="000000"/>
          <w:sz w:val="24"/>
          <w:szCs w:val="24"/>
        </w:rPr>
        <w:t>Работа с научно-популярным, учебным и другими текстами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Понимание заглавия произведения, адекватное соотношение с его содержанием. Определение </w:t>
      </w:r>
      <w:r w:rsidRPr="002E4B6F">
        <w:rPr>
          <w:rFonts w:ascii="Times New Roman" w:eastAsia="Times New Roman" w:hAnsi="Times New Roman" w:cs="Times New Roman"/>
          <w:color w:val="000000"/>
          <w:sz w:val="24"/>
          <w:szCs w:val="24"/>
        </w:rPr>
        <w:lastRenderedPageBreak/>
        <w:t xml:space="preserve">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E4B6F">
        <w:rPr>
          <w:rFonts w:ascii="Times New Roman" w:eastAsia="Times New Roman" w:hAnsi="Times New Roman" w:cs="Times New Roman"/>
          <w:color w:val="000000"/>
          <w:sz w:val="24"/>
          <w:szCs w:val="24"/>
        </w:rPr>
        <w:t>микротем</w:t>
      </w:r>
      <w:proofErr w:type="spellEnd"/>
      <w:r w:rsidRPr="002E4B6F">
        <w:rPr>
          <w:rFonts w:ascii="Times New Roman" w:eastAsia="Times New Roman" w:hAnsi="Times New Roman" w:cs="Times New Roman"/>
          <w:color w:val="00000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t>Умение говорить (культура</w:t>
      </w:r>
      <w:r>
        <w:rPr>
          <w:rFonts w:ascii="Times New Roman" w:eastAsia="Times New Roman" w:hAnsi="Times New Roman" w:cs="Times New Roman"/>
          <w:i/>
          <w:iCs/>
          <w:color w:val="000000"/>
          <w:sz w:val="24"/>
          <w:szCs w:val="24"/>
        </w:rPr>
        <w:t xml:space="preserve"> </w:t>
      </w:r>
      <w:r w:rsidRPr="002E4B6F">
        <w:rPr>
          <w:rFonts w:ascii="Times New Roman" w:eastAsia="Times New Roman" w:hAnsi="Times New Roman" w:cs="Times New Roman"/>
          <w:i/>
          <w:iCs/>
          <w:color w:val="000000"/>
          <w:sz w:val="24"/>
          <w:szCs w:val="24"/>
        </w:rPr>
        <w:t>речевого общения)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 - познавательному).</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color w:val="000000"/>
          <w:sz w:val="24"/>
          <w:szCs w:val="24"/>
        </w:rPr>
        <w:t>Письмо (культура письменной речи)</w:t>
      </w:r>
    </w:p>
    <w:p w:rsidR="007B078C" w:rsidRPr="00D46F42"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7B078C" w:rsidRPr="00511DBE" w:rsidRDefault="007B078C" w:rsidP="007B078C">
      <w:pPr>
        <w:keepNext/>
        <w:keepLines/>
        <w:widowControl w:val="0"/>
        <w:spacing w:after="0" w:line="240" w:lineRule="auto"/>
        <w:outlineLvl w:val="0"/>
        <w:rPr>
          <w:rFonts w:ascii="Times New Roman" w:eastAsia="Times New Roman" w:hAnsi="Times New Roman" w:cs="Times New Roman"/>
          <w:b/>
          <w:bCs/>
          <w:sz w:val="24"/>
          <w:szCs w:val="24"/>
        </w:rPr>
      </w:pPr>
      <w:r w:rsidRPr="00511DBE">
        <w:rPr>
          <w:rFonts w:ascii="Times New Roman" w:eastAsia="Times New Roman" w:hAnsi="Times New Roman" w:cs="Times New Roman"/>
          <w:b/>
          <w:bCs/>
          <w:color w:val="000000"/>
          <w:sz w:val="24"/>
          <w:szCs w:val="24"/>
        </w:rPr>
        <w:t>Круг детского чтения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Знакомство с культурно-историческим наследием России, с общечеловеческими ценностями.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7B078C" w:rsidRPr="002E4B6F" w:rsidRDefault="007B078C" w:rsidP="007B078C">
      <w:pPr>
        <w:widowControl w:val="0"/>
        <w:tabs>
          <w:tab w:val="left" w:pos="397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Книги разных видов: </w:t>
      </w:r>
      <w:r w:rsidRPr="002E4B6F">
        <w:rPr>
          <w:rFonts w:ascii="Times New Roman" w:eastAsia="Times New Roman" w:hAnsi="Times New Roman" w:cs="Times New Roman"/>
          <w:color w:val="000000"/>
          <w:sz w:val="24"/>
          <w:szCs w:val="24"/>
        </w:rPr>
        <w:t>художественная, историческая, приключенческая,</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фантастическая,</w:t>
      </w:r>
      <w:r w:rsidRPr="002E4B6F">
        <w:rPr>
          <w:rFonts w:ascii="Times New Roman" w:eastAsia="Times New Roman" w:hAnsi="Times New Roman" w:cs="Times New Roman"/>
          <w:color w:val="000000"/>
          <w:sz w:val="24"/>
          <w:szCs w:val="24"/>
        </w:rPr>
        <w:tab/>
        <w:t>научно-популярная,</w:t>
      </w:r>
      <w:r w:rsidRPr="002E4B6F">
        <w:rPr>
          <w:rFonts w:ascii="Times New Roman" w:eastAsia="Times New Roman" w:hAnsi="Times New Roman" w:cs="Times New Roman"/>
          <w:color w:val="000000"/>
          <w:sz w:val="24"/>
          <w:szCs w:val="24"/>
        </w:rPr>
        <w:tab/>
        <w:t>справочно-энциклопедические,</w:t>
      </w:r>
      <w:r>
        <w:rPr>
          <w:rFonts w:ascii="Times New Roman" w:eastAsia="Times New Roman" w:hAnsi="Times New Roman" w:cs="Times New Roman"/>
          <w:color w:val="000000"/>
          <w:sz w:val="24"/>
          <w:szCs w:val="24"/>
        </w:rPr>
        <w:t xml:space="preserve"> </w:t>
      </w:r>
      <w:r w:rsidRPr="002E4B6F">
        <w:rPr>
          <w:rFonts w:ascii="Times New Roman" w:eastAsia="Times New Roman" w:hAnsi="Times New Roman" w:cs="Times New Roman"/>
          <w:color w:val="000000"/>
          <w:sz w:val="24"/>
          <w:szCs w:val="24"/>
        </w:rPr>
        <w:t>детские</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периодические издания.</w:t>
      </w:r>
    </w:p>
    <w:p w:rsidR="007B078C" w:rsidRPr="00D46F42"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7B078C" w:rsidRPr="00FB6BE0" w:rsidRDefault="007B078C" w:rsidP="007B078C">
      <w:pPr>
        <w:keepNext/>
        <w:keepLines/>
        <w:widowControl w:val="0"/>
        <w:spacing w:after="0" w:line="240" w:lineRule="auto"/>
        <w:outlineLvl w:val="0"/>
        <w:rPr>
          <w:rFonts w:ascii="Times New Roman" w:eastAsia="Times New Roman" w:hAnsi="Times New Roman" w:cs="Times New Roman"/>
          <w:b/>
          <w:bCs/>
          <w:color w:val="000000"/>
          <w:sz w:val="24"/>
          <w:szCs w:val="24"/>
        </w:rPr>
      </w:pPr>
      <w:r w:rsidRPr="00511DBE">
        <w:rPr>
          <w:rFonts w:ascii="Times New Roman" w:eastAsia="Times New Roman" w:hAnsi="Times New Roman" w:cs="Times New Roman"/>
          <w:b/>
          <w:bCs/>
          <w:color w:val="000000"/>
          <w:sz w:val="24"/>
          <w:szCs w:val="24"/>
        </w:rPr>
        <w:t>Литературоведческая пропедевтика</w:t>
      </w:r>
      <w:r>
        <w:rPr>
          <w:rFonts w:ascii="Times New Roman" w:eastAsia="Times New Roman" w:hAnsi="Times New Roman" w:cs="Times New Roman"/>
          <w:b/>
          <w:bCs/>
          <w:color w:val="000000"/>
          <w:sz w:val="24"/>
          <w:szCs w:val="24"/>
        </w:rPr>
        <w:t xml:space="preserve"> </w:t>
      </w:r>
      <w:r w:rsidRPr="00511DBE">
        <w:rPr>
          <w:rFonts w:ascii="Times New Roman" w:eastAsia="Times New Roman" w:hAnsi="Times New Roman" w:cs="Times New Roman"/>
          <w:b/>
          <w:bCs/>
          <w:color w:val="000000"/>
          <w:sz w:val="24"/>
          <w:szCs w:val="24"/>
        </w:rPr>
        <w:t>(практическое освоение)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Общее представление об особенностях построения разных видов рассказывания: повествования </w:t>
      </w:r>
      <w:r w:rsidRPr="002E4B6F">
        <w:rPr>
          <w:rFonts w:ascii="Times New Roman" w:eastAsia="Times New Roman" w:hAnsi="Times New Roman" w:cs="Times New Roman"/>
          <w:color w:val="000000"/>
          <w:sz w:val="24"/>
          <w:szCs w:val="24"/>
        </w:rPr>
        <w:lastRenderedPageBreak/>
        <w:t>(рассказ), описания (пейзаж, портрет, интерьер), рассуждения (монолог героя, диалог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7B078C" w:rsidRPr="002E4B6F" w:rsidRDefault="007B078C" w:rsidP="007B078C">
      <w:pPr>
        <w:widowControl w:val="0"/>
        <w:spacing w:after="0" w:line="240" w:lineRule="auto"/>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Фольклорные и авторские художественные произведения (их различие).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Рассказ, стихотворение, басня: общее представление о жанре, наблюдение за особенностями построения и выразительными средствами.</w:t>
      </w:r>
    </w:p>
    <w:p w:rsidR="007B078C" w:rsidRPr="00FB6BE0" w:rsidRDefault="007B078C" w:rsidP="007B078C">
      <w:pPr>
        <w:keepNext/>
        <w:keepLines/>
        <w:widowControl w:val="0"/>
        <w:spacing w:after="0" w:line="240" w:lineRule="auto"/>
        <w:ind w:right="1440"/>
        <w:outlineLvl w:val="0"/>
        <w:rPr>
          <w:rFonts w:ascii="Times New Roman" w:eastAsia="Times New Roman" w:hAnsi="Times New Roman" w:cs="Times New Roman"/>
          <w:b/>
          <w:bCs/>
          <w:sz w:val="24"/>
          <w:szCs w:val="24"/>
        </w:rPr>
      </w:pPr>
      <w:r w:rsidRPr="00FB6BE0">
        <w:rPr>
          <w:rFonts w:ascii="Times New Roman" w:eastAsia="Times New Roman" w:hAnsi="Times New Roman" w:cs="Times New Roman"/>
          <w:b/>
          <w:bCs/>
          <w:color w:val="000000"/>
          <w:sz w:val="24"/>
          <w:szCs w:val="24"/>
        </w:rPr>
        <w:t>Творческая деятельность обучающихся (на основе литературных произведений)</w:t>
      </w:r>
    </w:p>
    <w:p w:rsidR="007B078C" w:rsidRPr="0007362D" w:rsidRDefault="007B078C" w:rsidP="007B078C">
      <w:pPr>
        <w:widowControl w:val="0"/>
        <w:spacing w:after="0" w:line="240" w:lineRule="auto"/>
        <w:rPr>
          <w:rFonts w:ascii="Times New Roman" w:eastAsia="Times New Roman" w:hAnsi="Times New Roman" w:cs="Times New Roman"/>
          <w:color w:val="000000"/>
          <w:sz w:val="24"/>
          <w:szCs w:val="24"/>
        </w:rPr>
      </w:pPr>
      <w:r w:rsidRPr="002E4B6F">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2E4B6F">
        <w:rPr>
          <w:rFonts w:ascii="Times New Roman" w:eastAsia="Times New Roman" w:hAnsi="Times New Roman" w:cs="Times New Roman"/>
          <w:color w:val="000000"/>
          <w:sz w:val="24"/>
          <w:szCs w:val="24"/>
        </w:rPr>
        <w:t>инсценирование</w:t>
      </w:r>
      <w:proofErr w:type="spellEnd"/>
      <w:r w:rsidRPr="002E4B6F">
        <w:rPr>
          <w:rFonts w:ascii="Times New Roman" w:eastAsia="Times New Roman" w:hAnsi="Times New Roman" w:cs="Times New Roman"/>
          <w:color w:val="000000"/>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w:t>
      </w:r>
      <w:r>
        <w:rPr>
          <w:rFonts w:ascii="Times New Roman" w:eastAsia="Times New Roman" w:hAnsi="Times New Roman" w:cs="Times New Roman"/>
          <w:color w:val="000000"/>
          <w:sz w:val="24"/>
          <w:szCs w:val="24"/>
        </w:rPr>
        <w:t xml:space="preserve">текста на основе художественного </w:t>
      </w:r>
      <w:r w:rsidRPr="002E4B6F">
        <w:rPr>
          <w:rFonts w:ascii="Times New Roman" w:eastAsia="Times New Roman" w:hAnsi="Times New Roman" w:cs="Times New Roman"/>
          <w:color w:val="000000"/>
          <w:sz w:val="24"/>
          <w:szCs w:val="24"/>
        </w:rPr>
        <w:t>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7B078C" w:rsidRDefault="007B078C" w:rsidP="007B078C">
      <w:pPr>
        <w:widowControl w:val="0"/>
        <w:spacing w:after="0" w:line="240" w:lineRule="auto"/>
        <w:jc w:val="center"/>
        <w:rPr>
          <w:rFonts w:ascii="Times New Roman" w:eastAsia="Times New Roman" w:hAnsi="Times New Roman" w:cs="Times New Roman"/>
          <w:b/>
          <w:bCs/>
          <w:color w:val="000000"/>
          <w:sz w:val="28"/>
          <w:szCs w:val="28"/>
        </w:rPr>
      </w:pPr>
      <w:r w:rsidRPr="0065674E">
        <w:rPr>
          <w:rFonts w:ascii="Times New Roman" w:eastAsia="Times New Roman" w:hAnsi="Times New Roman" w:cs="Times New Roman"/>
          <w:b/>
          <w:bCs/>
          <w:color w:val="000000"/>
          <w:sz w:val="28"/>
          <w:szCs w:val="28"/>
        </w:rPr>
        <w:t>Содержание учебного предмета</w:t>
      </w:r>
    </w:p>
    <w:p w:rsidR="007B078C" w:rsidRPr="00FB6BE0" w:rsidRDefault="007B078C" w:rsidP="007B078C">
      <w:pPr>
        <w:widowControl w:val="0"/>
        <w:spacing w:after="0" w:line="240" w:lineRule="auto"/>
        <w:jc w:val="center"/>
        <w:rPr>
          <w:rFonts w:ascii="Times New Roman" w:eastAsia="Times New Roman" w:hAnsi="Times New Roman" w:cs="Times New Roman"/>
          <w:sz w:val="24"/>
          <w:szCs w:val="24"/>
        </w:rPr>
      </w:pPr>
      <w:r w:rsidRPr="00FB6BE0">
        <w:rPr>
          <w:rFonts w:ascii="Times New Roman" w:eastAsia="Times New Roman" w:hAnsi="Times New Roman" w:cs="Times New Roman"/>
          <w:b/>
          <w:bCs/>
          <w:color w:val="000000"/>
          <w:sz w:val="24"/>
          <w:szCs w:val="24"/>
        </w:rPr>
        <w:t>Виды речевой и читательской деятельности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Умение слушать (аудирование)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умения наблюдать за выразительностью речи, особенностью авторского стиля.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Чтение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u w:val="single"/>
        </w:rPr>
        <w:t>Чтение вслух.</w:t>
      </w:r>
      <w:r w:rsidRPr="002E4B6F">
        <w:rPr>
          <w:rFonts w:ascii="Times New Roman" w:eastAsia="Times New Roman" w:hAnsi="Times New Roman" w:cs="Times New Roman"/>
          <w:color w:val="000000"/>
          <w:sz w:val="24"/>
          <w:szCs w:val="24"/>
        </w:rPr>
        <w:t xml:space="preserve"> Ориентация на развитие речевой культуры учащихся и формирование у них коммуникативно-речевых умений и навыков.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умения переходить от чтения вслух к чтению про себя.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u w:val="single"/>
        </w:rPr>
        <w:t>Чтение про себя.</w:t>
      </w:r>
      <w:r w:rsidRPr="002E4B6F">
        <w:rPr>
          <w:rFonts w:ascii="Times New Roman" w:eastAsia="Times New Roman" w:hAnsi="Times New Roman" w:cs="Times New Roman"/>
          <w:color w:val="000000"/>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Работа с различными видами текста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Общее представление о разных видах текста: художественном, учебном, научно</w:t>
      </w:r>
      <w:r w:rsidRPr="002E4B6F">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t>-</w:t>
      </w:r>
      <w:r w:rsidRPr="002E4B6F">
        <w:rPr>
          <w:rFonts w:ascii="Times New Roman" w:eastAsia="Times New Roman" w:hAnsi="Times New Roman" w:cs="Times New Roman"/>
          <w:color w:val="000000"/>
          <w:sz w:val="24"/>
          <w:szCs w:val="24"/>
        </w:rPr>
        <w:t>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Умение работать с разными видами информации.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Участие в коллективном обсуждении: умение отвечать на вопросы, выступать по теме, слушать </w:t>
      </w:r>
      <w:r w:rsidRPr="002E4B6F">
        <w:rPr>
          <w:rFonts w:ascii="Times New Roman" w:eastAsia="Times New Roman" w:hAnsi="Times New Roman" w:cs="Times New Roman"/>
          <w:color w:val="000000"/>
          <w:sz w:val="24"/>
          <w:szCs w:val="24"/>
        </w:rPr>
        <w:lastRenderedPageBreak/>
        <w:t>выступления товарищей, дополнять ответы по ходу беседы, используя текст. Привлечение справочных и иллюстративно-изобразительных материалов.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Библиографическая культура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самостоятельно составить аннотацию.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Виды информации в книге: научная, художественная (с опорой на внешние показатели книги), её справочно-иллюстративный материал.</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i/>
          <w:iCs/>
          <w:color w:val="000000"/>
          <w:sz w:val="24"/>
          <w:szCs w:val="24"/>
        </w:rPr>
        <w:t>Работа с текстом художественного произведения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(по вопросам учителя) эпизодов с использованием специфической для данного произведения лексики, рассказ по иллюстрациям, пересказ.</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Характеристика героя произведения с использованием художественно</w:t>
      </w:r>
      <w:r w:rsidRPr="002E4B6F">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t xml:space="preserve"> </w:t>
      </w:r>
      <w:r w:rsidRPr="002E4B6F">
        <w:rPr>
          <w:rFonts w:ascii="Times New Roman" w:eastAsia="Times New Roman" w:hAnsi="Times New Roman" w:cs="Times New Roman"/>
          <w:color w:val="000000"/>
          <w:sz w:val="24"/>
          <w:szCs w:val="24"/>
        </w:rPr>
        <w:t>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7B078C" w:rsidRPr="002E4B6F" w:rsidRDefault="007B078C" w:rsidP="007B078C">
      <w:pPr>
        <w:widowControl w:val="0"/>
        <w:tabs>
          <w:tab w:val="left" w:pos="8152"/>
        </w:tabs>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Освоение разных видов пе</w:t>
      </w:r>
      <w:r>
        <w:rPr>
          <w:rFonts w:ascii="Times New Roman" w:eastAsia="Times New Roman" w:hAnsi="Times New Roman" w:cs="Times New Roman"/>
          <w:color w:val="000000"/>
          <w:sz w:val="24"/>
          <w:szCs w:val="24"/>
        </w:rPr>
        <w:t xml:space="preserve">ресказа художественного текста: </w:t>
      </w:r>
      <w:r w:rsidRPr="002E4B6F">
        <w:rPr>
          <w:rFonts w:ascii="Times New Roman" w:eastAsia="Times New Roman" w:hAnsi="Times New Roman" w:cs="Times New Roman"/>
          <w:color w:val="000000"/>
          <w:sz w:val="24"/>
          <w:szCs w:val="24"/>
        </w:rPr>
        <w:t>подробный,</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выборочный и краткий (передача основных мыслей).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2E4B6F">
        <w:rPr>
          <w:rFonts w:ascii="Times New Roman" w:eastAsia="Times New Roman" w:hAnsi="Times New Roman" w:cs="Times New Roman"/>
          <w:color w:val="000000"/>
          <w:sz w:val="24"/>
          <w:szCs w:val="24"/>
        </w:rPr>
        <w:t>озаглавливание</w:t>
      </w:r>
      <w:proofErr w:type="spellEnd"/>
      <w:r w:rsidRPr="002E4B6F">
        <w:rPr>
          <w:rFonts w:ascii="Times New Roman" w:eastAsia="Times New Roman" w:hAnsi="Times New Roman" w:cs="Times New Roman"/>
          <w:color w:val="000000"/>
          <w:sz w:val="24"/>
          <w:szCs w:val="24"/>
        </w:rPr>
        <w:t>;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color w:val="000000"/>
          <w:sz w:val="24"/>
          <w:szCs w:val="24"/>
        </w:rPr>
        <w:t>Работа с научно-популярным, учебным и другими текстами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E4B6F">
        <w:rPr>
          <w:rFonts w:ascii="Times New Roman" w:eastAsia="Times New Roman" w:hAnsi="Times New Roman" w:cs="Times New Roman"/>
          <w:color w:val="000000"/>
          <w:sz w:val="24"/>
          <w:szCs w:val="24"/>
        </w:rPr>
        <w:t>микротем</w:t>
      </w:r>
      <w:proofErr w:type="spellEnd"/>
      <w:r w:rsidRPr="002E4B6F">
        <w:rPr>
          <w:rFonts w:ascii="Times New Roman" w:eastAsia="Times New Roman" w:hAnsi="Times New Roman" w:cs="Times New Roman"/>
          <w:color w:val="00000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i/>
          <w:iCs/>
          <w:color w:val="000000"/>
          <w:sz w:val="24"/>
          <w:szCs w:val="24"/>
        </w:rPr>
        <w:lastRenderedPageBreak/>
        <w:t>Умение говорить (культура</w:t>
      </w:r>
      <w:r>
        <w:rPr>
          <w:rFonts w:ascii="Times New Roman" w:eastAsia="Times New Roman" w:hAnsi="Times New Roman" w:cs="Times New Roman"/>
          <w:i/>
          <w:iCs/>
          <w:color w:val="000000"/>
          <w:sz w:val="24"/>
          <w:szCs w:val="24"/>
        </w:rPr>
        <w:t xml:space="preserve"> </w:t>
      </w:r>
      <w:r w:rsidRPr="002E4B6F">
        <w:rPr>
          <w:rFonts w:ascii="Times New Roman" w:eastAsia="Times New Roman" w:hAnsi="Times New Roman" w:cs="Times New Roman"/>
          <w:i/>
          <w:iCs/>
          <w:color w:val="000000"/>
          <w:sz w:val="24"/>
          <w:szCs w:val="24"/>
        </w:rPr>
        <w:t>речевого общения)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 - познавательному).</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b/>
          <w:bCs/>
          <w:color w:val="000000"/>
          <w:sz w:val="24"/>
          <w:szCs w:val="24"/>
        </w:rPr>
        <w:t>Письмо (культура письменной речи)</w:t>
      </w:r>
    </w:p>
    <w:p w:rsidR="007B078C" w:rsidRPr="00D46F42"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7B078C" w:rsidRPr="00511DBE" w:rsidRDefault="007B078C" w:rsidP="007B078C">
      <w:pPr>
        <w:keepNext/>
        <w:keepLines/>
        <w:widowControl w:val="0"/>
        <w:spacing w:after="0" w:line="240" w:lineRule="auto"/>
        <w:outlineLvl w:val="0"/>
        <w:rPr>
          <w:rFonts w:ascii="Times New Roman" w:eastAsia="Times New Roman" w:hAnsi="Times New Roman" w:cs="Times New Roman"/>
          <w:b/>
          <w:bCs/>
          <w:sz w:val="24"/>
          <w:szCs w:val="24"/>
        </w:rPr>
      </w:pPr>
      <w:r w:rsidRPr="00511DBE">
        <w:rPr>
          <w:rFonts w:ascii="Times New Roman" w:eastAsia="Times New Roman" w:hAnsi="Times New Roman" w:cs="Times New Roman"/>
          <w:b/>
          <w:bCs/>
          <w:color w:val="000000"/>
          <w:sz w:val="24"/>
          <w:szCs w:val="24"/>
        </w:rPr>
        <w:t>Круг детского чтения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Знакомство с культурно-историческим наследием России, с общечеловеческими ценностями.</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прозой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7B078C" w:rsidRPr="002E4B6F" w:rsidRDefault="007B078C" w:rsidP="007B078C">
      <w:pPr>
        <w:widowControl w:val="0"/>
        <w:tabs>
          <w:tab w:val="left" w:pos="397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Книги разных видов: </w:t>
      </w:r>
      <w:r w:rsidRPr="002E4B6F">
        <w:rPr>
          <w:rFonts w:ascii="Times New Roman" w:eastAsia="Times New Roman" w:hAnsi="Times New Roman" w:cs="Times New Roman"/>
          <w:color w:val="000000"/>
          <w:sz w:val="24"/>
          <w:szCs w:val="24"/>
        </w:rPr>
        <w:t>художественная, историческая, приключенческая,</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фантастическая,</w:t>
      </w:r>
      <w:r w:rsidRPr="002E4B6F">
        <w:rPr>
          <w:rFonts w:ascii="Times New Roman" w:eastAsia="Times New Roman" w:hAnsi="Times New Roman" w:cs="Times New Roman"/>
          <w:color w:val="000000"/>
          <w:sz w:val="24"/>
          <w:szCs w:val="24"/>
        </w:rPr>
        <w:tab/>
        <w:t>научно-популярная,</w:t>
      </w:r>
      <w:r w:rsidRPr="002E4B6F">
        <w:rPr>
          <w:rFonts w:ascii="Times New Roman" w:eastAsia="Times New Roman" w:hAnsi="Times New Roman" w:cs="Times New Roman"/>
          <w:color w:val="000000"/>
          <w:sz w:val="24"/>
          <w:szCs w:val="24"/>
        </w:rPr>
        <w:tab/>
        <w:t>справочно-энциклопедические,</w:t>
      </w:r>
      <w:r>
        <w:rPr>
          <w:rFonts w:ascii="Times New Roman" w:eastAsia="Times New Roman" w:hAnsi="Times New Roman" w:cs="Times New Roman"/>
          <w:color w:val="000000"/>
          <w:sz w:val="24"/>
          <w:szCs w:val="24"/>
        </w:rPr>
        <w:t xml:space="preserve"> </w:t>
      </w:r>
      <w:r w:rsidRPr="002E4B6F">
        <w:rPr>
          <w:rFonts w:ascii="Times New Roman" w:eastAsia="Times New Roman" w:hAnsi="Times New Roman" w:cs="Times New Roman"/>
          <w:color w:val="000000"/>
          <w:sz w:val="24"/>
          <w:szCs w:val="24"/>
        </w:rPr>
        <w:t>детские</w:t>
      </w:r>
      <w:r>
        <w:rPr>
          <w:rFonts w:ascii="Times New Roman" w:eastAsia="Times New Roman" w:hAnsi="Times New Roman" w:cs="Times New Roman"/>
          <w:sz w:val="24"/>
          <w:szCs w:val="24"/>
        </w:rPr>
        <w:t xml:space="preserve"> </w:t>
      </w:r>
      <w:r w:rsidRPr="002E4B6F">
        <w:rPr>
          <w:rFonts w:ascii="Times New Roman" w:eastAsia="Times New Roman" w:hAnsi="Times New Roman" w:cs="Times New Roman"/>
          <w:color w:val="000000"/>
          <w:sz w:val="24"/>
          <w:szCs w:val="24"/>
        </w:rPr>
        <w:t>периодические издания.</w:t>
      </w:r>
    </w:p>
    <w:p w:rsidR="007B078C" w:rsidRPr="00D46F42"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7B078C" w:rsidRPr="00FB6BE0" w:rsidRDefault="007B078C" w:rsidP="007B078C">
      <w:pPr>
        <w:keepNext/>
        <w:keepLines/>
        <w:widowControl w:val="0"/>
        <w:spacing w:after="0" w:line="240" w:lineRule="auto"/>
        <w:outlineLvl w:val="0"/>
        <w:rPr>
          <w:rFonts w:ascii="Times New Roman" w:eastAsia="Times New Roman" w:hAnsi="Times New Roman" w:cs="Times New Roman"/>
          <w:b/>
          <w:bCs/>
          <w:color w:val="000000"/>
          <w:sz w:val="24"/>
          <w:szCs w:val="24"/>
        </w:rPr>
      </w:pPr>
      <w:r w:rsidRPr="00511DBE">
        <w:rPr>
          <w:rFonts w:ascii="Times New Roman" w:eastAsia="Times New Roman" w:hAnsi="Times New Roman" w:cs="Times New Roman"/>
          <w:b/>
          <w:bCs/>
          <w:color w:val="000000"/>
          <w:sz w:val="24"/>
          <w:szCs w:val="24"/>
        </w:rPr>
        <w:t>Литературоведческая пропедевтика</w:t>
      </w:r>
      <w:r>
        <w:rPr>
          <w:rFonts w:ascii="Times New Roman" w:eastAsia="Times New Roman" w:hAnsi="Times New Roman" w:cs="Times New Roman"/>
          <w:b/>
          <w:bCs/>
          <w:color w:val="000000"/>
          <w:sz w:val="24"/>
          <w:szCs w:val="24"/>
        </w:rPr>
        <w:t xml:space="preserve"> </w:t>
      </w:r>
      <w:r w:rsidRPr="00511DBE">
        <w:rPr>
          <w:rFonts w:ascii="Times New Roman" w:eastAsia="Times New Roman" w:hAnsi="Times New Roman" w:cs="Times New Roman"/>
          <w:b/>
          <w:bCs/>
          <w:color w:val="000000"/>
          <w:sz w:val="24"/>
          <w:szCs w:val="24"/>
        </w:rPr>
        <w:t>(практическое освоение)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7B078C" w:rsidRPr="002E4B6F" w:rsidRDefault="007B078C" w:rsidP="007B078C">
      <w:pPr>
        <w:widowControl w:val="0"/>
        <w:spacing w:after="0" w:line="240" w:lineRule="auto"/>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Фольклорные и авторские художественные произведения (их различие).</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 xml:space="preserve">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w:t>
      </w:r>
      <w:r w:rsidRPr="002E4B6F">
        <w:rPr>
          <w:rFonts w:ascii="Times New Roman" w:eastAsia="Times New Roman" w:hAnsi="Times New Roman" w:cs="Times New Roman"/>
          <w:color w:val="000000"/>
          <w:sz w:val="24"/>
          <w:szCs w:val="24"/>
        </w:rPr>
        <w:lastRenderedPageBreak/>
        <w:t>(композиция). Литературная (авторская) сказка.</w:t>
      </w:r>
    </w:p>
    <w:p w:rsidR="007B078C" w:rsidRPr="002E4B6F" w:rsidRDefault="007B078C" w:rsidP="007B078C">
      <w:pPr>
        <w:widowControl w:val="0"/>
        <w:spacing w:after="0" w:line="240" w:lineRule="auto"/>
        <w:jc w:val="both"/>
        <w:rPr>
          <w:rFonts w:ascii="Times New Roman" w:eastAsia="Times New Roman" w:hAnsi="Times New Roman" w:cs="Times New Roman"/>
          <w:sz w:val="24"/>
          <w:szCs w:val="24"/>
        </w:rPr>
      </w:pPr>
      <w:r w:rsidRPr="002E4B6F">
        <w:rPr>
          <w:rFonts w:ascii="Times New Roman" w:eastAsia="Times New Roman" w:hAnsi="Times New Roman" w:cs="Times New Roman"/>
          <w:color w:val="000000"/>
          <w:sz w:val="24"/>
          <w:szCs w:val="24"/>
        </w:rPr>
        <w:t>Рассказ, стихотворение, басня: общее представление о жанре, наблюдение за особенностями построения и выразительными средствами.</w:t>
      </w:r>
    </w:p>
    <w:p w:rsidR="007B078C" w:rsidRPr="00FB6BE0" w:rsidRDefault="007B078C" w:rsidP="007B078C">
      <w:pPr>
        <w:keepNext/>
        <w:keepLines/>
        <w:widowControl w:val="0"/>
        <w:spacing w:after="0" w:line="240" w:lineRule="auto"/>
        <w:ind w:right="1440"/>
        <w:outlineLvl w:val="0"/>
        <w:rPr>
          <w:rFonts w:ascii="Times New Roman" w:eastAsia="Times New Roman" w:hAnsi="Times New Roman" w:cs="Times New Roman"/>
          <w:b/>
          <w:bCs/>
          <w:sz w:val="24"/>
          <w:szCs w:val="24"/>
        </w:rPr>
      </w:pPr>
      <w:r w:rsidRPr="00FB6BE0">
        <w:rPr>
          <w:rFonts w:ascii="Times New Roman" w:eastAsia="Times New Roman" w:hAnsi="Times New Roman" w:cs="Times New Roman"/>
          <w:b/>
          <w:bCs/>
          <w:color w:val="000000"/>
          <w:sz w:val="24"/>
          <w:szCs w:val="24"/>
        </w:rPr>
        <w:t>Творческая деятельность обучающихся (на основе литературных произведений)</w:t>
      </w:r>
    </w:p>
    <w:p w:rsidR="007B078C" w:rsidRPr="0007362D" w:rsidRDefault="007B078C" w:rsidP="007B078C">
      <w:pPr>
        <w:widowControl w:val="0"/>
        <w:spacing w:after="0" w:line="240" w:lineRule="auto"/>
        <w:rPr>
          <w:rFonts w:ascii="Times New Roman" w:eastAsia="Times New Roman" w:hAnsi="Times New Roman" w:cs="Times New Roman"/>
          <w:color w:val="000000"/>
          <w:sz w:val="24"/>
          <w:szCs w:val="24"/>
        </w:rPr>
      </w:pPr>
      <w:r w:rsidRPr="002E4B6F">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2E4B6F">
        <w:rPr>
          <w:rFonts w:ascii="Times New Roman" w:eastAsia="Times New Roman" w:hAnsi="Times New Roman" w:cs="Times New Roman"/>
          <w:color w:val="000000"/>
          <w:sz w:val="24"/>
          <w:szCs w:val="24"/>
        </w:rPr>
        <w:t>инсценирование</w:t>
      </w:r>
      <w:proofErr w:type="spellEnd"/>
      <w:r w:rsidRPr="002E4B6F">
        <w:rPr>
          <w:rFonts w:ascii="Times New Roman" w:eastAsia="Times New Roman" w:hAnsi="Times New Roman" w:cs="Times New Roman"/>
          <w:color w:val="000000"/>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w:t>
      </w:r>
      <w:r>
        <w:rPr>
          <w:rFonts w:ascii="Times New Roman" w:eastAsia="Times New Roman" w:hAnsi="Times New Roman" w:cs="Times New Roman"/>
          <w:color w:val="000000"/>
          <w:sz w:val="24"/>
          <w:szCs w:val="24"/>
        </w:rPr>
        <w:t xml:space="preserve">текста на основе художественного </w:t>
      </w:r>
      <w:r w:rsidRPr="002E4B6F">
        <w:rPr>
          <w:rFonts w:ascii="Times New Roman" w:eastAsia="Times New Roman" w:hAnsi="Times New Roman" w:cs="Times New Roman"/>
          <w:color w:val="000000"/>
          <w:sz w:val="24"/>
          <w:szCs w:val="24"/>
        </w:rPr>
        <w:t>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7B078C" w:rsidRPr="00E44CA5" w:rsidRDefault="007B078C" w:rsidP="007B078C">
      <w:pPr>
        <w:spacing w:after="0" w:line="240" w:lineRule="auto"/>
        <w:jc w:val="center"/>
        <w:rPr>
          <w:rFonts w:ascii="Times New Roman" w:hAnsi="Times New Roman" w:cs="Times New Roman"/>
          <w:b/>
          <w:bCs/>
          <w:color w:val="000000"/>
          <w:sz w:val="24"/>
        </w:rPr>
      </w:pPr>
      <w:r>
        <w:rPr>
          <w:rFonts w:ascii="Times New Roman" w:hAnsi="Times New Roman" w:cs="Times New Roman"/>
          <w:b/>
          <w:bCs/>
          <w:color w:val="000000"/>
          <w:sz w:val="24"/>
        </w:rPr>
        <w:t>Былины. Летописи. Жития.</w:t>
      </w:r>
    </w:p>
    <w:p w:rsidR="007B078C" w:rsidRPr="00BE57BE" w:rsidRDefault="007B078C" w:rsidP="007B078C">
      <w:pPr>
        <w:spacing w:after="0" w:line="240" w:lineRule="auto"/>
        <w:rPr>
          <w:rFonts w:ascii="Times New Roman" w:hAnsi="Times New Roman" w:cs="Times New Roman"/>
          <w:color w:val="000000"/>
          <w:sz w:val="24"/>
        </w:rPr>
      </w:pPr>
      <w:r w:rsidRPr="00BE57BE">
        <w:rPr>
          <w:rFonts w:ascii="Times New Roman" w:hAnsi="Times New Roman" w:cs="Times New Roman"/>
          <w:color w:val="000000"/>
          <w:sz w:val="24"/>
        </w:rPr>
        <w:t>О былинах.</w:t>
      </w:r>
      <w:r w:rsidRPr="00BE57BE">
        <w:rPr>
          <w:rFonts w:ascii="Times New Roman" w:hAnsi="Times New Roman" w:cs="Times New Roman"/>
          <w:sz w:val="24"/>
        </w:rPr>
        <w:t xml:space="preserve"> </w:t>
      </w:r>
      <w:r w:rsidRPr="00BE57BE">
        <w:rPr>
          <w:rFonts w:ascii="Times New Roman" w:hAnsi="Times New Roman" w:cs="Times New Roman"/>
          <w:color w:val="000000"/>
          <w:sz w:val="24"/>
        </w:rPr>
        <w:t xml:space="preserve">«Ильины три </w:t>
      </w:r>
      <w:proofErr w:type="spellStart"/>
      <w:r w:rsidRPr="00BE57BE">
        <w:rPr>
          <w:rFonts w:ascii="Times New Roman" w:hAnsi="Times New Roman" w:cs="Times New Roman"/>
          <w:color w:val="000000"/>
          <w:sz w:val="24"/>
        </w:rPr>
        <w:t>поездочки</w:t>
      </w:r>
      <w:proofErr w:type="spellEnd"/>
      <w:r w:rsidRPr="00BE57BE">
        <w:rPr>
          <w:rFonts w:ascii="Times New Roman" w:hAnsi="Times New Roman" w:cs="Times New Roman"/>
          <w:color w:val="000000"/>
          <w:sz w:val="24"/>
        </w:rPr>
        <w:t>».</w:t>
      </w:r>
      <w:r w:rsidRPr="00BE57BE">
        <w:rPr>
          <w:rFonts w:ascii="Times New Roman" w:hAnsi="Times New Roman" w:cs="Times New Roman"/>
          <w:sz w:val="24"/>
        </w:rPr>
        <w:t xml:space="preserve"> </w:t>
      </w:r>
      <w:r w:rsidRPr="00BE57BE">
        <w:rPr>
          <w:rFonts w:ascii="Times New Roman" w:hAnsi="Times New Roman" w:cs="Times New Roman"/>
          <w:color w:val="000000"/>
          <w:sz w:val="24"/>
        </w:rPr>
        <w:t>Летописи. Жития.</w:t>
      </w:r>
      <w:r w:rsidRPr="00BE57BE">
        <w:rPr>
          <w:rFonts w:ascii="Times New Roman" w:hAnsi="Times New Roman" w:cs="Times New Roman"/>
          <w:sz w:val="24"/>
        </w:rPr>
        <w:t xml:space="preserve"> </w:t>
      </w:r>
      <w:r w:rsidRPr="00BE57BE">
        <w:rPr>
          <w:rFonts w:ascii="Times New Roman" w:hAnsi="Times New Roman" w:cs="Times New Roman"/>
          <w:color w:val="000000"/>
          <w:sz w:val="24"/>
        </w:rPr>
        <w:t xml:space="preserve">«И повесил Олег щит свой на вратах </w:t>
      </w:r>
      <w:proofErr w:type="spellStart"/>
      <w:r w:rsidRPr="00BE57BE">
        <w:rPr>
          <w:rFonts w:ascii="Times New Roman" w:hAnsi="Times New Roman" w:cs="Times New Roman"/>
          <w:color w:val="000000"/>
          <w:sz w:val="24"/>
        </w:rPr>
        <w:t>Цареграда</w:t>
      </w:r>
      <w:proofErr w:type="spellEnd"/>
      <w:r w:rsidRPr="00BE57BE">
        <w:rPr>
          <w:rFonts w:ascii="Times New Roman" w:hAnsi="Times New Roman" w:cs="Times New Roman"/>
          <w:color w:val="000000"/>
          <w:sz w:val="24"/>
        </w:rPr>
        <w:t>...»,</w:t>
      </w:r>
      <w:r w:rsidRPr="00BE57BE">
        <w:rPr>
          <w:rFonts w:ascii="Times New Roman" w:hAnsi="Times New Roman" w:cs="Times New Roman"/>
          <w:sz w:val="24"/>
        </w:rPr>
        <w:t xml:space="preserve"> </w:t>
      </w:r>
      <w:r w:rsidRPr="00BE57BE">
        <w:rPr>
          <w:rFonts w:ascii="Times New Roman" w:hAnsi="Times New Roman" w:cs="Times New Roman"/>
          <w:color w:val="000000"/>
          <w:sz w:val="24"/>
        </w:rPr>
        <w:t>«И вспомнил Олег коня своего...»</w:t>
      </w:r>
      <w:r w:rsidRPr="00BE57BE">
        <w:rPr>
          <w:rFonts w:ascii="Times New Roman" w:hAnsi="Times New Roman" w:cs="Times New Roman"/>
          <w:sz w:val="24"/>
        </w:rPr>
        <w:t xml:space="preserve">, </w:t>
      </w:r>
      <w:r w:rsidRPr="00BE57BE">
        <w:rPr>
          <w:rFonts w:ascii="Times New Roman" w:hAnsi="Times New Roman" w:cs="Times New Roman"/>
          <w:color w:val="000000"/>
          <w:sz w:val="24"/>
        </w:rPr>
        <w:t>«Житие Сергия Радонежского». Проект «Создание календаря исторических событий»</w:t>
      </w:r>
    </w:p>
    <w:p w:rsidR="007B078C" w:rsidRPr="00BE57BE" w:rsidRDefault="007B078C" w:rsidP="007B078C">
      <w:pPr>
        <w:spacing w:after="0" w:line="240" w:lineRule="auto"/>
        <w:jc w:val="center"/>
        <w:rPr>
          <w:rFonts w:ascii="Times New Roman" w:hAnsi="Times New Roman" w:cs="Times New Roman"/>
          <w:b/>
          <w:bCs/>
          <w:sz w:val="24"/>
        </w:rPr>
      </w:pPr>
      <w:r>
        <w:rPr>
          <w:rFonts w:ascii="Times New Roman" w:hAnsi="Times New Roman" w:cs="Times New Roman"/>
          <w:b/>
          <w:bCs/>
          <w:color w:val="000000"/>
          <w:sz w:val="24"/>
        </w:rPr>
        <w:t>Чудесный мир классики.</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 xml:space="preserve"> П. П. Ершов</w:t>
      </w:r>
      <w:r>
        <w:rPr>
          <w:rFonts w:ascii="Times New Roman" w:hAnsi="Times New Roman" w:cs="Times New Roman"/>
          <w:color w:val="000000"/>
          <w:sz w:val="24"/>
        </w:rPr>
        <w:t>. «Конек-горбунок» (отрывок</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А.</w:t>
      </w:r>
      <w:proofErr w:type="gramEnd"/>
      <w:r w:rsidRPr="00BE57BE">
        <w:rPr>
          <w:rFonts w:ascii="Times New Roman" w:hAnsi="Times New Roman" w:cs="Times New Roman"/>
          <w:color w:val="000000"/>
          <w:sz w:val="24"/>
        </w:rPr>
        <w:t xml:space="preserve"> С. Пуш</w:t>
      </w:r>
      <w:r w:rsidRPr="00BE57BE">
        <w:rPr>
          <w:rFonts w:ascii="Times New Roman" w:hAnsi="Times New Roman" w:cs="Times New Roman"/>
          <w:color w:val="000000"/>
          <w:sz w:val="24"/>
        </w:rPr>
        <w:softHyphen/>
        <w:t>кин. «Няне», «Туча», «Унылая пора!..», «Птичка Божия не знает...», «Сказка о мертвой</w:t>
      </w:r>
      <w:r>
        <w:rPr>
          <w:rFonts w:ascii="Times New Roman" w:hAnsi="Times New Roman" w:cs="Times New Roman"/>
          <w:color w:val="000000"/>
          <w:sz w:val="24"/>
        </w:rPr>
        <w:t xml:space="preserve"> царевне и о семи богатырях</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М.</w:t>
      </w:r>
      <w:proofErr w:type="gramEnd"/>
      <w:r w:rsidRPr="00BE57BE">
        <w:rPr>
          <w:rFonts w:ascii="Times New Roman" w:hAnsi="Times New Roman" w:cs="Times New Roman"/>
          <w:color w:val="000000"/>
          <w:sz w:val="24"/>
        </w:rPr>
        <w:t xml:space="preserve"> Ю. Лермонтов. «Дары Тер</w:t>
      </w:r>
      <w:r>
        <w:rPr>
          <w:rFonts w:ascii="Times New Roman" w:hAnsi="Times New Roman" w:cs="Times New Roman"/>
          <w:color w:val="000000"/>
          <w:sz w:val="24"/>
        </w:rPr>
        <w:t>ека» (отрывок), «</w:t>
      </w:r>
      <w:proofErr w:type="spellStart"/>
      <w:r>
        <w:rPr>
          <w:rFonts w:ascii="Times New Roman" w:hAnsi="Times New Roman" w:cs="Times New Roman"/>
          <w:color w:val="000000"/>
          <w:sz w:val="24"/>
        </w:rPr>
        <w:t>Ашик-Кериб</w:t>
      </w:r>
      <w:proofErr w:type="spellEnd"/>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А.</w:t>
      </w:r>
      <w:proofErr w:type="gramEnd"/>
      <w:r w:rsidRPr="00BE57BE">
        <w:rPr>
          <w:rFonts w:ascii="Times New Roman" w:hAnsi="Times New Roman" w:cs="Times New Roman"/>
          <w:color w:val="000000"/>
          <w:sz w:val="24"/>
        </w:rPr>
        <w:t xml:space="preserve"> П. Чехов. «Мальчики».</w:t>
      </w:r>
    </w:p>
    <w:p w:rsidR="007B078C" w:rsidRDefault="007B078C" w:rsidP="007B078C">
      <w:pPr>
        <w:spacing w:after="0" w:line="240" w:lineRule="auto"/>
        <w:jc w:val="center"/>
        <w:rPr>
          <w:rFonts w:ascii="Times New Roman" w:hAnsi="Times New Roman" w:cs="Times New Roman"/>
          <w:b/>
          <w:bCs/>
          <w:sz w:val="24"/>
        </w:rPr>
      </w:pPr>
      <w:r>
        <w:rPr>
          <w:rFonts w:ascii="Times New Roman" w:hAnsi="Times New Roman" w:cs="Times New Roman"/>
          <w:b/>
          <w:bCs/>
          <w:color w:val="000000"/>
          <w:sz w:val="24"/>
        </w:rPr>
        <w:t>Поэтическая тетрадь</w:t>
      </w:r>
    </w:p>
    <w:p w:rsidR="007B078C" w:rsidRPr="00CC471C" w:rsidRDefault="007B078C" w:rsidP="007B078C">
      <w:pPr>
        <w:spacing w:after="0" w:line="240" w:lineRule="auto"/>
        <w:rPr>
          <w:rFonts w:ascii="Times New Roman" w:hAnsi="Times New Roman" w:cs="Times New Roman"/>
          <w:b/>
          <w:bCs/>
          <w:sz w:val="24"/>
        </w:rPr>
      </w:pPr>
      <w:r w:rsidRPr="00BE57BE">
        <w:rPr>
          <w:rFonts w:ascii="Times New Roman" w:hAnsi="Times New Roman" w:cs="Times New Roman"/>
          <w:color w:val="000000"/>
          <w:sz w:val="24"/>
        </w:rPr>
        <w:t>Ф.</w:t>
      </w:r>
      <w:r w:rsidRPr="00BE57BE">
        <w:rPr>
          <w:rFonts w:ascii="Times New Roman" w:hAnsi="Times New Roman" w:cs="Times New Roman"/>
          <w:bCs/>
          <w:color w:val="000000"/>
          <w:sz w:val="24"/>
        </w:rPr>
        <w:t xml:space="preserve"> </w:t>
      </w:r>
      <w:r w:rsidRPr="00BE57BE">
        <w:rPr>
          <w:rFonts w:ascii="Times New Roman" w:hAnsi="Times New Roman" w:cs="Times New Roman"/>
          <w:color w:val="000000"/>
          <w:sz w:val="24"/>
        </w:rPr>
        <w:t>И. Тютчев. «Еще земли печален вид...»,</w:t>
      </w:r>
      <w:r>
        <w:rPr>
          <w:rFonts w:ascii="Times New Roman" w:hAnsi="Times New Roman" w:cs="Times New Roman"/>
          <w:color w:val="000000"/>
          <w:sz w:val="24"/>
        </w:rPr>
        <w:t xml:space="preserve"> «Как не</w:t>
      </w:r>
      <w:r>
        <w:rPr>
          <w:rFonts w:ascii="Times New Roman" w:hAnsi="Times New Roman" w:cs="Times New Roman"/>
          <w:color w:val="000000"/>
          <w:sz w:val="24"/>
        </w:rPr>
        <w:softHyphen/>
        <w:t>ожиданно и ярко...</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А.</w:t>
      </w:r>
      <w:proofErr w:type="gramEnd"/>
      <w:r w:rsidRPr="00BE57BE">
        <w:rPr>
          <w:rFonts w:ascii="Times New Roman" w:hAnsi="Times New Roman" w:cs="Times New Roman"/>
          <w:color w:val="000000"/>
          <w:sz w:val="24"/>
        </w:rPr>
        <w:t xml:space="preserve"> А. Фет. «Весенний дождь»</w:t>
      </w:r>
      <w:r>
        <w:rPr>
          <w:rFonts w:ascii="Times New Roman" w:hAnsi="Times New Roman" w:cs="Times New Roman"/>
          <w:color w:val="000000"/>
          <w:sz w:val="24"/>
        </w:rPr>
        <w:t>, «Бабочка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Е.</w:t>
      </w:r>
      <w:proofErr w:type="gramEnd"/>
      <w:r w:rsidRPr="00BE57BE">
        <w:rPr>
          <w:rFonts w:ascii="Times New Roman" w:hAnsi="Times New Roman" w:cs="Times New Roman"/>
          <w:color w:val="000000"/>
          <w:sz w:val="24"/>
        </w:rPr>
        <w:t xml:space="preserve"> А. Баратынский. «Весна, весна! Как воздух чист</w:t>
      </w:r>
      <w:r>
        <w:rPr>
          <w:rFonts w:ascii="Times New Roman" w:hAnsi="Times New Roman" w:cs="Times New Roman"/>
          <w:color w:val="000000"/>
          <w:sz w:val="24"/>
        </w:rPr>
        <w:t>...», «Где сладкий шепот...</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А.</w:t>
      </w:r>
      <w:proofErr w:type="gramEnd"/>
      <w:r>
        <w:rPr>
          <w:rFonts w:ascii="Times New Roman" w:hAnsi="Times New Roman" w:cs="Times New Roman"/>
          <w:color w:val="000000"/>
          <w:sz w:val="24"/>
        </w:rPr>
        <w:t xml:space="preserve"> Н. Плещеев. «Дети и птичка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И.</w:t>
      </w:r>
      <w:proofErr w:type="gramEnd"/>
      <w:r w:rsidRPr="00BE57BE">
        <w:rPr>
          <w:rFonts w:ascii="Times New Roman" w:hAnsi="Times New Roman" w:cs="Times New Roman"/>
          <w:color w:val="000000"/>
          <w:sz w:val="24"/>
        </w:rPr>
        <w:t xml:space="preserve"> С. Никитин. «В сине</w:t>
      </w:r>
      <w:r>
        <w:rPr>
          <w:rFonts w:ascii="Times New Roman" w:hAnsi="Times New Roman" w:cs="Times New Roman"/>
          <w:color w:val="000000"/>
          <w:sz w:val="24"/>
        </w:rPr>
        <w:t>м небе плывут над полями...</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Н.</w:t>
      </w:r>
      <w:proofErr w:type="gramEnd"/>
      <w:r w:rsidRPr="00BE57BE">
        <w:rPr>
          <w:rFonts w:ascii="Times New Roman" w:hAnsi="Times New Roman" w:cs="Times New Roman"/>
          <w:color w:val="000000"/>
          <w:sz w:val="24"/>
        </w:rPr>
        <w:t xml:space="preserve"> А. Некрасов. «Школьник», «В зимн</w:t>
      </w:r>
      <w:r>
        <w:rPr>
          <w:rFonts w:ascii="Times New Roman" w:hAnsi="Times New Roman" w:cs="Times New Roman"/>
          <w:color w:val="000000"/>
          <w:sz w:val="24"/>
        </w:rPr>
        <w:t>ие сумерки нянины сказки...</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И.</w:t>
      </w:r>
      <w:proofErr w:type="gramEnd"/>
      <w:r w:rsidRPr="00BE57BE">
        <w:rPr>
          <w:rFonts w:ascii="Times New Roman" w:hAnsi="Times New Roman" w:cs="Times New Roman"/>
          <w:color w:val="000000"/>
          <w:sz w:val="24"/>
        </w:rPr>
        <w:t xml:space="preserve"> А. Бунин. «Листопад».</w:t>
      </w:r>
    </w:p>
    <w:p w:rsidR="007B078C" w:rsidRPr="00BE57BE" w:rsidRDefault="007B078C" w:rsidP="007B078C">
      <w:pPr>
        <w:spacing w:after="0" w:line="240" w:lineRule="auto"/>
        <w:jc w:val="center"/>
        <w:rPr>
          <w:rFonts w:ascii="Times New Roman" w:hAnsi="Times New Roman" w:cs="Times New Roman"/>
          <w:b/>
          <w:color w:val="000000"/>
          <w:sz w:val="24"/>
        </w:rPr>
      </w:pPr>
      <w:r>
        <w:rPr>
          <w:rFonts w:ascii="Times New Roman" w:hAnsi="Times New Roman" w:cs="Times New Roman"/>
          <w:b/>
          <w:color w:val="000000"/>
          <w:sz w:val="24"/>
        </w:rPr>
        <w:t>Литературные сказки.</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В. Ф. Одое</w:t>
      </w:r>
      <w:r>
        <w:rPr>
          <w:rFonts w:ascii="Times New Roman" w:hAnsi="Times New Roman" w:cs="Times New Roman"/>
          <w:color w:val="000000"/>
          <w:sz w:val="24"/>
        </w:rPr>
        <w:t>вский. «Городок в табакерке</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П.</w:t>
      </w:r>
      <w:proofErr w:type="gramEnd"/>
      <w:r w:rsidRPr="00BE57BE">
        <w:rPr>
          <w:rFonts w:ascii="Times New Roman" w:hAnsi="Times New Roman" w:cs="Times New Roman"/>
          <w:color w:val="000000"/>
          <w:sz w:val="24"/>
        </w:rPr>
        <w:t xml:space="preserve"> П.</w:t>
      </w:r>
      <w:r>
        <w:rPr>
          <w:rFonts w:ascii="Times New Roman" w:hAnsi="Times New Roman" w:cs="Times New Roman"/>
          <w:color w:val="000000"/>
          <w:sz w:val="24"/>
        </w:rPr>
        <w:t xml:space="preserve"> Бажов. «Серебряное копытце</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С.</w:t>
      </w:r>
      <w:proofErr w:type="gramEnd"/>
      <w:r w:rsidRPr="00BE57BE">
        <w:rPr>
          <w:rFonts w:ascii="Times New Roman" w:hAnsi="Times New Roman" w:cs="Times New Roman"/>
          <w:color w:val="000000"/>
          <w:sz w:val="24"/>
        </w:rPr>
        <w:t xml:space="preserve"> Т. </w:t>
      </w:r>
      <w:r>
        <w:rPr>
          <w:rFonts w:ascii="Times New Roman" w:hAnsi="Times New Roman" w:cs="Times New Roman"/>
          <w:color w:val="000000"/>
          <w:sz w:val="24"/>
        </w:rPr>
        <w:t>Аксаков. «Аленький цветочек</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В.</w:t>
      </w:r>
      <w:proofErr w:type="gramEnd"/>
      <w:r w:rsidRPr="00BE57BE">
        <w:rPr>
          <w:rFonts w:ascii="Times New Roman" w:hAnsi="Times New Roman" w:cs="Times New Roman"/>
          <w:color w:val="000000"/>
          <w:sz w:val="24"/>
        </w:rPr>
        <w:t xml:space="preserve"> М. Гаршин. «Сказка о жабе и розе».</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bCs/>
          <w:color w:val="000000"/>
          <w:sz w:val="24"/>
        </w:rPr>
        <w:t>Делу время – потехе час</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Е. Д. Шварц. «</w:t>
      </w:r>
      <w:r>
        <w:rPr>
          <w:rFonts w:ascii="Times New Roman" w:hAnsi="Times New Roman" w:cs="Times New Roman"/>
          <w:color w:val="000000"/>
          <w:sz w:val="24"/>
        </w:rPr>
        <w:t xml:space="preserve">Сказка о потерянном времени»; </w:t>
      </w:r>
      <w:r w:rsidRPr="00BE57BE">
        <w:rPr>
          <w:rFonts w:ascii="Times New Roman" w:hAnsi="Times New Roman" w:cs="Times New Roman"/>
          <w:color w:val="000000"/>
          <w:sz w:val="24"/>
        </w:rPr>
        <w:t xml:space="preserve"> В. Ю. Драгунский. «Глав</w:t>
      </w:r>
      <w:r>
        <w:rPr>
          <w:rFonts w:ascii="Times New Roman" w:hAnsi="Times New Roman" w:cs="Times New Roman"/>
          <w:color w:val="000000"/>
          <w:sz w:val="24"/>
        </w:rPr>
        <w:t>ные реки», «Что любит Мишка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В.</w:t>
      </w:r>
      <w:proofErr w:type="gramEnd"/>
      <w:r w:rsidRPr="00BE57BE">
        <w:rPr>
          <w:rFonts w:ascii="Times New Roman" w:hAnsi="Times New Roman" w:cs="Times New Roman"/>
          <w:color w:val="000000"/>
          <w:sz w:val="24"/>
        </w:rPr>
        <w:t xml:space="preserve"> В. </w:t>
      </w:r>
      <w:proofErr w:type="spellStart"/>
      <w:r w:rsidRPr="00BE57BE">
        <w:rPr>
          <w:rFonts w:ascii="Times New Roman" w:hAnsi="Times New Roman" w:cs="Times New Roman"/>
          <w:color w:val="000000"/>
          <w:sz w:val="24"/>
        </w:rPr>
        <w:t>Голявкин</w:t>
      </w:r>
      <w:proofErr w:type="spellEnd"/>
      <w:r w:rsidRPr="00BE57BE">
        <w:rPr>
          <w:rFonts w:ascii="Times New Roman" w:hAnsi="Times New Roman" w:cs="Times New Roman"/>
          <w:color w:val="000000"/>
          <w:sz w:val="24"/>
        </w:rPr>
        <w:t>. «Никакой горчицы я не ел».</w:t>
      </w:r>
    </w:p>
    <w:p w:rsidR="007B078C" w:rsidRPr="00BE57BE" w:rsidRDefault="007B078C" w:rsidP="007B078C">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rPr>
        <w:t>Страна  детства</w:t>
      </w:r>
      <w:proofErr w:type="gramEnd"/>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Б. С. Житк</w:t>
      </w:r>
      <w:r>
        <w:rPr>
          <w:rFonts w:ascii="Times New Roman" w:hAnsi="Times New Roman" w:cs="Times New Roman"/>
          <w:color w:val="000000"/>
          <w:sz w:val="24"/>
        </w:rPr>
        <w:t>ов. «Как я ловил человечков</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К.</w:t>
      </w:r>
      <w:proofErr w:type="gramEnd"/>
      <w:r w:rsidRPr="00BE57BE">
        <w:rPr>
          <w:rFonts w:ascii="Times New Roman" w:hAnsi="Times New Roman" w:cs="Times New Roman"/>
          <w:color w:val="000000"/>
          <w:sz w:val="24"/>
        </w:rPr>
        <w:t xml:space="preserve"> Г. Паус</w:t>
      </w:r>
      <w:r w:rsidRPr="00BE57BE">
        <w:rPr>
          <w:rFonts w:ascii="Times New Roman" w:hAnsi="Times New Roman" w:cs="Times New Roman"/>
          <w:color w:val="000000"/>
          <w:sz w:val="24"/>
        </w:rPr>
        <w:softHyphen/>
        <w:t>товский</w:t>
      </w:r>
      <w:r>
        <w:rPr>
          <w:rFonts w:ascii="Times New Roman" w:hAnsi="Times New Roman" w:cs="Times New Roman"/>
          <w:color w:val="000000"/>
          <w:sz w:val="24"/>
        </w:rPr>
        <w:t>. «Корзина с еловыми шишками</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М.</w:t>
      </w:r>
      <w:proofErr w:type="gramEnd"/>
      <w:r w:rsidRPr="00BE57BE">
        <w:rPr>
          <w:rFonts w:ascii="Times New Roman" w:hAnsi="Times New Roman" w:cs="Times New Roman"/>
          <w:color w:val="000000"/>
          <w:sz w:val="24"/>
        </w:rPr>
        <w:t xml:space="preserve"> М. Зощенко. «Елка».</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sz w:val="24"/>
        </w:rPr>
        <w:t>Поэтическая тетрадь</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bCs/>
          <w:color w:val="000000"/>
          <w:sz w:val="24"/>
        </w:rPr>
        <w:t xml:space="preserve"> </w:t>
      </w:r>
      <w:r w:rsidRPr="00BE57BE">
        <w:rPr>
          <w:rFonts w:ascii="Times New Roman" w:hAnsi="Times New Roman" w:cs="Times New Roman"/>
          <w:color w:val="000000"/>
          <w:sz w:val="24"/>
        </w:rPr>
        <w:t>В. Я. Бр</w:t>
      </w:r>
      <w:r>
        <w:rPr>
          <w:rFonts w:ascii="Times New Roman" w:hAnsi="Times New Roman" w:cs="Times New Roman"/>
          <w:color w:val="000000"/>
          <w:sz w:val="24"/>
        </w:rPr>
        <w:t>юсов. «Опять сон», «Детская</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С.</w:t>
      </w:r>
      <w:proofErr w:type="gramEnd"/>
      <w:r w:rsidRPr="00BE57BE">
        <w:rPr>
          <w:rFonts w:ascii="Times New Roman" w:hAnsi="Times New Roman" w:cs="Times New Roman"/>
          <w:color w:val="000000"/>
          <w:sz w:val="24"/>
        </w:rPr>
        <w:t xml:space="preserve"> А</w:t>
      </w:r>
      <w:r>
        <w:rPr>
          <w:rFonts w:ascii="Times New Roman" w:hAnsi="Times New Roman" w:cs="Times New Roman"/>
          <w:color w:val="000000"/>
          <w:sz w:val="24"/>
        </w:rPr>
        <w:t>. Есенин. «Бабушкины сказки</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М.</w:t>
      </w:r>
      <w:proofErr w:type="gramEnd"/>
      <w:r w:rsidRPr="00BE57BE">
        <w:rPr>
          <w:rFonts w:ascii="Times New Roman" w:hAnsi="Times New Roman" w:cs="Times New Roman"/>
          <w:color w:val="000000"/>
          <w:sz w:val="24"/>
        </w:rPr>
        <w:t xml:space="preserve"> И. Цветаева. «Бежит </w:t>
      </w:r>
      <w:proofErr w:type="gramStart"/>
      <w:r w:rsidRPr="00BE57BE">
        <w:rPr>
          <w:rFonts w:ascii="Times New Roman" w:hAnsi="Times New Roman" w:cs="Times New Roman"/>
          <w:color w:val="000000"/>
          <w:sz w:val="24"/>
        </w:rPr>
        <w:t>тропинка  бугорка</w:t>
      </w:r>
      <w:proofErr w:type="gramEnd"/>
      <w:r w:rsidRPr="00BE57BE">
        <w:rPr>
          <w:rFonts w:ascii="Times New Roman" w:hAnsi="Times New Roman" w:cs="Times New Roman"/>
          <w:color w:val="000000"/>
          <w:sz w:val="24"/>
        </w:rPr>
        <w:t>...», «Наши царства».</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sz w:val="24"/>
        </w:rPr>
        <w:t>Природа и мы</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Д.</w:t>
      </w:r>
      <w:r>
        <w:rPr>
          <w:rFonts w:ascii="Times New Roman" w:hAnsi="Times New Roman" w:cs="Times New Roman"/>
          <w:color w:val="000000"/>
          <w:sz w:val="24"/>
        </w:rPr>
        <w:t xml:space="preserve"> Н. Мамин-Сибиряк. «Приемыш</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А.</w:t>
      </w:r>
      <w:proofErr w:type="gramEnd"/>
      <w:r w:rsidRPr="00BE57BE">
        <w:rPr>
          <w:rFonts w:ascii="Times New Roman" w:hAnsi="Times New Roman" w:cs="Times New Roman"/>
          <w:color w:val="000000"/>
          <w:sz w:val="24"/>
        </w:rPr>
        <w:t xml:space="preserve"> </w:t>
      </w:r>
      <w:r>
        <w:rPr>
          <w:rFonts w:ascii="Times New Roman" w:hAnsi="Times New Roman" w:cs="Times New Roman"/>
          <w:color w:val="000000"/>
          <w:sz w:val="24"/>
        </w:rPr>
        <w:t xml:space="preserve">И. Куприн. «Барбос и </w:t>
      </w:r>
      <w:proofErr w:type="spellStart"/>
      <w:r>
        <w:rPr>
          <w:rFonts w:ascii="Times New Roman" w:hAnsi="Times New Roman" w:cs="Times New Roman"/>
          <w:color w:val="000000"/>
          <w:sz w:val="24"/>
        </w:rPr>
        <w:t>Жулька</w:t>
      </w:r>
      <w:proofErr w:type="spellEnd"/>
      <w:proofErr w:type="gramStart"/>
      <w:r>
        <w:rPr>
          <w:rFonts w:ascii="Times New Roman" w:hAnsi="Times New Roman" w:cs="Times New Roman"/>
          <w:color w:val="000000"/>
          <w:sz w:val="24"/>
        </w:rPr>
        <w:t>»;  М.</w:t>
      </w:r>
      <w:proofErr w:type="gramEnd"/>
      <w:r>
        <w:rPr>
          <w:rFonts w:ascii="Times New Roman" w:hAnsi="Times New Roman" w:cs="Times New Roman"/>
          <w:color w:val="000000"/>
          <w:sz w:val="24"/>
        </w:rPr>
        <w:t xml:space="preserve"> Пришвин. «Выскочка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К.</w:t>
      </w:r>
      <w:proofErr w:type="gramEnd"/>
      <w:r w:rsidRPr="00BE57BE">
        <w:rPr>
          <w:rFonts w:ascii="Times New Roman" w:hAnsi="Times New Roman" w:cs="Times New Roman"/>
          <w:color w:val="000000"/>
          <w:sz w:val="24"/>
        </w:rPr>
        <w:t xml:space="preserve"> Г. Пауст</w:t>
      </w:r>
      <w:r>
        <w:rPr>
          <w:rFonts w:ascii="Times New Roman" w:hAnsi="Times New Roman" w:cs="Times New Roman"/>
          <w:color w:val="000000"/>
          <w:sz w:val="24"/>
        </w:rPr>
        <w:t>овский. «Скрипучие половицы</w:t>
      </w:r>
      <w:proofErr w:type="gramStart"/>
      <w:r>
        <w:rPr>
          <w:rFonts w:ascii="Times New Roman" w:hAnsi="Times New Roman" w:cs="Times New Roman"/>
          <w:color w:val="000000"/>
          <w:sz w:val="24"/>
        </w:rPr>
        <w:t>»;  Е.</w:t>
      </w:r>
      <w:proofErr w:type="gramEnd"/>
      <w:r>
        <w:rPr>
          <w:rFonts w:ascii="Times New Roman" w:hAnsi="Times New Roman" w:cs="Times New Roman"/>
          <w:color w:val="000000"/>
          <w:sz w:val="24"/>
        </w:rPr>
        <w:t xml:space="preserve"> И. Чарушин. «Кабан</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В.</w:t>
      </w:r>
      <w:proofErr w:type="gramEnd"/>
      <w:r w:rsidRPr="00BE57BE">
        <w:rPr>
          <w:rFonts w:ascii="Times New Roman" w:hAnsi="Times New Roman" w:cs="Times New Roman"/>
          <w:color w:val="000000"/>
          <w:sz w:val="24"/>
        </w:rPr>
        <w:t xml:space="preserve"> П. Астафьев. «</w:t>
      </w:r>
      <w:proofErr w:type="spellStart"/>
      <w:r w:rsidRPr="00BE57BE">
        <w:rPr>
          <w:rFonts w:ascii="Times New Roman" w:hAnsi="Times New Roman" w:cs="Times New Roman"/>
          <w:color w:val="000000"/>
          <w:sz w:val="24"/>
        </w:rPr>
        <w:t>Стрижонок</w:t>
      </w:r>
      <w:proofErr w:type="spellEnd"/>
      <w:r w:rsidRPr="00BE57BE">
        <w:rPr>
          <w:rFonts w:ascii="Times New Roman" w:hAnsi="Times New Roman" w:cs="Times New Roman"/>
          <w:color w:val="000000"/>
          <w:sz w:val="24"/>
        </w:rPr>
        <w:t xml:space="preserve"> Скрип».</w:t>
      </w:r>
      <w:r w:rsidRPr="00BE57BE">
        <w:rPr>
          <w:rFonts w:ascii="Times New Roman" w:hAnsi="Times New Roman" w:cs="Times New Roman"/>
          <w:sz w:val="24"/>
        </w:rPr>
        <w:t xml:space="preserve"> Проект «Природа и мы».</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sz w:val="24"/>
        </w:rPr>
        <w:t>Поэтическая тетрадь</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Б. Л. Пастернак. «Золотая осень</w:t>
      </w:r>
      <w:proofErr w:type="gramStart"/>
      <w:r w:rsidRPr="00BE57BE">
        <w:rPr>
          <w:rFonts w:ascii="Times New Roman" w:hAnsi="Times New Roman" w:cs="Times New Roman"/>
          <w:color w:val="000000"/>
          <w:sz w:val="24"/>
        </w:rPr>
        <w:t>»;</w:t>
      </w:r>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С.</w:t>
      </w:r>
      <w:proofErr w:type="gramEnd"/>
      <w:r w:rsidRPr="00BE57BE">
        <w:rPr>
          <w:rFonts w:ascii="Times New Roman" w:hAnsi="Times New Roman" w:cs="Times New Roman"/>
          <w:color w:val="000000"/>
          <w:sz w:val="24"/>
        </w:rPr>
        <w:t xml:space="preserve"> А. Клычков. «Весна в лесу</w:t>
      </w:r>
      <w:proofErr w:type="gramStart"/>
      <w:r w:rsidRPr="00BE57BE">
        <w:rPr>
          <w:rFonts w:ascii="Times New Roman" w:hAnsi="Times New Roman" w:cs="Times New Roman"/>
          <w:color w:val="000000"/>
          <w:sz w:val="24"/>
        </w:rPr>
        <w:t>»;</w:t>
      </w:r>
      <w:r w:rsidRPr="00BE57BE">
        <w:rPr>
          <w:rFonts w:ascii="Times New Roman" w:hAnsi="Times New Roman" w:cs="Times New Roman"/>
          <w:sz w:val="24"/>
        </w:rPr>
        <w:t xml:space="preserve">  </w:t>
      </w:r>
      <w:r>
        <w:rPr>
          <w:rFonts w:ascii="Times New Roman" w:hAnsi="Times New Roman" w:cs="Times New Roman"/>
          <w:color w:val="000000"/>
          <w:sz w:val="24"/>
        </w:rPr>
        <w:t xml:space="preserve"> </w:t>
      </w:r>
      <w:proofErr w:type="gramEnd"/>
      <w:r>
        <w:rPr>
          <w:rFonts w:ascii="Times New Roman" w:hAnsi="Times New Roman" w:cs="Times New Roman"/>
          <w:color w:val="000000"/>
          <w:sz w:val="24"/>
        </w:rPr>
        <w:t xml:space="preserve">Д. Б. </w:t>
      </w:r>
      <w:proofErr w:type="spellStart"/>
      <w:r>
        <w:rPr>
          <w:rFonts w:ascii="Times New Roman" w:hAnsi="Times New Roman" w:cs="Times New Roman"/>
          <w:color w:val="000000"/>
          <w:sz w:val="24"/>
        </w:rPr>
        <w:t>Кедрин</w:t>
      </w:r>
      <w:proofErr w:type="spellEnd"/>
      <w:r>
        <w:rPr>
          <w:rFonts w:ascii="Times New Roman" w:hAnsi="Times New Roman" w:cs="Times New Roman"/>
          <w:color w:val="000000"/>
          <w:sz w:val="24"/>
        </w:rPr>
        <w:t>. «Бабье лето</w:t>
      </w:r>
      <w:proofErr w:type="gramStart"/>
      <w:r>
        <w:rPr>
          <w:rFonts w:ascii="Times New Roman" w:hAnsi="Times New Roman" w:cs="Times New Roman"/>
          <w:color w:val="000000"/>
          <w:sz w:val="24"/>
        </w:rPr>
        <w:t>»;  Н.</w:t>
      </w:r>
      <w:proofErr w:type="gramEnd"/>
      <w:r>
        <w:rPr>
          <w:rFonts w:ascii="Times New Roman" w:hAnsi="Times New Roman" w:cs="Times New Roman"/>
          <w:color w:val="000000"/>
          <w:sz w:val="24"/>
        </w:rPr>
        <w:t xml:space="preserve"> М. Рубцов. «Сентябрь</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С.</w:t>
      </w:r>
      <w:proofErr w:type="gramEnd"/>
      <w:r w:rsidRPr="00BE57BE">
        <w:rPr>
          <w:rFonts w:ascii="Times New Roman" w:hAnsi="Times New Roman" w:cs="Times New Roman"/>
          <w:color w:val="000000"/>
          <w:sz w:val="24"/>
        </w:rPr>
        <w:t xml:space="preserve"> А. Есенин. «Лебедушка».</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sz w:val="24"/>
        </w:rPr>
        <w:t>Родина</w:t>
      </w:r>
    </w:p>
    <w:p w:rsidR="007B078C" w:rsidRPr="00BE57BE" w:rsidRDefault="007B078C" w:rsidP="007B078C">
      <w:pPr>
        <w:spacing w:after="0" w:line="240" w:lineRule="auto"/>
        <w:rPr>
          <w:rFonts w:ascii="Times New Roman" w:hAnsi="Times New Roman" w:cs="Times New Roman"/>
          <w:color w:val="000000"/>
          <w:sz w:val="24"/>
        </w:rPr>
      </w:pPr>
      <w:r w:rsidRPr="00BE57BE">
        <w:rPr>
          <w:rFonts w:ascii="Times New Roman" w:hAnsi="Times New Roman" w:cs="Times New Roman"/>
          <w:color w:val="000000"/>
          <w:sz w:val="24"/>
        </w:rPr>
        <w:t>И. С. Никитин «Русь</w:t>
      </w:r>
      <w:proofErr w:type="gramStart"/>
      <w:r w:rsidRPr="00BE57BE">
        <w:rPr>
          <w:rFonts w:ascii="Times New Roman" w:hAnsi="Times New Roman" w:cs="Times New Roman"/>
          <w:color w:val="000000"/>
          <w:sz w:val="24"/>
        </w:rPr>
        <w:t xml:space="preserve">»; </w:t>
      </w:r>
      <w:r>
        <w:rPr>
          <w:rFonts w:ascii="Times New Roman" w:hAnsi="Times New Roman" w:cs="Times New Roman"/>
          <w:sz w:val="24"/>
        </w:rPr>
        <w:t xml:space="preserve"> С.</w:t>
      </w:r>
      <w:proofErr w:type="gramEnd"/>
      <w:r>
        <w:rPr>
          <w:rFonts w:ascii="Times New Roman" w:hAnsi="Times New Roman" w:cs="Times New Roman"/>
          <w:sz w:val="24"/>
        </w:rPr>
        <w:t xml:space="preserve"> Д. Дрожжин. «Родине</w:t>
      </w:r>
      <w:proofErr w:type="gramStart"/>
      <w:r>
        <w:rPr>
          <w:rFonts w:ascii="Times New Roman" w:hAnsi="Times New Roman" w:cs="Times New Roman"/>
          <w:sz w:val="24"/>
        </w:rPr>
        <w:t xml:space="preserve">»; </w:t>
      </w:r>
      <w:r w:rsidRPr="00BE57BE">
        <w:rPr>
          <w:rFonts w:ascii="Times New Roman" w:hAnsi="Times New Roman" w:cs="Times New Roman"/>
          <w:sz w:val="24"/>
        </w:rPr>
        <w:t xml:space="preserve"> А.</w:t>
      </w:r>
      <w:proofErr w:type="gramEnd"/>
      <w:r w:rsidRPr="00BE57BE">
        <w:rPr>
          <w:rFonts w:ascii="Times New Roman" w:hAnsi="Times New Roman" w:cs="Times New Roman"/>
          <w:sz w:val="24"/>
        </w:rPr>
        <w:t xml:space="preserve"> В. </w:t>
      </w:r>
      <w:proofErr w:type="spellStart"/>
      <w:r w:rsidRPr="00BE57BE">
        <w:rPr>
          <w:rFonts w:ascii="Times New Roman" w:hAnsi="Times New Roman" w:cs="Times New Roman"/>
          <w:sz w:val="24"/>
        </w:rPr>
        <w:t>Жигулин</w:t>
      </w:r>
      <w:proofErr w:type="spellEnd"/>
      <w:r w:rsidRPr="00BE57BE">
        <w:rPr>
          <w:rFonts w:ascii="Times New Roman" w:hAnsi="Times New Roman" w:cs="Times New Roman"/>
          <w:sz w:val="24"/>
        </w:rPr>
        <w:t>.    «</w:t>
      </w:r>
      <w:proofErr w:type="gramStart"/>
      <w:r w:rsidRPr="00BE57BE">
        <w:rPr>
          <w:rFonts w:ascii="Times New Roman" w:hAnsi="Times New Roman" w:cs="Times New Roman"/>
          <w:sz w:val="24"/>
        </w:rPr>
        <w:t xml:space="preserve">О,   </w:t>
      </w:r>
      <w:proofErr w:type="gramEnd"/>
      <w:r w:rsidRPr="00BE57BE">
        <w:rPr>
          <w:rFonts w:ascii="Times New Roman" w:hAnsi="Times New Roman" w:cs="Times New Roman"/>
          <w:sz w:val="24"/>
        </w:rPr>
        <w:t xml:space="preserve"> Родина!  В    неярком    блеске...»</w:t>
      </w:r>
      <w:r>
        <w:rPr>
          <w:rFonts w:ascii="Times New Roman" w:hAnsi="Times New Roman" w:cs="Times New Roman"/>
          <w:sz w:val="24"/>
        </w:rPr>
        <w:t xml:space="preserve">; </w:t>
      </w:r>
      <w:r w:rsidRPr="00BE57BE">
        <w:rPr>
          <w:rFonts w:ascii="Times New Roman" w:hAnsi="Times New Roman" w:cs="Times New Roman"/>
          <w:sz w:val="24"/>
        </w:rPr>
        <w:t xml:space="preserve">Б. А. Слуцкий. «Лошади в океане». </w:t>
      </w:r>
      <w:r w:rsidRPr="00BE57BE">
        <w:rPr>
          <w:rFonts w:ascii="Times New Roman" w:hAnsi="Times New Roman" w:cs="Times New Roman"/>
          <w:color w:val="000000"/>
          <w:sz w:val="24"/>
        </w:rPr>
        <w:t>Проект «Они защищали Родину».</w:t>
      </w:r>
    </w:p>
    <w:p w:rsidR="007B078C" w:rsidRPr="00BE57BE" w:rsidRDefault="007B078C" w:rsidP="007B078C">
      <w:pPr>
        <w:spacing w:after="0" w:line="240" w:lineRule="auto"/>
        <w:jc w:val="center"/>
        <w:rPr>
          <w:rFonts w:ascii="Times New Roman" w:hAnsi="Times New Roman" w:cs="Times New Roman"/>
          <w:b/>
          <w:sz w:val="24"/>
        </w:rPr>
      </w:pPr>
      <w:r>
        <w:rPr>
          <w:rFonts w:ascii="Times New Roman" w:hAnsi="Times New Roman" w:cs="Times New Roman"/>
          <w:b/>
          <w:sz w:val="24"/>
        </w:rPr>
        <w:t>Страна «Фантазия»</w:t>
      </w:r>
    </w:p>
    <w:p w:rsidR="007B078C" w:rsidRPr="00BE57BE" w:rsidRDefault="007B078C" w:rsidP="007B078C">
      <w:pPr>
        <w:spacing w:after="0" w:line="240" w:lineRule="auto"/>
        <w:rPr>
          <w:rFonts w:ascii="Times New Roman" w:hAnsi="Times New Roman" w:cs="Times New Roman"/>
          <w:sz w:val="24"/>
        </w:rPr>
      </w:pPr>
      <w:r w:rsidRPr="00BE57BE">
        <w:rPr>
          <w:rFonts w:ascii="Times New Roman" w:hAnsi="Times New Roman" w:cs="Times New Roman"/>
          <w:color w:val="000000"/>
          <w:sz w:val="24"/>
        </w:rPr>
        <w:t>Е. С. Велтистов. «Приключения Электроника». К. Булычев. «Путешествие Алисы».</w:t>
      </w:r>
    </w:p>
    <w:p w:rsidR="007B078C" w:rsidRDefault="007B078C" w:rsidP="007B078C">
      <w:pPr>
        <w:spacing w:after="0" w:line="240" w:lineRule="auto"/>
        <w:jc w:val="center"/>
        <w:rPr>
          <w:rFonts w:ascii="Times New Roman" w:hAnsi="Times New Roman" w:cs="Times New Roman"/>
          <w:color w:val="000000"/>
          <w:sz w:val="24"/>
        </w:rPr>
      </w:pPr>
      <w:r>
        <w:rPr>
          <w:rFonts w:ascii="Times New Roman" w:hAnsi="Times New Roman" w:cs="Times New Roman"/>
          <w:b/>
          <w:bCs/>
          <w:sz w:val="24"/>
        </w:rPr>
        <w:t>Зарубежная литература</w:t>
      </w:r>
    </w:p>
    <w:p w:rsidR="007B078C" w:rsidRDefault="007B078C" w:rsidP="007B078C">
      <w:pPr>
        <w:spacing w:after="0" w:line="240" w:lineRule="auto"/>
        <w:rPr>
          <w:rFonts w:ascii="Times New Roman" w:hAnsi="Times New Roman" w:cs="Times New Roman"/>
          <w:b/>
          <w:bCs/>
          <w:sz w:val="24"/>
        </w:rPr>
      </w:pPr>
      <w:r w:rsidRPr="00BE57BE">
        <w:rPr>
          <w:rFonts w:ascii="Times New Roman" w:hAnsi="Times New Roman" w:cs="Times New Roman"/>
          <w:color w:val="000000"/>
          <w:sz w:val="24"/>
        </w:rPr>
        <w:t>Дж. Св</w:t>
      </w:r>
      <w:r>
        <w:rPr>
          <w:rFonts w:ascii="Times New Roman" w:hAnsi="Times New Roman" w:cs="Times New Roman"/>
          <w:color w:val="000000"/>
          <w:sz w:val="24"/>
        </w:rPr>
        <w:t>ифт. «Путешествие Гулливера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Г.</w:t>
      </w:r>
      <w:proofErr w:type="gramEnd"/>
      <w:r w:rsidRPr="00BE57BE">
        <w:rPr>
          <w:rFonts w:ascii="Times New Roman" w:hAnsi="Times New Roman" w:cs="Times New Roman"/>
          <w:color w:val="000000"/>
          <w:sz w:val="24"/>
        </w:rPr>
        <w:t xml:space="preserve"> </w:t>
      </w:r>
      <w:r w:rsidRPr="00BE57BE">
        <w:rPr>
          <w:rFonts w:ascii="Times New Roman" w:hAnsi="Times New Roman" w:cs="Times New Roman"/>
          <w:color w:val="000000"/>
          <w:sz w:val="24"/>
          <w:lang w:val="en-US"/>
        </w:rPr>
        <w:t>X</w:t>
      </w:r>
      <w:r w:rsidRPr="00BE57BE">
        <w:rPr>
          <w:rFonts w:ascii="Times New Roman" w:hAnsi="Times New Roman" w:cs="Times New Roman"/>
          <w:color w:val="000000"/>
          <w:sz w:val="24"/>
        </w:rPr>
        <w:t>. Андер</w:t>
      </w:r>
      <w:r w:rsidRPr="00BE57BE">
        <w:rPr>
          <w:rFonts w:ascii="Times New Roman" w:hAnsi="Times New Roman" w:cs="Times New Roman"/>
          <w:color w:val="000000"/>
          <w:sz w:val="24"/>
        </w:rPr>
        <w:softHyphen/>
        <w:t>сен</w:t>
      </w:r>
      <w:r>
        <w:rPr>
          <w:rFonts w:ascii="Times New Roman" w:hAnsi="Times New Roman" w:cs="Times New Roman"/>
          <w:color w:val="000000"/>
          <w:sz w:val="24"/>
        </w:rPr>
        <w:t>. «Русалочка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М.</w:t>
      </w:r>
      <w:proofErr w:type="gramEnd"/>
      <w:r w:rsidRPr="00BE57BE">
        <w:rPr>
          <w:rFonts w:ascii="Times New Roman" w:hAnsi="Times New Roman" w:cs="Times New Roman"/>
          <w:color w:val="000000"/>
          <w:sz w:val="24"/>
        </w:rPr>
        <w:t xml:space="preserve"> Тве</w:t>
      </w:r>
      <w:r>
        <w:rPr>
          <w:rFonts w:ascii="Times New Roman" w:hAnsi="Times New Roman" w:cs="Times New Roman"/>
          <w:color w:val="000000"/>
          <w:sz w:val="24"/>
        </w:rPr>
        <w:t>н. «Приключения Тома Сойера</w:t>
      </w:r>
      <w:proofErr w:type="gramStart"/>
      <w:r>
        <w:rPr>
          <w:rFonts w:ascii="Times New Roman" w:hAnsi="Times New Roman" w:cs="Times New Roman"/>
          <w:color w:val="000000"/>
          <w:sz w:val="24"/>
        </w:rPr>
        <w:t xml:space="preserve">»; </w:t>
      </w:r>
      <w:r w:rsidRPr="00BE57BE">
        <w:rPr>
          <w:rFonts w:ascii="Times New Roman" w:hAnsi="Times New Roman" w:cs="Times New Roman"/>
          <w:color w:val="000000"/>
          <w:sz w:val="24"/>
        </w:rPr>
        <w:t xml:space="preserve"> С.</w:t>
      </w:r>
      <w:proofErr w:type="gramEnd"/>
      <w:r w:rsidRPr="00BE57BE">
        <w:rPr>
          <w:rFonts w:ascii="Times New Roman" w:hAnsi="Times New Roman" w:cs="Times New Roman"/>
          <w:color w:val="000000"/>
          <w:sz w:val="24"/>
        </w:rPr>
        <w:t xml:space="preserve"> </w:t>
      </w:r>
      <w:proofErr w:type="spellStart"/>
      <w:r w:rsidRPr="00BE57BE">
        <w:rPr>
          <w:rFonts w:ascii="Times New Roman" w:hAnsi="Times New Roman" w:cs="Times New Roman"/>
          <w:color w:val="000000"/>
          <w:sz w:val="24"/>
        </w:rPr>
        <w:t>Лагерлёф</w:t>
      </w:r>
      <w:proofErr w:type="spellEnd"/>
      <w:r w:rsidRPr="00BE57BE">
        <w:rPr>
          <w:rFonts w:ascii="Times New Roman" w:hAnsi="Times New Roman" w:cs="Times New Roman"/>
          <w:color w:val="000000"/>
          <w:sz w:val="24"/>
        </w:rPr>
        <w:t>. «Святая ночь», «В Назарете».</w:t>
      </w:r>
    </w:p>
    <w:p w:rsidR="007B078C" w:rsidRPr="002379FF" w:rsidRDefault="007B078C" w:rsidP="007B078C">
      <w:pPr>
        <w:spacing w:after="0" w:line="240" w:lineRule="auto"/>
        <w:rPr>
          <w:rFonts w:ascii="Times New Roman" w:hAnsi="Times New Roman" w:cs="Times New Roman"/>
          <w:b/>
          <w:bCs/>
          <w:sz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851"/>
        <w:gridCol w:w="851"/>
      </w:tblGrid>
      <w:tr w:rsidR="007B078C" w:rsidRPr="00035231" w:rsidTr="007B078C">
        <w:trPr>
          <w:trHeight w:val="70"/>
        </w:trPr>
        <w:tc>
          <w:tcPr>
            <w:tcW w:w="993" w:type="dxa"/>
            <w:shd w:val="clear" w:color="auto" w:fill="auto"/>
          </w:tcPr>
          <w:p w:rsidR="007B078C" w:rsidRPr="00035231" w:rsidRDefault="007B078C" w:rsidP="00A06AFE">
            <w:pPr>
              <w:spacing w:after="0" w:line="240" w:lineRule="auto"/>
              <w:rPr>
                <w:rFonts w:ascii="Times New Roman" w:hAnsi="Times New Roman" w:cs="Times New Roman"/>
                <w:b/>
                <w:sz w:val="24"/>
                <w:szCs w:val="24"/>
              </w:rPr>
            </w:pPr>
            <w:r w:rsidRPr="00035231">
              <w:rPr>
                <w:rFonts w:ascii="Times New Roman" w:hAnsi="Times New Roman" w:cs="Times New Roman"/>
                <w:b/>
                <w:sz w:val="24"/>
                <w:szCs w:val="24"/>
              </w:rPr>
              <w:lastRenderedPageBreak/>
              <w:t>№ п/п</w:t>
            </w:r>
          </w:p>
        </w:tc>
        <w:tc>
          <w:tcPr>
            <w:tcW w:w="7229" w:type="dxa"/>
            <w:shd w:val="clear" w:color="auto" w:fill="auto"/>
          </w:tcPr>
          <w:p w:rsidR="007B078C" w:rsidRPr="00035231" w:rsidRDefault="007B078C" w:rsidP="00A06AFE">
            <w:pPr>
              <w:spacing w:after="0" w:line="240" w:lineRule="auto"/>
              <w:jc w:val="center"/>
              <w:rPr>
                <w:rFonts w:ascii="Times New Roman" w:hAnsi="Times New Roman" w:cs="Times New Roman"/>
                <w:b/>
                <w:sz w:val="24"/>
                <w:szCs w:val="24"/>
              </w:rPr>
            </w:pPr>
            <w:r w:rsidRPr="00035231">
              <w:rPr>
                <w:rFonts w:ascii="Times New Roman" w:hAnsi="Times New Roman" w:cs="Times New Roman"/>
                <w:b/>
                <w:sz w:val="24"/>
                <w:szCs w:val="24"/>
              </w:rPr>
              <w:t>Наименование раздела, темы</w:t>
            </w:r>
          </w:p>
        </w:tc>
        <w:tc>
          <w:tcPr>
            <w:tcW w:w="851" w:type="dxa"/>
          </w:tcPr>
          <w:p w:rsidR="007B078C" w:rsidRPr="00035231" w:rsidRDefault="007B078C" w:rsidP="00A06A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851" w:type="dxa"/>
          </w:tcPr>
          <w:p w:rsidR="007B078C" w:rsidRPr="00035231" w:rsidRDefault="007B078C" w:rsidP="00A06A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w:t>
            </w:r>
          </w:p>
        </w:tc>
        <w:tc>
          <w:tcPr>
            <w:tcW w:w="7229" w:type="dxa"/>
            <w:shd w:val="clear" w:color="auto" w:fill="auto"/>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Введение. Знакомство с учебником</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Былины. Летописи. Жития</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w:t>
            </w:r>
          </w:p>
        </w:tc>
        <w:tc>
          <w:tcPr>
            <w:tcW w:w="7229" w:type="dxa"/>
            <w:shd w:val="clear" w:color="auto" w:fill="auto"/>
            <w:vAlign w:val="center"/>
          </w:tcPr>
          <w:p w:rsidR="007B078C" w:rsidRPr="00907D53" w:rsidRDefault="007B078C" w:rsidP="00A06AFE">
            <w:pPr>
              <w:pStyle w:val="ParagraphStyle"/>
              <w:ind w:right="-135"/>
              <w:rPr>
                <w:rFonts w:ascii="Times New Roman" w:hAnsi="Times New Roman" w:cs="Times New Roman"/>
              </w:rPr>
            </w:pPr>
            <w:r w:rsidRPr="00907D53">
              <w:rPr>
                <w:rFonts w:ascii="Times New Roman" w:hAnsi="Times New Roman" w:cs="Times New Roman"/>
              </w:rPr>
              <w:t>Внеклассное чтение. Самые интересные книги, прочитанные летом</w:t>
            </w:r>
            <w:r>
              <w:rPr>
                <w:rFonts w:ascii="Times New Roman" w:hAnsi="Times New Roman" w:cs="Times New Roman"/>
                <w:b/>
              </w:rPr>
              <w:t xml:space="preserve">    </w:t>
            </w:r>
          </w:p>
        </w:tc>
        <w:tc>
          <w:tcPr>
            <w:tcW w:w="851" w:type="dxa"/>
          </w:tcPr>
          <w:p w:rsidR="007B078C" w:rsidRPr="00907D53" w:rsidRDefault="007B078C" w:rsidP="00A06AFE">
            <w:pPr>
              <w:pStyle w:val="ParagraphStyle"/>
              <w:ind w:right="-135"/>
              <w:rPr>
                <w:rFonts w:ascii="Times New Roman" w:hAnsi="Times New Roman" w:cs="Times New Roman"/>
              </w:rPr>
            </w:pPr>
          </w:p>
        </w:tc>
        <w:tc>
          <w:tcPr>
            <w:tcW w:w="851" w:type="dxa"/>
          </w:tcPr>
          <w:p w:rsidR="007B078C" w:rsidRPr="00907D53" w:rsidRDefault="007B078C" w:rsidP="00A06AFE">
            <w:pPr>
              <w:pStyle w:val="ParagraphStyle"/>
              <w:ind w:right="-135"/>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Знакомств</w:t>
            </w:r>
            <w:r>
              <w:rPr>
                <w:rFonts w:ascii="Times New Roman" w:hAnsi="Times New Roman" w:cs="Times New Roman"/>
                <w:sz w:val="24"/>
                <w:szCs w:val="24"/>
              </w:rPr>
              <w:t>о с названием раздела, прогнози</w:t>
            </w:r>
            <w:r w:rsidRPr="00907D53">
              <w:rPr>
                <w:rFonts w:ascii="Times New Roman" w:hAnsi="Times New Roman" w:cs="Times New Roman"/>
                <w:sz w:val="24"/>
                <w:szCs w:val="24"/>
              </w:rPr>
              <w:t xml:space="preserve">рование его </w:t>
            </w:r>
            <w:r>
              <w:rPr>
                <w:rFonts w:ascii="Times New Roman" w:hAnsi="Times New Roman" w:cs="Times New Roman"/>
                <w:sz w:val="24"/>
                <w:szCs w:val="24"/>
              </w:rPr>
              <w:t>содержания. Из летописи «И пове</w:t>
            </w:r>
            <w:r w:rsidRPr="00907D53">
              <w:rPr>
                <w:rFonts w:ascii="Times New Roman" w:hAnsi="Times New Roman" w:cs="Times New Roman"/>
                <w:sz w:val="24"/>
                <w:szCs w:val="24"/>
              </w:rPr>
              <w:t>сил Олег щит свой на вратах Царьграда»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Из </w:t>
            </w:r>
            <w:proofErr w:type="spellStart"/>
            <w:proofErr w:type="gramStart"/>
            <w:r w:rsidRPr="00907D53">
              <w:rPr>
                <w:rFonts w:ascii="Times New Roman" w:hAnsi="Times New Roman" w:cs="Times New Roman"/>
              </w:rPr>
              <w:t>летописи«</w:t>
            </w:r>
            <w:proofErr w:type="gramEnd"/>
            <w:r w:rsidRPr="00907D53">
              <w:rPr>
                <w:rFonts w:ascii="Times New Roman" w:hAnsi="Times New Roman" w:cs="Times New Roman"/>
              </w:rPr>
              <w:t>И</w:t>
            </w:r>
            <w:proofErr w:type="spellEnd"/>
            <w:r w:rsidRPr="00907D53">
              <w:rPr>
                <w:rFonts w:ascii="Times New Roman" w:hAnsi="Times New Roman" w:cs="Times New Roman"/>
              </w:rPr>
              <w:t xml:space="preserve"> вспомнил Олег коня своего…».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w:t>
            </w:r>
          </w:p>
        </w:tc>
        <w:tc>
          <w:tcPr>
            <w:tcW w:w="7229" w:type="dxa"/>
            <w:shd w:val="clear" w:color="auto" w:fill="auto"/>
          </w:tcPr>
          <w:p w:rsidR="007B078C" w:rsidRPr="00907D53" w:rsidRDefault="007B078C" w:rsidP="00A06AFE">
            <w:pPr>
              <w:tabs>
                <w:tab w:val="left" w:pos="1965"/>
              </w:tabs>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Поэтический текст </w:t>
            </w:r>
            <w:proofErr w:type="gramStart"/>
            <w:r w:rsidRPr="00907D53">
              <w:rPr>
                <w:rFonts w:ascii="Times New Roman" w:hAnsi="Times New Roman" w:cs="Times New Roman"/>
                <w:sz w:val="24"/>
                <w:szCs w:val="24"/>
              </w:rPr>
              <w:t>былины  «</w:t>
            </w:r>
            <w:proofErr w:type="gramEnd"/>
            <w:r w:rsidRPr="00907D53">
              <w:rPr>
                <w:rFonts w:ascii="Times New Roman" w:hAnsi="Times New Roman" w:cs="Times New Roman"/>
                <w:sz w:val="24"/>
                <w:szCs w:val="24"/>
              </w:rPr>
              <w:t xml:space="preserve">Ильины три </w:t>
            </w:r>
            <w:proofErr w:type="spellStart"/>
            <w:r w:rsidRPr="00907D53">
              <w:rPr>
                <w:rFonts w:ascii="Times New Roman" w:hAnsi="Times New Roman" w:cs="Times New Roman"/>
                <w:sz w:val="24"/>
                <w:szCs w:val="24"/>
              </w:rPr>
              <w:t>поездочки</w:t>
            </w:r>
            <w:proofErr w:type="spellEnd"/>
            <w:r w:rsidRPr="00907D53">
              <w:rPr>
                <w:rFonts w:ascii="Times New Roman" w:hAnsi="Times New Roman" w:cs="Times New Roman"/>
                <w:sz w:val="24"/>
                <w:szCs w:val="24"/>
              </w:rPr>
              <w:t>»</w:t>
            </w: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Поэтический текст </w:t>
            </w:r>
            <w:proofErr w:type="gramStart"/>
            <w:r w:rsidRPr="00907D53">
              <w:rPr>
                <w:rFonts w:ascii="Times New Roman" w:hAnsi="Times New Roman" w:cs="Times New Roman"/>
              </w:rPr>
              <w:t>былины  «</w:t>
            </w:r>
            <w:proofErr w:type="gramEnd"/>
            <w:r w:rsidRPr="00907D53">
              <w:rPr>
                <w:rFonts w:ascii="Times New Roman" w:hAnsi="Times New Roman" w:cs="Times New Roman"/>
              </w:rPr>
              <w:t xml:space="preserve">Ильины три </w:t>
            </w:r>
            <w:proofErr w:type="spellStart"/>
            <w:r w:rsidRPr="00907D53">
              <w:rPr>
                <w:rFonts w:ascii="Times New Roman" w:hAnsi="Times New Roman" w:cs="Times New Roman"/>
              </w:rPr>
              <w:t>поездочки</w:t>
            </w:r>
            <w:proofErr w:type="spellEnd"/>
            <w:r w:rsidRPr="00907D53">
              <w:rPr>
                <w:rFonts w:ascii="Times New Roman" w:hAnsi="Times New Roman" w:cs="Times New Roman"/>
              </w:rPr>
              <w:t>»</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Прозаический текст былины в пересказе И. Карнауховой</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w:t>
            </w:r>
          </w:p>
        </w:tc>
        <w:tc>
          <w:tcPr>
            <w:tcW w:w="7229" w:type="dxa"/>
            <w:shd w:val="clear" w:color="auto" w:fill="auto"/>
          </w:tcPr>
          <w:p w:rsidR="007B078C" w:rsidRPr="00907D53" w:rsidRDefault="007B078C" w:rsidP="00A06AFE">
            <w:pPr>
              <w:tabs>
                <w:tab w:val="left" w:pos="1965"/>
              </w:tabs>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 Герой былины – защитник Русского государства. Картина В. Васнецова «Богатыри» </w:t>
            </w: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w:t>
            </w:r>
          </w:p>
        </w:tc>
        <w:tc>
          <w:tcPr>
            <w:tcW w:w="7229" w:type="dxa"/>
            <w:shd w:val="clear" w:color="auto" w:fill="auto"/>
          </w:tcPr>
          <w:p w:rsidR="007B078C" w:rsidRPr="00907D53" w:rsidRDefault="007B078C" w:rsidP="00A06AFE">
            <w:pPr>
              <w:tabs>
                <w:tab w:val="left" w:pos="1965"/>
              </w:tabs>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Сергий Радонежский – святой земли Русской. В. Клыков «Памятник С. Радонежскому»</w:t>
            </w: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w:t>
            </w:r>
          </w:p>
        </w:tc>
        <w:tc>
          <w:tcPr>
            <w:tcW w:w="7229" w:type="dxa"/>
            <w:shd w:val="clear" w:color="auto" w:fill="auto"/>
          </w:tcPr>
          <w:p w:rsidR="007B078C" w:rsidRPr="00907D53" w:rsidRDefault="007B078C" w:rsidP="00A06AFE">
            <w:pPr>
              <w:tabs>
                <w:tab w:val="left" w:pos="1965"/>
              </w:tabs>
              <w:spacing w:after="0" w:line="240" w:lineRule="auto"/>
              <w:rPr>
                <w:rFonts w:ascii="Times New Roman" w:hAnsi="Times New Roman" w:cs="Times New Roman"/>
                <w:sz w:val="24"/>
                <w:szCs w:val="24"/>
              </w:rPr>
            </w:pPr>
            <w:r w:rsidRPr="00907D53">
              <w:rPr>
                <w:rFonts w:ascii="Times New Roman" w:hAnsi="Times New Roman" w:cs="Times New Roman"/>
                <w:sz w:val="24"/>
                <w:szCs w:val="24"/>
              </w:rPr>
              <w:t>«Житие Сергия Радонежского»</w:t>
            </w: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w:t>
            </w:r>
          </w:p>
        </w:tc>
        <w:tc>
          <w:tcPr>
            <w:tcW w:w="7229" w:type="dxa"/>
            <w:shd w:val="clear" w:color="auto" w:fill="auto"/>
          </w:tcPr>
          <w:p w:rsidR="007B078C" w:rsidRPr="00907D53" w:rsidRDefault="007B078C" w:rsidP="00A06AFE">
            <w:pPr>
              <w:tabs>
                <w:tab w:val="left" w:pos="1965"/>
              </w:tabs>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Проект «Создание календаря исторических событий» </w:t>
            </w: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left" w:pos="1965"/>
              </w:tabs>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Обобщающий урок «Летописи, былины, сказания, жития». Оценка достижений</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AE0A6F"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bCs/>
              </w:rPr>
              <w:t>Чудесный мир классики</w:t>
            </w:r>
          </w:p>
        </w:tc>
        <w:tc>
          <w:tcPr>
            <w:tcW w:w="851" w:type="dxa"/>
          </w:tcPr>
          <w:p w:rsidR="007B078C" w:rsidRPr="00907D53" w:rsidRDefault="007B078C" w:rsidP="00A06AFE">
            <w:pPr>
              <w:pStyle w:val="ParagraphStyle"/>
              <w:jc w:val="center"/>
              <w:rPr>
                <w:rFonts w:ascii="Times New Roman" w:hAnsi="Times New Roman" w:cs="Times New Roman"/>
                <w:b/>
                <w:bCs/>
              </w:rPr>
            </w:pPr>
          </w:p>
        </w:tc>
        <w:tc>
          <w:tcPr>
            <w:tcW w:w="851" w:type="dxa"/>
          </w:tcPr>
          <w:p w:rsidR="007B078C" w:rsidRPr="00907D53" w:rsidRDefault="007B078C" w:rsidP="00A06AFE">
            <w:pPr>
              <w:pStyle w:val="ParagraphStyle"/>
              <w:jc w:val="center"/>
              <w:rPr>
                <w:rFonts w:ascii="Times New Roman" w:hAnsi="Times New Roman" w:cs="Times New Roman"/>
                <w:b/>
                <w:bCs/>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П.П.Ершов</w:t>
            </w:r>
            <w:proofErr w:type="spellEnd"/>
            <w:r w:rsidRPr="00907D53">
              <w:rPr>
                <w:rFonts w:ascii="Times New Roman" w:hAnsi="Times New Roman" w:cs="Times New Roman"/>
                <w:sz w:val="24"/>
                <w:szCs w:val="24"/>
              </w:rPr>
              <w:t xml:space="preserve">. «Конёк – горбунок»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П.П.Ершов</w:t>
            </w:r>
            <w:proofErr w:type="spellEnd"/>
            <w:r w:rsidRPr="00907D53">
              <w:rPr>
                <w:rFonts w:ascii="Times New Roman" w:hAnsi="Times New Roman" w:cs="Times New Roman"/>
                <w:sz w:val="24"/>
                <w:szCs w:val="24"/>
              </w:rPr>
              <w:t>. «Конёк – горбунок». Сравнение литературной и народной сказок</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П.П.Ершов</w:t>
            </w:r>
            <w:proofErr w:type="spellEnd"/>
            <w:r w:rsidRPr="00907D53">
              <w:rPr>
                <w:rFonts w:ascii="Times New Roman" w:hAnsi="Times New Roman" w:cs="Times New Roman"/>
                <w:sz w:val="24"/>
                <w:szCs w:val="24"/>
              </w:rPr>
              <w:t>. «Конёк – горбунок». Характеристика героев</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rPr>
          <w:trHeight w:val="148"/>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А.С. Пушкин «Няне»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rPr>
          <w:trHeight w:val="148"/>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А.С. Пушкин «Туча», «Унылая пора! Очей очарованье!»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А.С.Пушкин</w:t>
            </w:r>
            <w:proofErr w:type="spellEnd"/>
            <w:r w:rsidRPr="00907D53">
              <w:rPr>
                <w:rFonts w:ascii="Times New Roman" w:hAnsi="Times New Roman" w:cs="Times New Roman"/>
                <w:sz w:val="24"/>
                <w:szCs w:val="24"/>
              </w:rPr>
              <w:t xml:space="preserve"> «Сказка о мёртвой царевне и о семи богатырях»</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А.С.Пушкин</w:t>
            </w:r>
            <w:proofErr w:type="spellEnd"/>
            <w:r w:rsidRPr="00907D53">
              <w:rPr>
                <w:rFonts w:ascii="Times New Roman" w:hAnsi="Times New Roman" w:cs="Times New Roman"/>
                <w:sz w:val="24"/>
                <w:szCs w:val="24"/>
              </w:rPr>
              <w:t xml:space="preserve"> «Сказка о мёртвой царевне и </w:t>
            </w:r>
            <w:proofErr w:type="gramStart"/>
            <w:r w:rsidRPr="00907D53">
              <w:rPr>
                <w:rFonts w:ascii="Times New Roman" w:hAnsi="Times New Roman" w:cs="Times New Roman"/>
                <w:sz w:val="24"/>
                <w:szCs w:val="24"/>
              </w:rPr>
              <w:t>о  семи</w:t>
            </w:r>
            <w:proofErr w:type="gramEnd"/>
            <w:r w:rsidRPr="00907D53">
              <w:rPr>
                <w:rFonts w:ascii="Times New Roman" w:hAnsi="Times New Roman" w:cs="Times New Roman"/>
                <w:sz w:val="24"/>
                <w:szCs w:val="24"/>
              </w:rPr>
              <w:t xml:space="preserve"> богатырях». Характеристика героев</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А.С.Пушкин</w:t>
            </w:r>
            <w:proofErr w:type="spellEnd"/>
            <w:r w:rsidRPr="00907D53">
              <w:rPr>
                <w:rFonts w:ascii="Times New Roman" w:hAnsi="Times New Roman" w:cs="Times New Roman"/>
                <w:sz w:val="24"/>
                <w:szCs w:val="24"/>
              </w:rPr>
              <w:t xml:space="preserve"> «Сказка о мёртвой царевне и о семи богатырях». Деление сказки на части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rPr>
          <w:trHeight w:val="284"/>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Урок – КВН по сказкам А.С. Пушкина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М. Ю. Лермонтов «Дары Терека»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М. </w:t>
            </w:r>
            <w:proofErr w:type="spellStart"/>
            <w:r w:rsidRPr="00907D53">
              <w:rPr>
                <w:rFonts w:ascii="Times New Roman" w:hAnsi="Times New Roman" w:cs="Times New Roman"/>
                <w:sz w:val="24"/>
                <w:szCs w:val="24"/>
              </w:rPr>
              <w:t>Ю.Лермонтов</w:t>
            </w:r>
            <w:proofErr w:type="spellEnd"/>
            <w:r w:rsidRPr="00907D53">
              <w:rPr>
                <w:rFonts w:ascii="Times New Roman" w:hAnsi="Times New Roman" w:cs="Times New Roman"/>
                <w:sz w:val="24"/>
                <w:szCs w:val="24"/>
              </w:rPr>
              <w:t xml:space="preserve"> «</w:t>
            </w:r>
            <w:proofErr w:type="spellStart"/>
            <w:r w:rsidRPr="00907D53">
              <w:rPr>
                <w:rFonts w:ascii="Times New Roman" w:hAnsi="Times New Roman" w:cs="Times New Roman"/>
                <w:sz w:val="24"/>
                <w:szCs w:val="24"/>
              </w:rPr>
              <w:t>Ашик</w:t>
            </w:r>
            <w:proofErr w:type="spellEnd"/>
            <w:r w:rsidRPr="00907D53">
              <w:rPr>
                <w:rFonts w:ascii="Times New Roman" w:hAnsi="Times New Roman" w:cs="Times New Roman"/>
                <w:sz w:val="24"/>
                <w:szCs w:val="24"/>
              </w:rPr>
              <w:t xml:space="preserve"> – </w:t>
            </w:r>
            <w:proofErr w:type="spellStart"/>
            <w:r w:rsidRPr="00907D53">
              <w:rPr>
                <w:rFonts w:ascii="Times New Roman" w:hAnsi="Times New Roman" w:cs="Times New Roman"/>
                <w:sz w:val="24"/>
                <w:szCs w:val="24"/>
              </w:rPr>
              <w:t>Кериб</w:t>
            </w:r>
            <w:proofErr w:type="spellEnd"/>
            <w:r w:rsidRPr="00907D53">
              <w:rPr>
                <w:rFonts w:ascii="Times New Roman" w:hAnsi="Times New Roman" w:cs="Times New Roman"/>
                <w:sz w:val="24"/>
                <w:szCs w:val="24"/>
              </w:rPr>
              <w:t>»</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М. </w:t>
            </w:r>
            <w:proofErr w:type="spellStart"/>
            <w:r w:rsidRPr="00907D53">
              <w:rPr>
                <w:rFonts w:ascii="Times New Roman" w:hAnsi="Times New Roman" w:cs="Times New Roman"/>
                <w:sz w:val="24"/>
                <w:szCs w:val="24"/>
              </w:rPr>
              <w:t>Ю.Лермонтов</w:t>
            </w:r>
            <w:proofErr w:type="spellEnd"/>
            <w:r w:rsidRPr="00907D53">
              <w:rPr>
                <w:rFonts w:ascii="Times New Roman" w:hAnsi="Times New Roman" w:cs="Times New Roman"/>
                <w:sz w:val="24"/>
                <w:szCs w:val="24"/>
              </w:rPr>
              <w:t xml:space="preserve"> «</w:t>
            </w:r>
            <w:proofErr w:type="spellStart"/>
            <w:r w:rsidRPr="00907D53">
              <w:rPr>
                <w:rFonts w:ascii="Times New Roman" w:hAnsi="Times New Roman" w:cs="Times New Roman"/>
                <w:sz w:val="24"/>
                <w:szCs w:val="24"/>
              </w:rPr>
              <w:t>Ашик</w:t>
            </w:r>
            <w:proofErr w:type="spellEnd"/>
            <w:r w:rsidRPr="00907D53">
              <w:rPr>
                <w:rFonts w:ascii="Times New Roman" w:hAnsi="Times New Roman" w:cs="Times New Roman"/>
                <w:sz w:val="24"/>
                <w:szCs w:val="24"/>
              </w:rPr>
              <w:t xml:space="preserve"> – </w:t>
            </w:r>
            <w:proofErr w:type="spellStart"/>
            <w:r w:rsidRPr="00907D53">
              <w:rPr>
                <w:rFonts w:ascii="Times New Roman" w:hAnsi="Times New Roman" w:cs="Times New Roman"/>
                <w:sz w:val="24"/>
                <w:szCs w:val="24"/>
              </w:rPr>
              <w:t>Кериб</w:t>
            </w:r>
            <w:proofErr w:type="spellEnd"/>
            <w:r w:rsidRPr="00907D53">
              <w:rPr>
                <w:rFonts w:ascii="Times New Roman" w:hAnsi="Times New Roman" w:cs="Times New Roman"/>
                <w:sz w:val="24"/>
                <w:szCs w:val="24"/>
              </w:rPr>
              <w:t>». Сравнение мотивов русской и турецкой сказок</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М. </w:t>
            </w:r>
            <w:proofErr w:type="spellStart"/>
            <w:r w:rsidRPr="00907D53">
              <w:rPr>
                <w:rFonts w:ascii="Times New Roman" w:hAnsi="Times New Roman" w:cs="Times New Roman"/>
                <w:sz w:val="24"/>
                <w:szCs w:val="24"/>
              </w:rPr>
              <w:t>Ю.Лермонтов</w:t>
            </w:r>
            <w:proofErr w:type="spellEnd"/>
            <w:r w:rsidRPr="00907D53">
              <w:rPr>
                <w:rFonts w:ascii="Times New Roman" w:hAnsi="Times New Roman" w:cs="Times New Roman"/>
                <w:sz w:val="24"/>
                <w:szCs w:val="24"/>
              </w:rPr>
              <w:t xml:space="preserve"> «</w:t>
            </w:r>
            <w:proofErr w:type="spellStart"/>
            <w:r w:rsidRPr="00907D53">
              <w:rPr>
                <w:rFonts w:ascii="Times New Roman" w:hAnsi="Times New Roman" w:cs="Times New Roman"/>
                <w:sz w:val="24"/>
                <w:szCs w:val="24"/>
              </w:rPr>
              <w:t>Ашик</w:t>
            </w:r>
            <w:proofErr w:type="spellEnd"/>
            <w:r w:rsidRPr="00907D53">
              <w:rPr>
                <w:rFonts w:ascii="Times New Roman" w:hAnsi="Times New Roman" w:cs="Times New Roman"/>
                <w:sz w:val="24"/>
                <w:szCs w:val="24"/>
              </w:rPr>
              <w:t xml:space="preserve"> – </w:t>
            </w:r>
            <w:proofErr w:type="spellStart"/>
            <w:r w:rsidRPr="00907D53">
              <w:rPr>
                <w:rFonts w:ascii="Times New Roman" w:hAnsi="Times New Roman" w:cs="Times New Roman"/>
                <w:sz w:val="24"/>
                <w:szCs w:val="24"/>
              </w:rPr>
              <w:t>Кериб</w:t>
            </w:r>
            <w:proofErr w:type="spellEnd"/>
            <w:r w:rsidRPr="00907D53">
              <w:rPr>
                <w:rFonts w:ascii="Times New Roman" w:hAnsi="Times New Roman" w:cs="Times New Roman"/>
                <w:sz w:val="24"/>
                <w:szCs w:val="24"/>
              </w:rPr>
              <w:t xml:space="preserve">». Характеристика героев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Жизнь и творчество Л.Н. Толстого</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Pr>
                <w:rFonts w:ascii="Times New Roman" w:hAnsi="Times New Roman" w:cs="Times New Roman"/>
                <w:sz w:val="24"/>
                <w:szCs w:val="24"/>
              </w:rPr>
              <w:t>Л. Н. Толстой</w:t>
            </w:r>
            <w:r w:rsidRPr="00907D53">
              <w:rPr>
                <w:rFonts w:ascii="Times New Roman" w:hAnsi="Times New Roman" w:cs="Times New Roman"/>
                <w:sz w:val="24"/>
                <w:szCs w:val="24"/>
              </w:rPr>
              <w:t xml:space="preserve"> «Детство»</w:t>
            </w:r>
          </w:p>
        </w:tc>
        <w:tc>
          <w:tcPr>
            <w:tcW w:w="851" w:type="dxa"/>
          </w:tcPr>
          <w:p w:rsidR="007B078C" w:rsidRDefault="007B078C" w:rsidP="00A06AFE">
            <w:pPr>
              <w:spacing w:after="0" w:line="240" w:lineRule="auto"/>
              <w:rPr>
                <w:rFonts w:ascii="Times New Roman" w:hAnsi="Times New Roman" w:cs="Times New Roman"/>
                <w:sz w:val="24"/>
                <w:szCs w:val="24"/>
              </w:rPr>
            </w:pPr>
          </w:p>
        </w:tc>
        <w:tc>
          <w:tcPr>
            <w:tcW w:w="851" w:type="dxa"/>
          </w:tcPr>
          <w:p w:rsidR="007B078C"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29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Л.Н. Тол</w:t>
            </w:r>
            <w:r>
              <w:rPr>
                <w:rFonts w:ascii="Times New Roman" w:hAnsi="Times New Roman" w:cs="Times New Roman"/>
                <w:sz w:val="24"/>
                <w:szCs w:val="24"/>
              </w:rPr>
              <w:t>стой «Как мужик убрал камень».  Б</w:t>
            </w:r>
            <w:r w:rsidRPr="00907D53">
              <w:rPr>
                <w:rFonts w:ascii="Times New Roman" w:hAnsi="Times New Roman" w:cs="Times New Roman"/>
                <w:sz w:val="24"/>
                <w:szCs w:val="24"/>
              </w:rPr>
              <w:t>асня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Творчество Л. Н Толстого</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А.П.Чехов</w:t>
            </w:r>
            <w:proofErr w:type="spellEnd"/>
            <w:r w:rsidRPr="00907D53">
              <w:rPr>
                <w:rFonts w:ascii="Times New Roman" w:hAnsi="Times New Roman" w:cs="Times New Roman"/>
                <w:sz w:val="24"/>
                <w:szCs w:val="24"/>
              </w:rPr>
              <w:t xml:space="preserve"> «Мальчики»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А.П.Чехов</w:t>
            </w:r>
            <w:proofErr w:type="spellEnd"/>
            <w:r w:rsidRPr="00907D53">
              <w:rPr>
                <w:rFonts w:ascii="Times New Roman" w:hAnsi="Times New Roman" w:cs="Times New Roman"/>
                <w:sz w:val="24"/>
                <w:szCs w:val="24"/>
              </w:rPr>
              <w:t xml:space="preserve"> «Мальчики». Главные герои рассказа – герои своего времени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Обобщающий урок -КВН «Чудесный мир классики»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Оценка достижений</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b/>
              </w:rPr>
              <w:t>Поэтическая тетрадь</w:t>
            </w:r>
          </w:p>
        </w:tc>
        <w:tc>
          <w:tcPr>
            <w:tcW w:w="851" w:type="dxa"/>
          </w:tcPr>
          <w:p w:rsidR="007B078C" w:rsidRPr="00907D53" w:rsidRDefault="007B078C" w:rsidP="00A06AFE">
            <w:pPr>
              <w:spacing w:after="0" w:line="240" w:lineRule="auto"/>
              <w:jc w:val="center"/>
              <w:rPr>
                <w:rFonts w:ascii="Times New Roman" w:hAnsi="Times New Roman" w:cs="Times New Roman"/>
                <w:b/>
              </w:rPr>
            </w:pPr>
          </w:p>
        </w:tc>
        <w:tc>
          <w:tcPr>
            <w:tcW w:w="851" w:type="dxa"/>
          </w:tcPr>
          <w:p w:rsidR="007B078C" w:rsidRPr="00907D53" w:rsidRDefault="007B078C" w:rsidP="00A06AFE">
            <w:pPr>
              <w:spacing w:after="0" w:line="240" w:lineRule="auto"/>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35</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Ф.И. Тютчев. Стихи. «Ещё земли печален </w:t>
            </w:r>
            <w:r>
              <w:rPr>
                <w:rFonts w:ascii="Times New Roman" w:hAnsi="Times New Roman" w:cs="Times New Roman"/>
                <w:sz w:val="24"/>
                <w:szCs w:val="24"/>
              </w:rPr>
              <w:t>вид…», «Как неожиданно и ярко…»</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А.А. Фет «Весенний дождь», «Бабочка»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Е.А. Баратынский.  «Весна, весна! Как воздух чист!»</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39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А.Н. Плещеев «Дети и птичка». Ритм стихотворения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И.С. Никитин «В</w:t>
            </w:r>
            <w:r>
              <w:rPr>
                <w:rFonts w:ascii="Times New Roman" w:hAnsi="Times New Roman" w:cs="Times New Roman"/>
                <w:sz w:val="24"/>
                <w:szCs w:val="24"/>
              </w:rPr>
              <w:t xml:space="preserve"> синем небе плывут над полями…»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lastRenderedPageBreak/>
              <w:t>41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Н.А. Некрасов.  «Школьник»</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Н.А. Некрасов. «В</w:t>
            </w:r>
            <w:r>
              <w:rPr>
                <w:rFonts w:ascii="Times New Roman" w:hAnsi="Times New Roman" w:cs="Times New Roman"/>
                <w:sz w:val="24"/>
                <w:szCs w:val="24"/>
              </w:rPr>
              <w:t xml:space="preserve"> зимние сумерки нянины сказки…»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И.А.Бунин</w:t>
            </w:r>
            <w:proofErr w:type="spellEnd"/>
            <w:r w:rsidRPr="00907D53">
              <w:rPr>
                <w:rFonts w:ascii="Times New Roman" w:hAnsi="Times New Roman" w:cs="Times New Roman"/>
                <w:sz w:val="24"/>
                <w:szCs w:val="24"/>
              </w:rPr>
              <w:t xml:space="preserve"> «Листопад». Картина осени в стихах И. А. Бунина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Родные поэты</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45</w:t>
            </w:r>
          </w:p>
        </w:tc>
        <w:tc>
          <w:tcPr>
            <w:tcW w:w="7229" w:type="dxa"/>
            <w:shd w:val="clear" w:color="auto" w:fill="auto"/>
          </w:tcPr>
          <w:p w:rsidR="007B078C" w:rsidRPr="00907D53" w:rsidRDefault="007B078C" w:rsidP="00A06AFE">
            <w:pPr>
              <w:tabs>
                <w:tab w:val="center" w:pos="3152"/>
              </w:tabs>
              <w:spacing w:after="0" w:line="240" w:lineRule="auto"/>
              <w:rPr>
                <w:rFonts w:ascii="Times New Roman" w:hAnsi="Times New Roman" w:cs="Times New Roman"/>
                <w:b/>
                <w:sz w:val="24"/>
                <w:szCs w:val="24"/>
              </w:rPr>
            </w:pPr>
            <w:r w:rsidRPr="00907D53">
              <w:rPr>
                <w:rFonts w:ascii="Times New Roman" w:hAnsi="Times New Roman" w:cs="Times New Roman"/>
                <w:sz w:val="24"/>
                <w:szCs w:val="24"/>
              </w:rPr>
              <w:t xml:space="preserve">Обобщающий урок - игра «Поэтическая тетрадь» </w:t>
            </w:r>
          </w:p>
        </w:tc>
        <w:tc>
          <w:tcPr>
            <w:tcW w:w="851" w:type="dxa"/>
          </w:tcPr>
          <w:p w:rsidR="007B078C" w:rsidRPr="00907D53" w:rsidRDefault="007B078C" w:rsidP="00A06AFE">
            <w:pPr>
              <w:tabs>
                <w:tab w:val="center" w:pos="3152"/>
              </w:tabs>
              <w:spacing w:after="0" w:line="240" w:lineRule="auto"/>
              <w:rPr>
                <w:rFonts w:ascii="Times New Roman" w:hAnsi="Times New Roman" w:cs="Times New Roman"/>
                <w:sz w:val="24"/>
                <w:szCs w:val="24"/>
              </w:rPr>
            </w:pPr>
          </w:p>
        </w:tc>
        <w:tc>
          <w:tcPr>
            <w:tcW w:w="851" w:type="dxa"/>
          </w:tcPr>
          <w:p w:rsidR="007B078C" w:rsidRPr="00907D53" w:rsidRDefault="007B078C" w:rsidP="00A06AFE">
            <w:pPr>
              <w:tabs>
                <w:tab w:val="center" w:pos="3152"/>
              </w:tabs>
              <w:spacing w:after="0" w:line="240" w:lineRule="auto"/>
              <w:rPr>
                <w:rFonts w:ascii="Times New Roman" w:hAnsi="Times New Roman" w:cs="Times New Roman"/>
                <w:sz w:val="24"/>
                <w:szCs w:val="24"/>
              </w:rPr>
            </w:pPr>
          </w:p>
        </w:tc>
      </w:tr>
      <w:tr w:rsidR="007B078C" w:rsidRPr="00907D53" w:rsidTr="007B078C">
        <w:trPr>
          <w:trHeight w:val="223"/>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46</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Оценка достижений</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Tr="007B078C">
        <w:trPr>
          <w:trHeight w:val="223"/>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Литературные сказки</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47</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 В. Ф. Одоевский «Городок в табакерке»</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В.Ф.Одоевский</w:t>
            </w:r>
            <w:proofErr w:type="spellEnd"/>
            <w:r w:rsidRPr="00907D53">
              <w:rPr>
                <w:rFonts w:ascii="Times New Roman" w:hAnsi="Times New Roman" w:cs="Times New Roman"/>
                <w:sz w:val="24"/>
                <w:szCs w:val="24"/>
              </w:rPr>
              <w:t>. «Городок в табакерке». Составление плана сказки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49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В.Ф.Одоевский</w:t>
            </w:r>
            <w:proofErr w:type="spellEnd"/>
            <w:r w:rsidRPr="00907D53">
              <w:rPr>
                <w:rFonts w:ascii="Times New Roman" w:hAnsi="Times New Roman" w:cs="Times New Roman"/>
                <w:sz w:val="24"/>
                <w:szCs w:val="24"/>
              </w:rPr>
              <w:t>. «Городок в табакерке». Подробный пересказ</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В.М Гаршин. «Сказка о жабе и розе». Особенности данного литературного жанра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В.М Гаршин. «Сказка о жабе и розе». Текст-описание в содержании художественного произведения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В.М Гаршин. «Сказка о жабе и розе». Герои литературного текста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П.П.Бажов</w:t>
            </w:r>
            <w:proofErr w:type="spellEnd"/>
            <w:r w:rsidRPr="00907D53">
              <w:rPr>
                <w:rFonts w:ascii="Times New Roman" w:hAnsi="Times New Roman" w:cs="Times New Roman"/>
                <w:sz w:val="24"/>
                <w:szCs w:val="24"/>
              </w:rPr>
              <w:t>. «Серебряное копытце».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П.П.Бажов</w:t>
            </w:r>
            <w:proofErr w:type="spellEnd"/>
            <w:r w:rsidRPr="00907D53">
              <w:rPr>
                <w:rFonts w:ascii="Times New Roman" w:hAnsi="Times New Roman" w:cs="Times New Roman"/>
                <w:sz w:val="24"/>
                <w:szCs w:val="24"/>
              </w:rPr>
              <w:t>. «Серебряное копытце». Мотивы народных сказок в авторском тексте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П.П.Бажов</w:t>
            </w:r>
            <w:proofErr w:type="spellEnd"/>
            <w:r w:rsidRPr="00907D53">
              <w:rPr>
                <w:rFonts w:ascii="Times New Roman" w:hAnsi="Times New Roman" w:cs="Times New Roman"/>
                <w:sz w:val="24"/>
                <w:szCs w:val="24"/>
              </w:rPr>
              <w:t xml:space="preserve">. «Серебряное </w:t>
            </w:r>
            <w:proofErr w:type="spellStart"/>
            <w:r w:rsidRPr="00907D53">
              <w:rPr>
                <w:rFonts w:ascii="Times New Roman" w:hAnsi="Times New Roman" w:cs="Times New Roman"/>
                <w:sz w:val="24"/>
                <w:szCs w:val="24"/>
              </w:rPr>
              <w:t>копытце</w:t>
            </w:r>
            <w:proofErr w:type="gramStart"/>
            <w:r w:rsidRPr="00907D53">
              <w:rPr>
                <w:rFonts w:ascii="Times New Roman" w:hAnsi="Times New Roman" w:cs="Times New Roman"/>
                <w:sz w:val="24"/>
                <w:szCs w:val="24"/>
              </w:rPr>
              <w:t>».герои</w:t>
            </w:r>
            <w:proofErr w:type="spellEnd"/>
            <w:proofErr w:type="gramEnd"/>
            <w:r w:rsidRPr="00907D53">
              <w:rPr>
                <w:rFonts w:ascii="Times New Roman" w:hAnsi="Times New Roman" w:cs="Times New Roman"/>
                <w:sz w:val="24"/>
                <w:szCs w:val="24"/>
              </w:rPr>
              <w:t xml:space="preserve"> художественного произведения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С.Т. Аксаков «Аленький цветочек»</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С.Т. Аксаков «Аленький </w:t>
            </w:r>
            <w:proofErr w:type="spellStart"/>
            <w:r w:rsidRPr="00907D53">
              <w:rPr>
                <w:rFonts w:ascii="Times New Roman" w:hAnsi="Times New Roman" w:cs="Times New Roman"/>
                <w:sz w:val="24"/>
                <w:szCs w:val="24"/>
              </w:rPr>
              <w:t>цветочек</w:t>
            </w:r>
            <w:proofErr w:type="gramStart"/>
            <w:r w:rsidRPr="00907D53">
              <w:rPr>
                <w:rFonts w:ascii="Times New Roman" w:hAnsi="Times New Roman" w:cs="Times New Roman"/>
                <w:sz w:val="24"/>
                <w:szCs w:val="24"/>
              </w:rPr>
              <w:t>».Герои</w:t>
            </w:r>
            <w:proofErr w:type="spellEnd"/>
            <w:proofErr w:type="gramEnd"/>
            <w:r w:rsidRPr="00907D53">
              <w:rPr>
                <w:rFonts w:ascii="Times New Roman" w:hAnsi="Times New Roman" w:cs="Times New Roman"/>
                <w:sz w:val="24"/>
                <w:szCs w:val="24"/>
              </w:rPr>
              <w:t xml:space="preserve"> произведения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С.Т. Аксаков «Аленький цветочек». Деление текста на части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59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С.Т. Аксаков «Аленький цветочек». Выборочный пересказ сказки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60</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proofErr w:type="gramStart"/>
            <w:r w:rsidRPr="00907D53">
              <w:rPr>
                <w:rFonts w:ascii="Times New Roman" w:hAnsi="Times New Roman" w:cs="Times New Roman"/>
                <w:sz w:val="24"/>
                <w:szCs w:val="24"/>
              </w:rPr>
              <w:t>Внеклассное  чтение</w:t>
            </w:r>
            <w:proofErr w:type="gramEnd"/>
            <w:r w:rsidRPr="00907D53">
              <w:rPr>
                <w:rFonts w:ascii="Times New Roman" w:hAnsi="Times New Roman" w:cs="Times New Roman"/>
                <w:sz w:val="24"/>
                <w:szCs w:val="24"/>
              </w:rPr>
              <w:t>. Сказки любимых писателей</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61</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Обобщающий урок-игра </w:t>
            </w:r>
            <w:proofErr w:type="gramStart"/>
            <w:r w:rsidRPr="00907D53">
              <w:rPr>
                <w:rFonts w:ascii="Times New Roman" w:hAnsi="Times New Roman" w:cs="Times New Roman"/>
              </w:rPr>
              <w:t>« Крестики</w:t>
            </w:r>
            <w:proofErr w:type="gramEnd"/>
            <w:r>
              <w:rPr>
                <w:rFonts w:ascii="Times New Roman" w:hAnsi="Times New Roman" w:cs="Times New Roman"/>
              </w:rPr>
              <w:t xml:space="preserve"> </w:t>
            </w:r>
            <w:r w:rsidRPr="00907D53">
              <w:rPr>
                <w:rFonts w:ascii="Times New Roman" w:hAnsi="Times New Roman" w:cs="Times New Roman"/>
              </w:rPr>
              <w:t>- нолики»</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62</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Оценка достижений. Контрольная работа за </w:t>
            </w:r>
            <w:r w:rsidRPr="00907D53">
              <w:rPr>
                <w:rFonts w:ascii="Times New Roman" w:hAnsi="Times New Roman" w:cs="Times New Roman"/>
                <w:lang w:val="en-US"/>
              </w:rPr>
              <w:t>I</w:t>
            </w:r>
            <w:r w:rsidRPr="00907D53">
              <w:rPr>
                <w:rFonts w:ascii="Times New Roman" w:hAnsi="Times New Roman" w:cs="Times New Roman"/>
              </w:rPr>
              <w:t xml:space="preserve"> полугодие</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Делу время – потехе час</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63</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 Е.Л. Шварц «Сказка о потерянном времени»</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64</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Е.Л. Шварц «Сказка о потерянном времени». Нравственный смысл произведения</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В.Ю Драгунский «Главные реки»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В.Ю. Драгунский «Что любит Мишка».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rPr>
          <w:trHeight w:val="269"/>
        </w:trPr>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В.В. </w:t>
            </w:r>
            <w:proofErr w:type="spellStart"/>
            <w:r w:rsidRPr="00907D53">
              <w:rPr>
                <w:rFonts w:ascii="Times New Roman" w:hAnsi="Times New Roman" w:cs="Times New Roman"/>
                <w:sz w:val="24"/>
                <w:szCs w:val="24"/>
              </w:rPr>
              <w:t>Голявкин</w:t>
            </w:r>
            <w:proofErr w:type="spellEnd"/>
            <w:r w:rsidRPr="00907D53">
              <w:rPr>
                <w:rFonts w:ascii="Times New Roman" w:hAnsi="Times New Roman" w:cs="Times New Roman"/>
                <w:sz w:val="24"/>
                <w:szCs w:val="24"/>
              </w:rPr>
              <w:t>. «</w:t>
            </w:r>
            <w:proofErr w:type="gramStart"/>
            <w:r w:rsidRPr="00907D53">
              <w:rPr>
                <w:rFonts w:ascii="Times New Roman" w:hAnsi="Times New Roman" w:cs="Times New Roman"/>
                <w:sz w:val="24"/>
                <w:szCs w:val="24"/>
              </w:rPr>
              <w:t>Никакой  я</w:t>
            </w:r>
            <w:proofErr w:type="gramEnd"/>
            <w:r w:rsidRPr="00907D53">
              <w:rPr>
                <w:rFonts w:ascii="Times New Roman" w:hAnsi="Times New Roman" w:cs="Times New Roman"/>
                <w:sz w:val="24"/>
                <w:szCs w:val="24"/>
              </w:rPr>
              <w:t xml:space="preserve"> горчицы не ел». Смысл заголовка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В.В. </w:t>
            </w:r>
            <w:proofErr w:type="spellStart"/>
            <w:r w:rsidRPr="00907D53">
              <w:rPr>
                <w:rFonts w:ascii="Times New Roman" w:hAnsi="Times New Roman" w:cs="Times New Roman"/>
                <w:sz w:val="24"/>
                <w:szCs w:val="24"/>
              </w:rPr>
              <w:t>Голявкин</w:t>
            </w:r>
            <w:proofErr w:type="spellEnd"/>
            <w:r w:rsidRPr="00907D53">
              <w:rPr>
                <w:rFonts w:ascii="Times New Roman" w:hAnsi="Times New Roman" w:cs="Times New Roman"/>
                <w:sz w:val="24"/>
                <w:szCs w:val="24"/>
              </w:rPr>
              <w:t>. «</w:t>
            </w:r>
            <w:proofErr w:type="gramStart"/>
            <w:r w:rsidRPr="00907D53">
              <w:rPr>
                <w:rFonts w:ascii="Times New Roman" w:hAnsi="Times New Roman" w:cs="Times New Roman"/>
                <w:sz w:val="24"/>
                <w:szCs w:val="24"/>
              </w:rPr>
              <w:t>Никакой  я</w:t>
            </w:r>
            <w:proofErr w:type="gramEnd"/>
            <w:r w:rsidRPr="00907D53">
              <w:rPr>
                <w:rFonts w:ascii="Times New Roman" w:hAnsi="Times New Roman" w:cs="Times New Roman"/>
                <w:sz w:val="24"/>
                <w:szCs w:val="24"/>
              </w:rPr>
              <w:t xml:space="preserve"> горчицы не ел».</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69</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Внеклассное </w:t>
            </w:r>
            <w:proofErr w:type="gramStart"/>
            <w:r w:rsidRPr="00907D53">
              <w:rPr>
                <w:rFonts w:ascii="Times New Roman" w:hAnsi="Times New Roman" w:cs="Times New Roman"/>
                <w:sz w:val="24"/>
                <w:szCs w:val="24"/>
              </w:rPr>
              <w:t>чтение .</w:t>
            </w:r>
            <w:proofErr w:type="gramEnd"/>
            <w:r w:rsidRPr="00907D53">
              <w:rPr>
                <w:rFonts w:ascii="Times New Roman" w:hAnsi="Times New Roman" w:cs="Times New Roman"/>
                <w:sz w:val="24"/>
                <w:szCs w:val="24"/>
              </w:rPr>
              <w:t xml:space="preserve"> Книги о сверстниках, о школе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70</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Обобщающий урок «Делу время- потехе час»</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71</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Оценка достижений</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Страна детства</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72</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 Б. С. Житков «Как я ловил человечков»</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73</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Б. С. Житков «Как я ловил человечков» герой произведения</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К.Г. Паустовский. «Корзина с еловыми шишками»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К.Г. Паустовский. «Корзина с еловыми шишками»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М.М. Зощенко. «Ёлка»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77</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Обобщающий урок «Страна детства»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78</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Оценка достижений</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79</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Что такое серии книг и каково их назначение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b/>
                <w:sz w:val="24"/>
                <w:szCs w:val="24"/>
              </w:rPr>
              <w:t>Поэтическая тетрадь</w:t>
            </w:r>
          </w:p>
        </w:tc>
        <w:tc>
          <w:tcPr>
            <w:tcW w:w="851" w:type="dxa"/>
          </w:tcPr>
          <w:p w:rsidR="007B078C" w:rsidRPr="00907D53" w:rsidRDefault="007B078C" w:rsidP="00A06AFE">
            <w:pPr>
              <w:spacing w:after="0" w:line="240" w:lineRule="auto"/>
              <w:jc w:val="center"/>
              <w:rPr>
                <w:rFonts w:ascii="Times New Roman" w:hAnsi="Times New Roman" w:cs="Times New Roman"/>
                <w:b/>
                <w:sz w:val="24"/>
                <w:szCs w:val="24"/>
              </w:rPr>
            </w:pPr>
          </w:p>
        </w:tc>
        <w:tc>
          <w:tcPr>
            <w:tcW w:w="851" w:type="dxa"/>
          </w:tcPr>
          <w:p w:rsidR="007B078C" w:rsidRPr="00907D53" w:rsidRDefault="007B078C" w:rsidP="00A06AFE">
            <w:pPr>
              <w:spacing w:after="0" w:line="240" w:lineRule="auto"/>
              <w:jc w:val="center"/>
              <w:rPr>
                <w:rFonts w:ascii="Times New Roman" w:hAnsi="Times New Roman" w:cs="Times New Roman"/>
                <w:b/>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Знакомство с названием раздела, прогнозирование его содержания.  В.Я. Брюсов. Стихи. «Опять сон», «Детская»</w:t>
            </w:r>
            <w:r w:rsidRPr="00907D53">
              <w:rPr>
                <w:rFonts w:ascii="Times New Roman" w:hAnsi="Times New Roman" w:cs="Times New Roman"/>
                <w:b/>
                <w:sz w:val="24"/>
                <w:szCs w:val="24"/>
              </w:rPr>
              <w:t xml:space="preserve">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С.А. Есенин. «Бабушкины сказки»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lastRenderedPageBreak/>
              <w:t>82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М.И. Цветаева. Стихи. «Бежит </w:t>
            </w:r>
            <w:r>
              <w:rPr>
                <w:rFonts w:ascii="Times New Roman" w:hAnsi="Times New Roman" w:cs="Times New Roman"/>
                <w:sz w:val="24"/>
                <w:szCs w:val="24"/>
              </w:rPr>
              <w:t>тропинка с бугорка», «Наши царства</w:t>
            </w:r>
            <w:r w:rsidRPr="00907D53">
              <w:rPr>
                <w:rFonts w:ascii="Times New Roman" w:hAnsi="Times New Roman" w:cs="Times New Roman"/>
                <w:sz w:val="24"/>
                <w:szCs w:val="24"/>
              </w:rPr>
              <w:t>»</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83</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Оценка достижений.   Конкурс чтецов</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84</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Устный журнал «Поэтическая тетрадь»</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Природа и мы</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85</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Знакомство с названием раздела, прогнозирование его содержания.  Д.Н. Мамин - </w:t>
            </w:r>
            <w:proofErr w:type="gramStart"/>
            <w:r w:rsidRPr="00907D53">
              <w:rPr>
                <w:rFonts w:ascii="Times New Roman" w:hAnsi="Times New Roman" w:cs="Times New Roman"/>
              </w:rPr>
              <w:t>Сибиряк  «</w:t>
            </w:r>
            <w:proofErr w:type="gramEnd"/>
            <w:r w:rsidRPr="00907D53">
              <w:rPr>
                <w:rFonts w:ascii="Times New Roman" w:hAnsi="Times New Roman" w:cs="Times New Roman"/>
              </w:rPr>
              <w:t>Приёмыш»</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86</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Д.Н. Мамин - </w:t>
            </w:r>
            <w:proofErr w:type="gramStart"/>
            <w:r w:rsidRPr="00907D53">
              <w:rPr>
                <w:rFonts w:ascii="Times New Roman" w:hAnsi="Times New Roman" w:cs="Times New Roman"/>
                <w:sz w:val="24"/>
                <w:szCs w:val="24"/>
              </w:rPr>
              <w:t>Сибиряк  «</w:t>
            </w:r>
            <w:proofErr w:type="spellStart"/>
            <w:proofErr w:type="gramEnd"/>
            <w:r w:rsidRPr="00907D53">
              <w:rPr>
                <w:rFonts w:ascii="Times New Roman" w:hAnsi="Times New Roman" w:cs="Times New Roman"/>
                <w:sz w:val="24"/>
                <w:szCs w:val="24"/>
              </w:rPr>
              <w:t>Приёмыш».отношение</w:t>
            </w:r>
            <w:proofErr w:type="spellEnd"/>
            <w:r w:rsidRPr="00907D53">
              <w:rPr>
                <w:rFonts w:ascii="Times New Roman" w:hAnsi="Times New Roman" w:cs="Times New Roman"/>
                <w:sz w:val="24"/>
                <w:szCs w:val="24"/>
              </w:rPr>
              <w:t xml:space="preserve"> человека к природе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А.И. Куприн «Барбос и </w:t>
            </w:r>
            <w:proofErr w:type="spellStart"/>
            <w:r w:rsidRPr="00907D53">
              <w:rPr>
                <w:rFonts w:ascii="Times New Roman" w:hAnsi="Times New Roman" w:cs="Times New Roman"/>
                <w:sz w:val="24"/>
                <w:szCs w:val="24"/>
              </w:rPr>
              <w:t>Жулька</w:t>
            </w:r>
            <w:proofErr w:type="spellEnd"/>
            <w:r w:rsidRPr="00907D53">
              <w:rPr>
                <w:rFonts w:ascii="Times New Roman" w:hAnsi="Times New Roman" w:cs="Times New Roman"/>
                <w:sz w:val="24"/>
                <w:szCs w:val="24"/>
              </w:rPr>
              <w:t>»</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А.И. Куприн «Барбос и </w:t>
            </w:r>
            <w:proofErr w:type="spellStart"/>
            <w:r w:rsidRPr="00907D53">
              <w:rPr>
                <w:rFonts w:ascii="Times New Roman" w:hAnsi="Times New Roman" w:cs="Times New Roman"/>
                <w:sz w:val="24"/>
                <w:szCs w:val="24"/>
              </w:rPr>
              <w:t>Жулька</w:t>
            </w:r>
            <w:proofErr w:type="spellEnd"/>
            <w:r w:rsidRPr="00907D53">
              <w:rPr>
                <w:rFonts w:ascii="Times New Roman" w:hAnsi="Times New Roman" w:cs="Times New Roman"/>
                <w:sz w:val="24"/>
                <w:szCs w:val="24"/>
              </w:rPr>
              <w:t>». Поступок как характеристика героя произведения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89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М.М.Пришвин</w:t>
            </w:r>
            <w:proofErr w:type="spellEnd"/>
            <w:r w:rsidRPr="00907D53">
              <w:rPr>
                <w:rFonts w:ascii="Times New Roman" w:hAnsi="Times New Roman" w:cs="Times New Roman"/>
                <w:sz w:val="24"/>
                <w:szCs w:val="24"/>
              </w:rPr>
              <w:t xml:space="preserve"> «Выскочка»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М.М.Пришвин</w:t>
            </w:r>
            <w:proofErr w:type="spellEnd"/>
            <w:r w:rsidRPr="00907D53">
              <w:rPr>
                <w:rFonts w:ascii="Times New Roman" w:hAnsi="Times New Roman" w:cs="Times New Roman"/>
                <w:sz w:val="24"/>
                <w:szCs w:val="24"/>
              </w:rPr>
              <w:t xml:space="preserve"> «Выскочка». Характеристика героя на основе поступка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Е.И. Чарушин. «Кабан»</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В.П. Астафьев «</w:t>
            </w:r>
            <w:proofErr w:type="spellStart"/>
            <w:r w:rsidRPr="00907D53">
              <w:rPr>
                <w:rFonts w:ascii="Times New Roman" w:hAnsi="Times New Roman" w:cs="Times New Roman"/>
                <w:sz w:val="24"/>
                <w:szCs w:val="24"/>
              </w:rPr>
              <w:t>Стрижонок</w:t>
            </w:r>
            <w:proofErr w:type="spellEnd"/>
            <w:r w:rsidRPr="00907D53">
              <w:rPr>
                <w:rFonts w:ascii="Times New Roman" w:hAnsi="Times New Roman" w:cs="Times New Roman"/>
                <w:sz w:val="24"/>
                <w:szCs w:val="24"/>
              </w:rPr>
              <w:t xml:space="preserve"> </w:t>
            </w:r>
            <w:proofErr w:type="spellStart"/>
            <w:r w:rsidRPr="00907D53">
              <w:rPr>
                <w:rFonts w:ascii="Times New Roman" w:hAnsi="Times New Roman" w:cs="Times New Roman"/>
                <w:sz w:val="24"/>
                <w:szCs w:val="24"/>
              </w:rPr>
              <w:t>Скрип</w:t>
            </w:r>
            <w:proofErr w:type="gramStart"/>
            <w:r w:rsidRPr="00907D53">
              <w:rPr>
                <w:rFonts w:ascii="Times New Roman" w:hAnsi="Times New Roman" w:cs="Times New Roman"/>
                <w:sz w:val="24"/>
                <w:szCs w:val="24"/>
              </w:rPr>
              <w:t>».Герои</w:t>
            </w:r>
            <w:proofErr w:type="spellEnd"/>
            <w:proofErr w:type="gramEnd"/>
            <w:r w:rsidRPr="00907D53">
              <w:rPr>
                <w:rFonts w:ascii="Times New Roman" w:hAnsi="Times New Roman" w:cs="Times New Roman"/>
                <w:sz w:val="24"/>
                <w:szCs w:val="24"/>
              </w:rPr>
              <w:t xml:space="preserve"> рассказа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В.П. Астафьев «</w:t>
            </w:r>
            <w:proofErr w:type="spellStart"/>
            <w:r w:rsidRPr="00907D53">
              <w:rPr>
                <w:rFonts w:ascii="Times New Roman" w:hAnsi="Times New Roman" w:cs="Times New Roman"/>
                <w:sz w:val="24"/>
                <w:szCs w:val="24"/>
              </w:rPr>
              <w:t>Стрижонок</w:t>
            </w:r>
            <w:proofErr w:type="spellEnd"/>
            <w:r w:rsidRPr="00907D53">
              <w:rPr>
                <w:rFonts w:ascii="Times New Roman" w:hAnsi="Times New Roman" w:cs="Times New Roman"/>
                <w:sz w:val="24"/>
                <w:szCs w:val="24"/>
              </w:rPr>
              <w:t xml:space="preserve"> Скрип» Составление плана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94</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Рассказы о животных</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95</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Обобщающий урок- </w:t>
            </w:r>
            <w:proofErr w:type="gramStart"/>
            <w:r w:rsidRPr="00907D53">
              <w:rPr>
                <w:rFonts w:ascii="Times New Roman" w:hAnsi="Times New Roman" w:cs="Times New Roman"/>
                <w:sz w:val="24"/>
                <w:szCs w:val="24"/>
              </w:rPr>
              <w:t>конкурс  «</w:t>
            </w:r>
            <w:proofErr w:type="gramEnd"/>
            <w:r w:rsidRPr="00907D53">
              <w:rPr>
                <w:rFonts w:ascii="Times New Roman" w:hAnsi="Times New Roman" w:cs="Times New Roman"/>
                <w:sz w:val="24"/>
                <w:szCs w:val="24"/>
              </w:rPr>
              <w:t>Природа и мы»</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96</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Проект «Природа и мы». Оценка достижений.   Конкурс чтецов</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vAlign w:val="center"/>
          </w:tcPr>
          <w:p w:rsidR="007B078C" w:rsidRPr="00907D53" w:rsidRDefault="007B078C" w:rsidP="00A06AFE">
            <w:pPr>
              <w:pStyle w:val="ParagraphStyle"/>
              <w:jc w:val="center"/>
              <w:rPr>
                <w:rFonts w:ascii="Times New Roman" w:hAnsi="Times New Roman" w:cs="Times New Roman"/>
              </w:rPr>
            </w:pPr>
            <w:r w:rsidRPr="00907D53">
              <w:rPr>
                <w:rFonts w:ascii="Times New Roman" w:hAnsi="Times New Roman" w:cs="Times New Roman"/>
                <w:b/>
              </w:rPr>
              <w:t>Поэтическая тетрадь</w:t>
            </w:r>
          </w:p>
        </w:tc>
        <w:tc>
          <w:tcPr>
            <w:tcW w:w="851" w:type="dxa"/>
          </w:tcPr>
          <w:p w:rsidR="007B078C" w:rsidRPr="00907D53" w:rsidRDefault="007B078C" w:rsidP="00A06AFE">
            <w:pPr>
              <w:pStyle w:val="ParagraphStyle"/>
              <w:jc w:val="center"/>
              <w:rPr>
                <w:rFonts w:ascii="Times New Roman" w:hAnsi="Times New Roman" w:cs="Times New Roman"/>
                <w:b/>
              </w:rPr>
            </w:pPr>
          </w:p>
        </w:tc>
        <w:tc>
          <w:tcPr>
            <w:tcW w:w="851" w:type="dxa"/>
          </w:tcPr>
          <w:p w:rsidR="007B078C" w:rsidRPr="00907D53" w:rsidRDefault="007B078C" w:rsidP="00A06AFE">
            <w:pPr>
              <w:pStyle w:val="ParagraphStyle"/>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97</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Знакомство с названием раздела, прогнозирование его содержания.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Б.Л.Пастернак</w:t>
            </w:r>
            <w:proofErr w:type="spellEnd"/>
            <w:r w:rsidRPr="00907D53">
              <w:rPr>
                <w:rFonts w:ascii="Times New Roman" w:hAnsi="Times New Roman" w:cs="Times New Roman"/>
                <w:sz w:val="24"/>
                <w:szCs w:val="24"/>
              </w:rPr>
              <w:t>. «Золотая осень»</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99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С.А.</w:t>
            </w:r>
            <w:r>
              <w:rPr>
                <w:rFonts w:ascii="Times New Roman" w:hAnsi="Times New Roman" w:cs="Times New Roman"/>
                <w:sz w:val="24"/>
                <w:szCs w:val="24"/>
              </w:rPr>
              <w:t xml:space="preserve"> </w:t>
            </w:r>
            <w:r w:rsidRPr="00907D53">
              <w:rPr>
                <w:rFonts w:ascii="Times New Roman" w:hAnsi="Times New Roman" w:cs="Times New Roman"/>
                <w:sz w:val="24"/>
                <w:szCs w:val="24"/>
              </w:rPr>
              <w:t>Клычков. «Весна в лесу»</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Д.Б. </w:t>
            </w:r>
            <w:proofErr w:type="spellStart"/>
            <w:r w:rsidRPr="00907D53">
              <w:rPr>
                <w:rFonts w:ascii="Times New Roman" w:hAnsi="Times New Roman" w:cs="Times New Roman"/>
                <w:sz w:val="24"/>
                <w:szCs w:val="24"/>
              </w:rPr>
              <w:t>Кедрин</w:t>
            </w:r>
            <w:proofErr w:type="spellEnd"/>
            <w:r w:rsidRPr="00907D53">
              <w:rPr>
                <w:rFonts w:ascii="Times New Roman" w:hAnsi="Times New Roman" w:cs="Times New Roman"/>
                <w:sz w:val="24"/>
                <w:szCs w:val="24"/>
              </w:rPr>
              <w:t>. «Бабье лето»</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Н.М. Рубцов. «Сентябрь»</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С.А.Есенин</w:t>
            </w:r>
            <w:proofErr w:type="spellEnd"/>
            <w:r w:rsidRPr="00907D53">
              <w:rPr>
                <w:rFonts w:ascii="Times New Roman" w:hAnsi="Times New Roman" w:cs="Times New Roman"/>
                <w:sz w:val="24"/>
                <w:szCs w:val="24"/>
              </w:rPr>
              <w:t>. «Лебёдушка»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Обобщающий урок- </w:t>
            </w:r>
            <w:proofErr w:type="gramStart"/>
            <w:r w:rsidRPr="00907D53">
              <w:rPr>
                <w:rFonts w:ascii="Times New Roman" w:hAnsi="Times New Roman" w:cs="Times New Roman"/>
                <w:sz w:val="24"/>
                <w:szCs w:val="24"/>
              </w:rPr>
              <w:t>конкурс  «</w:t>
            </w:r>
            <w:proofErr w:type="gramEnd"/>
            <w:r w:rsidRPr="00907D53">
              <w:rPr>
                <w:rFonts w:ascii="Times New Roman" w:hAnsi="Times New Roman" w:cs="Times New Roman"/>
                <w:sz w:val="24"/>
                <w:szCs w:val="24"/>
              </w:rPr>
              <w:t>Поэзии прекрасные страницы»</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Оценка достижений</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b/>
              </w:rPr>
              <w:t>Родина</w:t>
            </w:r>
          </w:p>
        </w:tc>
        <w:tc>
          <w:tcPr>
            <w:tcW w:w="851" w:type="dxa"/>
          </w:tcPr>
          <w:p w:rsidR="007B078C" w:rsidRPr="00907D53" w:rsidRDefault="007B078C" w:rsidP="00A06AFE">
            <w:pPr>
              <w:spacing w:after="0" w:line="240" w:lineRule="auto"/>
              <w:rPr>
                <w:rFonts w:ascii="Times New Roman" w:hAnsi="Times New Roman" w:cs="Times New Roman"/>
                <w:b/>
              </w:rPr>
            </w:pPr>
          </w:p>
        </w:tc>
        <w:tc>
          <w:tcPr>
            <w:tcW w:w="851" w:type="dxa"/>
          </w:tcPr>
          <w:p w:rsidR="007B078C" w:rsidRPr="00907D53" w:rsidRDefault="007B078C" w:rsidP="00A06AFE">
            <w:pPr>
              <w:spacing w:after="0" w:line="240" w:lineRule="auto"/>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105</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Знакомство с названием раздела, прогнозирование его содержания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И.С.Никитин</w:t>
            </w:r>
            <w:proofErr w:type="spellEnd"/>
            <w:r w:rsidRPr="00907D53">
              <w:rPr>
                <w:rFonts w:ascii="Times New Roman" w:hAnsi="Times New Roman" w:cs="Times New Roman"/>
                <w:sz w:val="24"/>
                <w:szCs w:val="24"/>
              </w:rPr>
              <w:t>. «Русь». Образ Родины в поэтическом тексте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С.Д.Дрожжин</w:t>
            </w:r>
            <w:proofErr w:type="spellEnd"/>
            <w:r w:rsidRPr="00907D53">
              <w:rPr>
                <w:rFonts w:ascii="Times New Roman" w:hAnsi="Times New Roman" w:cs="Times New Roman"/>
                <w:sz w:val="24"/>
                <w:szCs w:val="24"/>
              </w:rPr>
              <w:t>. «Родине». Авторское отношение к изображаемому</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А.В. </w:t>
            </w:r>
            <w:proofErr w:type="spellStart"/>
            <w:r w:rsidRPr="00907D53">
              <w:rPr>
                <w:rFonts w:ascii="Times New Roman" w:hAnsi="Times New Roman" w:cs="Times New Roman"/>
                <w:sz w:val="24"/>
                <w:szCs w:val="24"/>
              </w:rPr>
              <w:t>Жигулин</w:t>
            </w:r>
            <w:proofErr w:type="spellEnd"/>
            <w:r w:rsidRPr="00907D53">
              <w:rPr>
                <w:rFonts w:ascii="Times New Roman" w:hAnsi="Times New Roman" w:cs="Times New Roman"/>
                <w:sz w:val="24"/>
                <w:szCs w:val="24"/>
              </w:rPr>
              <w:t>. «О, Родина! В неярком блеске…»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109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Обобщающий урок по разделу «Родина»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Pr>
                <w:rFonts w:ascii="Times New Roman" w:hAnsi="Times New Roman" w:cs="Times New Roman"/>
                <w:sz w:val="24"/>
                <w:szCs w:val="24"/>
              </w:rPr>
              <w:t>Внеклассное чтение</w:t>
            </w:r>
            <w:r w:rsidRPr="00907D53">
              <w:rPr>
                <w:rFonts w:ascii="Times New Roman" w:hAnsi="Times New Roman" w:cs="Times New Roman"/>
                <w:sz w:val="24"/>
                <w:szCs w:val="24"/>
              </w:rPr>
              <w:t>. «Кто с мечом к нам придет, от меча и погибнет»</w:t>
            </w:r>
          </w:p>
        </w:tc>
        <w:tc>
          <w:tcPr>
            <w:tcW w:w="851" w:type="dxa"/>
          </w:tcPr>
          <w:p w:rsidR="007B078C" w:rsidRDefault="007B078C" w:rsidP="00A06AFE">
            <w:pPr>
              <w:spacing w:after="0" w:line="240" w:lineRule="auto"/>
              <w:rPr>
                <w:rFonts w:ascii="Times New Roman" w:hAnsi="Times New Roman" w:cs="Times New Roman"/>
                <w:sz w:val="24"/>
                <w:szCs w:val="24"/>
              </w:rPr>
            </w:pPr>
          </w:p>
        </w:tc>
        <w:tc>
          <w:tcPr>
            <w:tcW w:w="851" w:type="dxa"/>
          </w:tcPr>
          <w:p w:rsidR="007B078C"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Проект «Они защищали Родину» </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112</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 Оценка достижений</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b/>
              </w:rPr>
              <w:t xml:space="preserve">Страна Фантазия </w:t>
            </w:r>
          </w:p>
        </w:tc>
        <w:tc>
          <w:tcPr>
            <w:tcW w:w="851" w:type="dxa"/>
          </w:tcPr>
          <w:p w:rsidR="007B078C" w:rsidRPr="00907D53" w:rsidRDefault="007B078C" w:rsidP="00A06AFE">
            <w:pPr>
              <w:spacing w:after="0" w:line="240" w:lineRule="auto"/>
              <w:jc w:val="center"/>
              <w:rPr>
                <w:rFonts w:ascii="Times New Roman" w:hAnsi="Times New Roman" w:cs="Times New Roman"/>
                <w:b/>
              </w:rPr>
            </w:pPr>
          </w:p>
        </w:tc>
        <w:tc>
          <w:tcPr>
            <w:tcW w:w="851" w:type="dxa"/>
          </w:tcPr>
          <w:p w:rsidR="007B078C" w:rsidRPr="00907D53" w:rsidRDefault="007B078C" w:rsidP="00A06AFE">
            <w:pPr>
              <w:spacing w:after="0" w:line="240" w:lineRule="auto"/>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113</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Знакомство с названием раздела, прогнозирование его содержания.   </w:t>
            </w:r>
            <w:proofErr w:type="spellStart"/>
            <w:r w:rsidRPr="00907D53">
              <w:rPr>
                <w:rFonts w:ascii="Times New Roman" w:hAnsi="Times New Roman" w:cs="Times New Roman"/>
              </w:rPr>
              <w:t>Е.С.Велтистов</w:t>
            </w:r>
            <w:proofErr w:type="spellEnd"/>
            <w:r w:rsidRPr="00907D53">
              <w:rPr>
                <w:rFonts w:ascii="Times New Roman" w:hAnsi="Times New Roman" w:cs="Times New Roman"/>
              </w:rPr>
              <w:t>. «Приключения Электроника».</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114</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proofErr w:type="spellStart"/>
            <w:r w:rsidRPr="00907D53">
              <w:rPr>
                <w:rFonts w:ascii="Times New Roman" w:hAnsi="Times New Roman" w:cs="Times New Roman"/>
              </w:rPr>
              <w:t>Е.С.Велтистов</w:t>
            </w:r>
            <w:proofErr w:type="spellEnd"/>
            <w:r w:rsidRPr="00907D53">
              <w:rPr>
                <w:rFonts w:ascii="Times New Roman" w:hAnsi="Times New Roman" w:cs="Times New Roman"/>
              </w:rPr>
              <w:t xml:space="preserve">. «Приключения </w:t>
            </w:r>
            <w:proofErr w:type="spellStart"/>
            <w:r w:rsidRPr="00907D53">
              <w:rPr>
                <w:rFonts w:ascii="Times New Roman" w:hAnsi="Times New Roman" w:cs="Times New Roman"/>
              </w:rPr>
              <w:t>Электроника</w:t>
            </w:r>
            <w:proofErr w:type="gramStart"/>
            <w:r w:rsidRPr="00907D53">
              <w:rPr>
                <w:rFonts w:ascii="Times New Roman" w:hAnsi="Times New Roman" w:cs="Times New Roman"/>
              </w:rPr>
              <w:t>».Герои</w:t>
            </w:r>
            <w:proofErr w:type="spellEnd"/>
            <w:proofErr w:type="gramEnd"/>
            <w:r w:rsidRPr="00907D53">
              <w:rPr>
                <w:rFonts w:ascii="Times New Roman" w:hAnsi="Times New Roman" w:cs="Times New Roman"/>
              </w:rPr>
              <w:t xml:space="preserve"> фантастического рассказа</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К. Булычёв. «Путешествие Алисы». Особенности фантастического жанра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К. Булычёв. «Путешествие Алисы». Сравнение героев рассказов фантастического жанра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117</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Путешествие по стране Фантазии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Оценка достижений</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119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Внеклассное чтение. </w:t>
            </w:r>
            <w:proofErr w:type="gramStart"/>
            <w:r w:rsidRPr="00907D53">
              <w:rPr>
                <w:rFonts w:ascii="Times New Roman" w:hAnsi="Times New Roman" w:cs="Times New Roman"/>
                <w:sz w:val="24"/>
                <w:szCs w:val="24"/>
              </w:rPr>
              <w:t>« В</w:t>
            </w:r>
            <w:proofErr w:type="gramEnd"/>
            <w:r w:rsidRPr="00907D53">
              <w:rPr>
                <w:rFonts w:ascii="Times New Roman" w:hAnsi="Times New Roman" w:cs="Times New Roman"/>
                <w:sz w:val="24"/>
                <w:szCs w:val="24"/>
              </w:rPr>
              <w:t xml:space="preserve"> путь, друзья!»</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AE0A6F"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p>
        </w:tc>
        <w:tc>
          <w:tcPr>
            <w:tcW w:w="7229" w:type="dxa"/>
            <w:shd w:val="clear" w:color="auto" w:fill="auto"/>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b/>
              </w:rPr>
              <w:t>Зарубежная литература</w:t>
            </w:r>
          </w:p>
        </w:tc>
        <w:tc>
          <w:tcPr>
            <w:tcW w:w="851" w:type="dxa"/>
          </w:tcPr>
          <w:p w:rsidR="007B078C" w:rsidRPr="00907D53" w:rsidRDefault="007B078C" w:rsidP="00A06AFE">
            <w:pPr>
              <w:spacing w:after="0" w:line="240" w:lineRule="auto"/>
              <w:jc w:val="center"/>
              <w:rPr>
                <w:rFonts w:ascii="Times New Roman" w:hAnsi="Times New Roman" w:cs="Times New Roman"/>
                <w:b/>
              </w:rPr>
            </w:pPr>
          </w:p>
        </w:tc>
        <w:tc>
          <w:tcPr>
            <w:tcW w:w="851" w:type="dxa"/>
          </w:tcPr>
          <w:p w:rsidR="007B078C" w:rsidRPr="00907D53" w:rsidRDefault="007B078C" w:rsidP="00A06AFE">
            <w:pPr>
              <w:spacing w:after="0" w:line="240" w:lineRule="auto"/>
              <w:jc w:val="center"/>
              <w:rPr>
                <w:rFonts w:ascii="Times New Roman" w:hAnsi="Times New Roman" w:cs="Times New Roman"/>
                <w:b/>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120</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Знакомство с названием раздела, прогнозирование его содержания.   Дж. Свифт.  «Путешествие Гулливера»</w:t>
            </w:r>
            <w:r w:rsidRPr="00907D53">
              <w:rPr>
                <w:rFonts w:ascii="Times New Roman" w:hAnsi="Times New Roman" w:cs="Times New Roman"/>
                <w:b/>
              </w:rPr>
              <w:t xml:space="preserve"> </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lastRenderedPageBreak/>
              <w:t>121</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Дж. Свифт.  «Путешествие Гулливера». Особое развитие сюжета в зарубежной литературе</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122</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Дж. Свифт.  «Путешествие Гулливера». Герои приключенческой литературы</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123</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Г.Х.Андерсен</w:t>
            </w:r>
            <w:proofErr w:type="spellEnd"/>
            <w:r w:rsidRPr="00907D53">
              <w:rPr>
                <w:rFonts w:ascii="Times New Roman" w:hAnsi="Times New Roman" w:cs="Times New Roman"/>
                <w:sz w:val="24"/>
                <w:szCs w:val="24"/>
              </w:rPr>
              <w:t xml:space="preserve"> </w:t>
            </w:r>
            <w:proofErr w:type="gramStart"/>
            <w:r w:rsidRPr="00907D53">
              <w:rPr>
                <w:rFonts w:ascii="Times New Roman" w:hAnsi="Times New Roman" w:cs="Times New Roman"/>
                <w:sz w:val="24"/>
                <w:szCs w:val="24"/>
              </w:rPr>
              <w:t>«»Русалочка</w:t>
            </w:r>
            <w:proofErr w:type="gramEnd"/>
            <w:r w:rsidRPr="00907D53">
              <w:rPr>
                <w:rFonts w:ascii="Times New Roman" w:hAnsi="Times New Roman" w:cs="Times New Roman"/>
                <w:sz w:val="24"/>
                <w:szCs w:val="24"/>
              </w:rPr>
              <w:t>»</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124</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Г.Х.Андерсен</w:t>
            </w:r>
            <w:proofErr w:type="spellEnd"/>
            <w:r w:rsidRPr="00907D53">
              <w:rPr>
                <w:rFonts w:ascii="Times New Roman" w:hAnsi="Times New Roman" w:cs="Times New Roman"/>
                <w:sz w:val="24"/>
                <w:szCs w:val="24"/>
              </w:rPr>
              <w:t xml:space="preserve"> </w:t>
            </w:r>
            <w:proofErr w:type="gramStart"/>
            <w:r w:rsidRPr="00907D53">
              <w:rPr>
                <w:rFonts w:ascii="Times New Roman" w:hAnsi="Times New Roman" w:cs="Times New Roman"/>
                <w:sz w:val="24"/>
                <w:szCs w:val="24"/>
              </w:rPr>
              <w:t>«»Русалочка</w:t>
            </w:r>
            <w:proofErr w:type="gramEnd"/>
            <w:r w:rsidRPr="00907D53">
              <w:rPr>
                <w:rFonts w:ascii="Times New Roman" w:hAnsi="Times New Roman" w:cs="Times New Roman"/>
                <w:sz w:val="24"/>
                <w:szCs w:val="24"/>
              </w:rPr>
              <w:t>». Авторская сказка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125</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Г.Х.Андерсен</w:t>
            </w:r>
            <w:proofErr w:type="spellEnd"/>
            <w:r w:rsidRPr="00907D53">
              <w:rPr>
                <w:rFonts w:ascii="Times New Roman" w:hAnsi="Times New Roman" w:cs="Times New Roman"/>
                <w:sz w:val="24"/>
                <w:szCs w:val="24"/>
              </w:rPr>
              <w:t xml:space="preserve"> </w:t>
            </w:r>
            <w:proofErr w:type="gramStart"/>
            <w:r w:rsidRPr="00907D53">
              <w:rPr>
                <w:rFonts w:ascii="Times New Roman" w:hAnsi="Times New Roman" w:cs="Times New Roman"/>
                <w:sz w:val="24"/>
                <w:szCs w:val="24"/>
              </w:rPr>
              <w:t>«»</w:t>
            </w:r>
            <w:proofErr w:type="spellStart"/>
            <w:r w:rsidRPr="00907D53">
              <w:rPr>
                <w:rFonts w:ascii="Times New Roman" w:hAnsi="Times New Roman" w:cs="Times New Roman"/>
                <w:sz w:val="24"/>
                <w:szCs w:val="24"/>
              </w:rPr>
              <w:t>Русалочка</w:t>
            </w:r>
            <w:proofErr w:type="gramEnd"/>
            <w:r w:rsidRPr="00907D53">
              <w:rPr>
                <w:rFonts w:ascii="Times New Roman" w:hAnsi="Times New Roman" w:cs="Times New Roman"/>
                <w:sz w:val="24"/>
                <w:szCs w:val="24"/>
              </w:rPr>
              <w:t>».деление</w:t>
            </w:r>
            <w:proofErr w:type="spellEnd"/>
            <w:r w:rsidRPr="00907D53">
              <w:rPr>
                <w:rFonts w:ascii="Times New Roman" w:hAnsi="Times New Roman" w:cs="Times New Roman"/>
                <w:sz w:val="24"/>
                <w:szCs w:val="24"/>
              </w:rPr>
              <w:t xml:space="preserve"> произведения на части</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126</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Г.Х.Андерсен</w:t>
            </w:r>
            <w:proofErr w:type="spellEnd"/>
            <w:r w:rsidRPr="00907D53">
              <w:rPr>
                <w:rFonts w:ascii="Times New Roman" w:hAnsi="Times New Roman" w:cs="Times New Roman"/>
                <w:sz w:val="24"/>
                <w:szCs w:val="24"/>
              </w:rPr>
              <w:t xml:space="preserve"> </w:t>
            </w:r>
            <w:proofErr w:type="gramStart"/>
            <w:r w:rsidRPr="00907D53">
              <w:rPr>
                <w:rFonts w:ascii="Times New Roman" w:hAnsi="Times New Roman" w:cs="Times New Roman"/>
                <w:sz w:val="24"/>
                <w:szCs w:val="24"/>
              </w:rPr>
              <w:t>«»</w:t>
            </w:r>
            <w:proofErr w:type="spellStart"/>
            <w:r w:rsidRPr="00907D53">
              <w:rPr>
                <w:rFonts w:ascii="Times New Roman" w:hAnsi="Times New Roman" w:cs="Times New Roman"/>
                <w:sz w:val="24"/>
                <w:szCs w:val="24"/>
              </w:rPr>
              <w:t>Русалочка</w:t>
            </w:r>
            <w:proofErr w:type="gramEnd"/>
            <w:r w:rsidRPr="00907D53">
              <w:rPr>
                <w:rFonts w:ascii="Times New Roman" w:hAnsi="Times New Roman" w:cs="Times New Roman"/>
                <w:sz w:val="24"/>
                <w:szCs w:val="24"/>
              </w:rPr>
              <w:t>».Рассказ</w:t>
            </w:r>
            <w:proofErr w:type="spellEnd"/>
            <w:r w:rsidRPr="00907D53">
              <w:rPr>
                <w:rFonts w:ascii="Times New Roman" w:hAnsi="Times New Roman" w:cs="Times New Roman"/>
                <w:sz w:val="24"/>
                <w:szCs w:val="24"/>
              </w:rPr>
              <w:t xml:space="preserve"> о Русалочке</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127</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Г.Х.Андерсен</w:t>
            </w:r>
            <w:proofErr w:type="spellEnd"/>
            <w:r w:rsidRPr="00907D53">
              <w:rPr>
                <w:rFonts w:ascii="Times New Roman" w:hAnsi="Times New Roman" w:cs="Times New Roman"/>
                <w:sz w:val="24"/>
                <w:szCs w:val="24"/>
              </w:rPr>
              <w:t xml:space="preserve"> </w:t>
            </w:r>
            <w:proofErr w:type="gramStart"/>
            <w:r w:rsidRPr="00907D53">
              <w:rPr>
                <w:rFonts w:ascii="Times New Roman" w:hAnsi="Times New Roman" w:cs="Times New Roman"/>
                <w:sz w:val="24"/>
                <w:szCs w:val="24"/>
              </w:rPr>
              <w:t>«»Русалочка</w:t>
            </w:r>
            <w:proofErr w:type="gramEnd"/>
            <w:r w:rsidRPr="00907D53">
              <w:rPr>
                <w:rFonts w:ascii="Times New Roman" w:hAnsi="Times New Roman" w:cs="Times New Roman"/>
                <w:sz w:val="24"/>
                <w:szCs w:val="24"/>
              </w:rPr>
              <w:t>». Характеристика героев</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128</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Марк Твен.  «Приключения Тома Сойера</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129</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Марк Твен.  «Приключения Тома Сойера. Сравнение героев, их поступков</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130</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 xml:space="preserve">Сельма </w:t>
            </w:r>
            <w:proofErr w:type="spellStart"/>
            <w:r w:rsidRPr="00907D53">
              <w:rPr>
                <w:rFonts w:ascii="Times New Roman" w:hAnsi="Times New Roman" w:cs="Times New Roman"/>
                <w:sz w:val="24"/>
                <w:szCs w:val="24"/>
              </w:rPr>
              <w:t>Лагерлёф</w:t>
            </w:r>
            <w:proofErr w:type="spellEnd"/>
            <w:r w:rsidRPr="00907D53">
              <w:rPr>
                <w:rFonts w:ascii="Times New Roman" w:hAnsi="Times New Roman" w:cs="Times New Roman"/>
                <w:sz w:val="24"/>
                <w:szCs w:val="24"/>
              </w:rPr>
              <w:t xml:space="preserve"> «Святая ночь»</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131</w:t>
            </w:r>
          </w:p>
        </w:tc>
        <w:tc>
          <w:tcPr>
            <w:tcW w:w="7229" w:type="dxa"/>
            <w:shd w:val="clear" w:color="auto" w:fill="auto"/>
          </w:tcPr>
          <w:p w:rsidR="007B078C" w:rsidRPr="00907D53" w:rsidRDefault="007B078C" w:rsidP="00A06AFE">
            <w:pPr>
              <w:spacing w:after="0" w:line="240" w:lineRule="auto"/>
              <w:rPr>
                <w:rFonts w:ascii="Times New Roman" w:hAnsi="Times New Roman" w:cs="Times New Roman"/>
                <w:sz w:val="24"/>
                <w:szCs w:val="24"/>
              </w:rPr>
            </w:pPr>
            <w:proofErr w:type="spellStart"/>
            <w:r w:rsidRPr="00907D53">
              <w:rPr>
                <w:rFonts w:ascii="Times New Roman" w:hAnsi="Times New Roman" w:cs="Times New Roman"/>
                <w:sz w:val="24"/>
                <w:szCs w:val="24"/>
              </w:rPr>
              <w:t>С.Лагерлёф</w:t>
            </w:r>
            <w:proofErr w:type="spellEnd"/>
            <w:r w:rsidRPr="00907D53">
              <w:rPr>
                <w:rFonts w:ascii="Times New Roman" w:hAnsi="Times New Roman" w:cs="Times New Roman"/>
                <w:sz w:val="24"/>
                <w:szCs w:val="24"/>
              </w:rPr>
              <w:t xml:space="preserve"> «В Назарете». Святое семейство</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132</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proofErr w:type="spellStart"/>
            <w:r w:rsidRPr="00907D53">
              <w:rPr>
                <w:rFonts w:ascii="Times New Roman" w:hAnsi="Times New Roman" w:cs="Times New Roman"/>
              </w:rPr>
              <w:t>С.Лагерлёф</w:t>
            </w:r>
            <w:proofErr w:type="spellEnd"/>
            <w:r w:rsidRPr="00907D53">
              <w:rPr>
                <w:rFonts w:ascii="Times New Roman" w:hAnsi="Times New Roman" w:cs="Times New Roman"/>
              </w:rPr>
              <w:t xml:space="preserve"> «В Назарете». Иисус и Иуда</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133</w:t>
            </w:r>
          </w:p>
        </w:tc>
        <w:tc>
          <w:tcPr>
            <w:tcW w:w="7229" w:type="dxa"/>
            <w:shd w:val="clear" w:color="auto" w:fill="auto"/>
            <w:vAlign w:val="center"/>
          </w:tcPr>
          <w:p w:rsidR="007B078C" w:rsidRPr="00907D53" w:rsidRDefault="007B078C" w:rsidP="00A06AFE">
            <w:pPr>
              <w:spacing w:after="0" w:line="240" w:lineRule="auto"/>
              <w:rPr>
                <w:rFonts w:ascii="Times New Roman" w:hAnsi="Times New Roman" w:cs="Times New Roman"/>
                <w:sz w:val="24"/>
                <w:szCs w:val="24"/>
              </w:rPr>
            </w:pPr>
            <w:r w:rsidRPr="00907D53">
              <w:rPr>
                <w:rFonts w:ascii="Times New Roman" w:hAnsi="Times New Roman" w:cs="Times New Roman"/>
                <w:sz w:val="24"/>
                <w:szCs w:val="24"/>
              </w:rPr>
              <w:t>Внеклассное чтение. «Путешествие по дорогам любимых книг»</w:t>
            </w: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c>
          <w:tcPr>
            <w:tcW w:w="851" w:type="dxa"/>
          </w:tcPr>
          <w:p w:rsidR="007B078C" w:rsidRPr="00907D53" w:rsidRDefault="007B078C" w:rsidP="00A06AFE">
            <w:pPr>
              <w:spacing w:after="0" w:line="240" w:lineRule="auto"/>
              <w:rPr>
                <w:rFonts w:ascii="Times New Roman" w:hAnsi="Times New Roman" w:cs="Times New Roman"/>
                <w:sz w:val="24"/>
                <w:szCs w:val="24"/>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134</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 xml:space="preserve">Контрольная работа за </w:t>
            </w:r>
            <w:r w:rsidRPr="00907D53">
              <w:rPr>
                <w:rFonts w:ascii="Times New Roman" w:hAnsi="Times New Roman" w:cs="Times New Roman"/>
                <w:lang w:val="en-US"/>
              </w:rPr>
              <w:t>II</w:t>
            </w:r>
            <w:r w:rsidRPr="00907D53">
              <w:rPr>
                <w:rFonts w:ascii="Times New Roman" w:hAnsi="Times New Roman" w:cs="Times New Roman"/>
              </w:rPr>
              <w:t xml:space="preserve"> полугодие</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135</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Обобщающий урок</w:t>
            </w:r>
            <w:proofErr w:type="gramStart"/>
            <w:r w:rsidRPr="00907D53">
              <w:rPr>
                <w:rFonts w:ascii="Times New Roman" w:hAnsi="Times New Roman" w:cs="Times New Roman"/>
              </w:rPr>
              <w:t xml:space="preserve"> </w:t>
            </w:r>
            <w:r w:rsidRPr="00907D53">
              <w:rPr>
                <w:rFonts w:ascii="Times New Roman" w:hAnsi="Times New Roman" w:cs="Times New Roman"/>
                <w:lang w:val="en-US"/>
              </w:rPr>
              <w:t xml:space="preserve"> </w:t>
            </w:r>
            <w:r w:rsidRPr="00907D53">
              <w:rPr>
                <w:rFonts w:ascii="Times New Roman" w:hAnsi="Times New Roman" w:cs="Times New Roman"/>
              </w:rPr>
              <w:t xml:space="preserve"> «</w:t>
            </w:r>
            <w:proofErr w:type="gramEnd"/>
            <w:r w:rsidRPr="00907D53">
              <w:rPr>
                <w:rFonts w:ascii="Times New Roman" w:hAnsi="Times New Roman" w:cs="Times New Roman"/>
              </w:rPr>
              <w:t>Зарубежная литература»</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r w:rsidR="007B078C" w:rsidRPr="00907D53" w:rsidTr="007B078C">
        <w:tc>
          <w:tcPr>
            <w:tcW w:w="993" w:type="dxa"/>
            <w:shd w:val="clear" w:color="auto" w:fill="auto"/>
            <w:vAlign w:val="center"/>
          </w:tcPr>
          <w:p w:rsidR="007B078C" w:rsidRPr="00907D53" w:rsidRDefault="007B078C" w:rsidP="00A06AFE">
            <w:pPr>
              <w:spacing w:after="0" w:line="240" w:lineRule="auto"/>
              <w:jc w:val="center"/>
              <w:rPr>
                <w:rFonts w:ascii="Times New Roman" w:hAnsi="Times New Roman" w:cs="Times New Roman"/>
                <w:sz w:val="24"/>
                <w:szCs w:val="24"/>
              </w:rPr>
            </w:pPr>
            <w:r w:rsidRPr="00907D53">
              <w:rPr>
                <w:rFonts w:ascii="Times New Roman" w:hAnsi="Times New Roman" w:cs="Times New Roman"/>
                <w:sz w:val="24"/>
                <w:szCs w:val="24"/>
              </w:rPr>
              <w:t>136</w:t>
            </w:r>
          </w:p>
        </w:tc>
        <w:tc>
          <w:tcPr>
            <w:tcW w:w="7229" w:type="dxa"/>
            <w:shd w:val="clear" w:color="auto" w:fill="auto"/>
            <w:vAlign w:val="center"/>
          </w:tcPr>
          <w:p w:rsidR="007B078C" w:rsidRPr="00907D53" w:rsidRDefault="007B078C" w:rsidP="00A06AFE">
            <w:pPr>
              <w:pStyle w:val="ParagraphStyle"/>
              <w:rPr>
                <w:rFonts w:ascii="Times New Roman" w:hAnsi="Times New Roman" w:cs="Times New Roman"/>
              </w:rPr>
            </w:pPr>
            <w:r w:rsidRPr="00907D53">
              <w:rPr>
                <w:rFonts w:ascii="Times New Roman" w:hAnsi="Times New Roman" w:cs="Times New Roman"/>
              </w:rPr>
              <w:t>Урок – игра «Литературные тайны»</w:t>
            </w:r>
          </w:p>
        </w:tc>
        <w:tc>
          <w:tcPr>
            <w:tcW w:w="851" w:type="dxa"/>
          </w:tcPr>
          <w:p w:rsidR="007B078C" w:rsidRPr="00907D53" w:rsidRDefault="007B078C" w:rsidP="00A06AFE">
            <w:pPr>
              <w:pStyle w:val="ParagraphStyle"/>
              <w:rPr>
                <w:rFonts w:ascii="Times New Roman" w:hAnsi="Times New Roman" w:cs="Times New Roman"/>
              </w:rPr>
            </w:pPr>
          </w:p>
        </w:tc>
        <w:tc>
          <w:tcPr>
            <w:tcW w:w="851" w:type="dxa"/>
          </w:tcPr>
          <w:p w:rsidR="007B078C" w:rsidRPr="00907D53" w:rsidRDefault="007B078C" w:rsidP="00A06AFE">
            <w:pPr>
              <w:pStyle w:val="ParagraphStyle"/>
              <w:rPr>
                <w:rFonts w:ascii="Times New Roman" w:hAnsi="Times New Roman" w:cs="Times New Roman"/>
              </w:rPr>
            </w:pPr>
          </w:p>
        </w:tc>
      </w:tr>
    </w:tbl>
    <w:p w:rsidR="00AB2CD3" w:rsidRPr="007B078C" w:rsidRDefault="00AB2CD3" w:rsidP="007B078C"/>
    <w:sectPr w:rsidR="00AB2CD3" w:rsidRPr="007B078C" w:rsidSect="007B07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6CF" w:rsidRDefault="001F36CF" w:rsidP="000E3CA2">
      <w:pPr>
        <w:spacing w:after="0" w:line="240" w:lineRule="auto"/>
      </w:pPr>
      <w:r>
        <w:separator/>
      </w:r>
    </w:p>
  </w:endnote>
  <w:endnote w:type="continuationSeparator" w:id="0">
    <w:p w:rsidR="001F36CF" w:rsidRDefault="001F36CF" w:rsidP="000E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6CF" w:rsidRDefault="001F36CF" w:rsidP="000E3CA2">
      <w:pPr>
        <w:spacing w:after="0" w:line="240" w:lineRule="auto"/>
      </w:pPr>
      <w:r>
        <w:separator/>
      </w:r>
    </w:p>
  </w:footnote>
  <w:footnote w:type="continuationSeparator" w:id="0">
    <w:p w:rsidR="001F36CF" w:rsidRDefault="001F36CF" w:rsidP="000E3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31C"/>
    <w:multiLevelType w:val="hybridMultilevel"/>
    <w:tmpl w:val="A99E8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3CD76EE"/>
    <w:multiLevelType w:val="hybridMultilevel"/>
    <w:tmpl w:val="B266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F19CE"/>
    <w:multiLevelType w:val="multilevel"/>
    <w:tmpl w:val="57802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E0272"/>
    <w:multiLevelType w:val="multilevel"/>
    <w:tmpl w:val="411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44705"/>
    <w:multiLevelType w:val="multilevel"/>
    <w:tmpl w:val="A6F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44934"/>
    <w:multiLevelType w:val="multilevel"/>
    <w:tmpl w:val="3134E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9623D"/>
    <w:multiLevelType w:val="multilevel"/>
    <w:tmpl w:val="2304A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B5654"/>
    <w:multiLevelType w:val="multilevel"/>
    <w:tmpl w:val="18D8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B5FD3"/>
    <w:multiLevelType w:val="multilevel"/>
    <w:tmpl w:val="FB4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507"/>
    <w:multiLevelType w:val="multilevel"/>
    <w:tmpl w:val="E138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A442B"/>
    <w:multiLevelType w:val="multilevel"/>
    <w:tmpl w:val="B18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594C"/>
    <w:multiLevelType w:val="multilevel"/>
    <w:tmpl w:val="EAA2D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74670"/>
    <w:multiLevelType w:val="multilevel"/>
    <w:tmpl w:val="CE9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C7C4B"/>
    <w:multiLevelType w:val="multilevel"/>
    <w:tmpl w:val="55D43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10CF9"/>
    <w:multiLevelType w:val="hybridMultilevel"/>
    <w:tmpl w:val="51CEE09E"/>
    <w:lvl w:ilvl="0" w:tplc="04190001">
      <w:start w:val="1"/>
      <w:numFmt w:val="bullet"/>
      <w:lvlText w:val=""/>
      <w:lvlJc w:val="left"/>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C460065"/>
    <w:multiLevelType w:val="multilevel"/>
    <w:tmpl w:val="A95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3340C"/>
    <w:multiLevelType w:val="multilevel"/>
    <w:tmpl w:val="C76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02D75"/>
    <w:multiLevelType w:val="multilevel"/>
    <w:tmpl w:val="4BB2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16A0"/>
    <w:multiLevelType w:val="multilevel"/>
    <w:tmpl w:val="7E587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0559D"/>
    <w:multiLevelType w:val="multilevel"/>
    <w:tmpl w:val="4C58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81080"/>
    <w:multiLevelType w:val="multilevel"/>
    <w:tmpl w:val="5D9A4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3127F"/>
    <w:multiLevelType w:val="hybridMultilevel"/>
    <w:tmpl w:val="9A16DCD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7E3651"/>
    <w:multiLevelType w:val="hybridMultilevel"/>
    <w:tmpl w:val="DA1886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A872A88"/>
    <w:multiLevelType w:val="multilevel"/>
    <w:tmpl w:val="A41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12B64"/>
    <w:multiLevelType w:val="multilevel"/>
    <w:tmpl w:val="9A2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E144D"/>
    <w:multiLevelType w:val="multilevel"/>
    <w:tmpl w:val="F946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FCE"/>
    <w:multiLevelType w:val="multilevel"/>
    <w:tmpl w:val="2BD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90C14"/>
    <w:multiLevelType w:val="multilevel"/>
    <w:tmpl w:val="39F8585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915088C"/>
    <w:multiLevelType w:val="multilevel"/>
    <w:tmpl w:val="3E886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376C9"/>
    <w:multiLevelType w:val="hybridMultilevel"/>
    <w:tmpl w:val="BDCE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5E4A5E"/>
    <w:multiLevelType w:val="hybridMultilevel"/>
    <w:tmpl w:val="8070C7C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15:restartNumberingAfterBreak="0">
    <w:nsid w:val="72F02520"/>
    <w:multiLevelType w:val="multilevel"/>
    <w:tmpl w:val="F5DA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23C7B"/>
    <w:multiLevelType w:val="hybridMultilevel"/>
    <w:tmpl w:val="188A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9F7B2C"/>
    <w:multiLevelType w:val="hybridMultilevel"/>
    <w:tmpl w:val="26C26C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15:restartNumberingAfterBreak="0">
    <w:nsid w:val="73D03158"/>
    <w:multiLevelType w:val="multilevel"/>
    <w:tmpl w:val="6DC6B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047C7"/>
    <w:multiLevelType w:val="multilevel"/>
    <w:tmpl w:val="D72AF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B7749"/>
    <w:multiLevelType w:val="multilevel"/>
    <w:tmpl w:val="E3A24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3557A"/>
    <w:multiLevelType w:val="multilevel"/>
    <w:tmpl w:val="FFAAA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5"/>
  </w:num>
  <w:num w:numId="4">
    <w:abstractNumId w:val="35"/>
  </w:num>
  <w:num w:numId="5">
    <w:abstractNumId w:val="21"/>
  </w:num>
  <w:num w:numId="6">
    <w:abstractNumId w:val="9"/>
  </w:num>
  <w:num w:numId="7">
    <w:abstractNumId w:val="18"/>
  </w:num>
  <w:num w:numId="8">
    <w:abstractNumId w:val="6"/>
  </w:num>
  <w:num w:numId="9">
    <w:abstractNumId w:val="32"/>
  </w:num>
  <w:num w:numId="10">
    <w:abstractNumId w:val="11"/>
  </w:num>
  <w:num w:numId="11">
    <w:abstractNumId w:val="19"/>
  </w:num>
  <w:num w:numId="12">
    <w:abstractNumId w:val="36"/>
  </w:num>
  <w:num w:numId="13">
    <w:abstractNumId w:val="38"/>
  </w:num>
  <w:num w:numId="14">
    <w:abstractNumId w:val="2"/>
  </w:num>
  <w:num w:numId="15">
    <w:abstractNumId w:val="29"/>
  </w:num>
  <w:num w:numId="16">
    <w:abstractNumId w:val="3"/>
  </w:num>
  <w:num w:numId="17">
    <w:abstractNumId w:val="14"/>
  </w:num>
  <w:num w:numId="18">
    <w:abstractNumId w:val="4"/>
  </w:num>
  <w:num w:numId="19">
    <w:abstractNumId w:val="17"/>
  </w:num>
  <w:num w:numId="20">
    <w:abstractNumId w:val="10"/>
  </w:num>
  <w:num w:numId="21">
    <w:abstractNumId w:val="16"/>
  </w:num>
  <w:num w:numId="22">
    <w:abstractNumId w:val="27"/>
  </w:num>
  <w:num w:numId="23">
    <w:abstractNumId w:val="7"/>
  </w:num>
  <w:num w:numId="24">
    <w:abstractNumId w:val="13"/>
  </w:num>
  <w:num w:numId="25">
    <w:abstractNumId w:val="24"/>
  </w:num>
  <w:num w:numId="26">
    <w:abstractNumId w:val="25"/>
  </w:num>
  <w:num w:numId="27">
    <w:abstractNumId w:val="8"/>
  </w:num>
  <w:num w:numId="28">
    <w:abstractNumId w:val="26"/>
  </w:num>
  <w:num w:numId="29">
    <w:abstractNumId w:val="12"/>
  </w:num>
  <w:num w:numId="30">
    <w:abstractNumId w:val="0"/>
  </w:num>
  <w:num w:numId="31">
    <w:abstractNumId w:val="15"/>
  </w:num>
  <w:num w:numId="32">
    <w:abstractNumId w:val="23"/>
  </w:num>
  <w:num w:numId="33">
    <w:abstractNumId w:val="30"/>
  </w:num>
  <w:num w:numId="34">
    <w:abstractNumId w:val="1"/>
  </w:num>
  <w:num w:numId="35">
    <w:abstractNumId w:val="33"/>
  </w:num>
  <w:num w:numId="36">
    <w:abstractNumId w:val="34"/>
  </w:num>
  <w:num w:numId="37">
    <w:abstractNumId w:val="22"/>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CD3"/>
    <w:rsid w:val="00070B33"/>
    <w:rsid w:val="000A3118"/>
    <w:rsid w:val="000E3CA2"/>
    <w:rsid w:val="00114078"/>
    <w:rsid w:val="0017636D"/>
    <w:rsid w:val="001D0C85"/>
    <w:rsid w:val="001E2C0F"/>
    <w:rsid w:val="001F36CF"/>
    <w:rsid w:val="00292B8E"/>
    <w:rsid w:val="002D2061"/>
    <w:rsid w:val="00322015"/>
    <w:rsid w:val="00684439"/>
    <w:rsid w:val="006B65AC"/>
    <w:rsid w:val="00735930"/>
    <w:rsid w:val="007B078C"/>
    <w:rsid w:val="00863D7C"/>
    <w:rsid w:val="00927AB5"/>
    <w:rsid w:val="009E26B5"/>
    <w:rsid w:val="00AB2CD3"/>
    <w:rsid w:val="00BD4DDA"/>
    <w:rsid w:val="00E73C5D"/>
    <w:rsid w:val="00F26883"/>
    <w:rsid w:val="00FC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DB49"/>
  <w15:docId w15:val="{F705A673-5E43-4191-8A4D-297AB66A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CD3"/>
  </w:style>
  <w:style w:type="paragraph" w:styleId="2">
    <w:name w:val="heading 2"/>
    <w:basedOn w:val="a"/>
    <w:link w:val="20"/>
    <w:uiPriority w:val="9"/>
    <w:qFormat/>
    <w:rsid w:val="006B65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AB2CD3"/>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AB2CD3"/>
    <w:rPr>
      <w:rFonts w:ascii="Times New Roman" w:eastAsia="Times New Roman" w:hAnsi="Times New Roman" w:cs="Times New Roman"/>
      <w:color w:val="000000"/>
      <w:sz w:val="28"/>
      <w:szCs w:val="20"/>
      <w:lang w:eastAsia="ru-RU"/>
    </w:rPr>
  </w:style>
  <w:style w:type="paragraph" w:styleId="a6">
    <w:name w:val="List Paragraph"/>
    <w:basedOn w:val="a"/>
    <w:uiPriority w:val="99"/>
    <w:qFormat/>
    <w:rsid w:val="00AB2CD3"/>
    <w:pPr>
      <w:ind w:left="720"/>
      <w:contextualSpacing/>
      <w:jc w:val="center"/>
    </w:pPr>
    <w:rPr>
      <w:rFonts w:ascii="Calibri" w:eastAsia="Calibri" w:hAnsi="Calibri" w:cs="Times New Roman"/>
    </w:rPr>
  </w:style>
  <w:style w:type="paragraph" w:customStyle="1" w:styleId="c2">
    <w:name w:val="c2"/>
    <w:basedOn w:val="a"/>
    <w:uiPriority w:val="99"/>
    <w:rsid w:val="00AB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AB2CD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8">
    <w:name w:val="Основной текст_"/>
    <w:basedOn w:val="a0"/>
    <w:link w:val="1"/>
    <w:locked/>
    <w:rsid w:val="00AB2CD3"/>
    <w:rPr>
      <w:rFonts w:ascii="Arial" w:eastAsia="Arial" w:hAnsi="Arial" w:cs="Arial"/>
      <w:sz w:val="21"/>
      <w:szCs w:val="21"/>
      <w:shd w:val="clear" w:color="auto" w:fill="FFFFFF"/>
    </w:rPr>
  </w:style>
  <w:style w:type="paragraph" w:customStyle="1" w:styleId="1">
    <w:name w:val="Основной текст1"/>
    <w:basedOn w:val="a"/>
    <w:link w:val="a8"/>
    <w:rsid w:val="00AB2CD3"/>
    <w:pPr>
      <w:widowControl w:val="0"/>
      <w:shd w:val="clear" w:color="auto" w:fill="FFFFFF"/>
      <w:spacing w:before="300" w:after="0" w:line="250" w:lineRule="exact"/>
      <w:ind w:firstLine="540"/>
      <w:jc w:val="both"/>
    </w:pPr>
    <w:rPr>
      <w:rFonts w:ascii="Arial" w:eastAsia="Arial" w:hAnsi="Arial" w:cs="Arial"/>
      <w:sz w:val="21"/>
      <w:szCs w:val="21"/>
    </w:rPr>
  </w:style>
  <w:style w:type="character" w:customStyle="1" w:styleId="c0">
    <w:name w:val="c0"/>
    <w:basedOn w:val="a0"/>
    <w:rsid w:val="00AB2CD3"/>
  </w:style>
  <w:style w:type="paragraph" w:styleId="a9">
    <w:name w:val="header"/>
    <w:basedOn w:val="a"/>
    <w:link w:val="aa"/>
    <w:uiPriority w:val="99"/>
    <w:semiHidden/>
    <w:unhideWhenUsed/>
    <w:rsid w:val="000E3C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E3CA2"/>
  </w:style>
  <w:style w:type="paragraph" w:styleId="ab">
    <w:name w:val="footer"/>
    <w:basedOn w:val="a"/>
    <w:link w:val="ac"/>
    <w:uiPriority w:val="99"/>
    <w:semiHidden/>
    <w:unhideWhenUsed/>
    <w:rsid w:val="000E3C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E3CA2"/>
  </w:style>
  <w:style w:type="character" w:customStyle="1" w:styleId="20">
    <w:name w:val="Заголовок 2 Знак"/>
    <w:basedOn w:val="a0"/>
    <w:link w:val="2"/>
    <w:uiPriority w:val="9"/>
    <w:rsid w:val="006B65AC"/>
    <w:rPr>
      <w:rFonts w:ascii="Times New Roman" w:eastAsia="Times New Roman" w:hAnsi="Times New Roman" w:cs="Times New Roman"/>
      <w:b/>
      <w:bCs/>
      <w:sz w:val="36"/>
      <w:szCs w:val="36"/>
      <w:lang w:eastAsia="ru-RU"/>
    </w:rPr>
  </w:style>
  <w:style w:type="table" w:styleId="ad">
    <w:name w:val="Table Grid"/>
    <w:basedOn w:val="a1"/>
    <w:uiPriority w:val="59"/>
    <w:rsid w:val="006B65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qFormat/>
    <w:rsid w:val="006B65AC"/>
    <w:pPr>
      <w:spacing w:after="0" w:line="240" w:lineRule="auto"/>
    </w:pPr>
    <w:rPr>
      <w:rFonts w:ascii="Calibri" w:eastAsia="Calibri" w:hAnsi="Calibri" w:cs="Times New Roman"/>
    </w:rPr>
  </w:style>
  <w:style w:type="character" w:customStyle="1" w:styleId="apple-converted-space">
    <w:name w:val="apple-converted-space"/>
    <w:basedOn w:val="a0"/>
    <w:rsid w:val="006B65AC"/>
  </w:style>
  <w:style w:type="paragraph" w:styleId="af">
    <w:name w:val="Balloon Text"/>
    <w:basedOn w:val="a"/>
    <w:link w:val="af0"/>
    <w:uiPriority w:val="99"/>
    <w:semiHidden/>
    <w:unhideWhenUsed/>
    <w:rsid w:val="006B65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65AC"/>
    <w:rPr>
      <w:rFonts w:ascii="Tahoma" w:hAnsi="Tahoma" w:cs="Tahoma"/>
      <w:sz w:val="16"/>
      <w:szCs w:val="16"/>
    </w:rPr>
  </w:style>
  <w:style w:type="paragraph" w:customStyle="1" w:styleId="ParagraphStyle">
    <w:name w:val="Paragraph Style"/>
    <w:rsid w:val="007B078C"/>
    <w:pPr>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B0527-63E1-4961-BEA1-BEDB20B8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7443</Words>
  <Characters>42427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SSD</cp:lastModifiedBy>
  <cp:revision>12</cp:revision>
  <cp:lastPrinted>2019-01-17T07:13:00Z</cp:lastPrinted>
  <dcterms:created xsi:type="dcterms:W3CDTF">2019-01-17T07:10:00Z</dcterms:created>
  <dcterms:modified xsi:type="dcterms:W3CDTF">2020-02-02T13:13:00Z</dcterms:modified>
</cp:coreProperties>
</file>