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2D" w:rsidRDefault="00F0592D" w:rsidP="00EC762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-577215</wp:posOffset>
            </wp:positionV>
            <wp:extent cx="7268845" cy="102203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84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5984" w:rsidRPr="00EC762F" w:rsidRDefault="00D54712" w:rsidP="00EC762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ОГЛАВЛЕНИЕ</w:t>
      </w:r>
    </w:p>
    <w:p w:rsidR="006C1754" w:rsidRPr="00EC762F" w:rsidRDefault="007768EF" w:rsidP="00EC762F">
      <w:pPr>
        <w:pStyle w:val="13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85984" w:rsidRPr="00EC762F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EC762F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15833112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1. ОБЩИЕ ПОЛОЖЕНИЯ</w:t>
        </w:r>
      </w:hyperlink>
    </w:p>
    <w:p w:rsidR="006C1754" w:rsidRPr="00EC762F" w:rsidRDefault="00F0592D" w:rsidP="00EC762F">
      <w:pPr>
        <w:pStyle w:val="13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3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2. </w:t>
        </w:r>
        <w:r w:rsidR="006C1754" w:rsidRPr="00EC762F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а</w:t>
        </w:r>
        <w:r w:rsidR="006C1754" w:rsidRPr="00EC762F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</w:hyperlink>
      <w:r w:rsidR="00EC762F" w:rsidRPr="00EC762F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t xml:space="preserve"> </w:t>
      </w:r>
    </w:p>
    <w:p w:rsidR="006C1754" w:rsidRPr="00EC762F" w:rsidRDefault="00F0592D" w:rsidP="00EC762F">
      <w:pPr>
        <w:pStyle w:val="23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4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 Целевой раздел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5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2.1.1. Пояснительная записка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6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7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</w:hyperlink>
    </w:p>
    <w:p w:rsidR="006C1754" w:rsidRPr="00EC762F" w:rsidRDefault="00F0592D" w:rsidP="00EC762F">
      <w:pPr>
        <w:pStyle w:val="23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8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 Содержательный раздел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9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2.2.1. Направление и содержание программы коррекционной работы</w:t>
        </w:r>
      </w:hyperlink>
    </w:p>
    <w:p w:rsidR="006C1754" w:rsidRPr="00EC762F" w:rsidRDefault="00F0592D" w:rsidP="00EC762F">
      <w:pPr>
        <w:pStyle w:val="23"/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0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 Организационный раздел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1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2.3.1. Учебный план</w:t>
        </w:r>
      </w:hyperlink>
    </w:p>
    <w:p w:rsidR="006C1754" w:rsidRPr="00EC762F" w:rsidRDefault="00F0592D" w:rsidP="00EC762F">
      <w:pPr>
        <w:pStyle w:val="30"/>
        <w:spacing w:after="0" w:line="240" w:lineRule="auto"/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2" w:history="1">
        <w:r w:rsidR="006C1754" w:rsidRPr="00EC762F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</w:hyperlink>
    </w:p>
    <w:p w:rsidR="00385E5A" w:rsidRPr="00EC762F" w:rsidRDefault="007768EF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5E5A" w:rsidRPr="00EC762F" w:rsidRDefault="00385E5A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D09" w:rsidRPr="00EC762F" w:rsidRDefault="005C17F0" w:rsidP="00EC7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15833112"/>
      <w:r w:rsidR="006C64DA" w:rsidRPr="00EC7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31893" w:rsidRPr="00EC762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:rsidR="007638BE" w:rsidRPr="00EC762F" w:rsidRDefault="001F6895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>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019C4" w:rsidRPr="00EC762F" w:rsidRDefault="001019C4" w:rsidP="00EC762F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EC762F">
        <w:rPr>
          <w:sz w:val="24"/>
          <w:szCs w:val="24"/>
        </w:rPr>
        <w:t>А</w:t>
      </w:r>
      <w:r w:rsidRPr="00EC762F">
        <w:rPr>
          <w:caps w:val="0"/>
          <w:sz w:val="24"/>
          <w:szCs w:val="24"/>
        </w:rPr>
        <w:t xml:space="preserve">даптированная </w:t>
      </w:r>
      <w:r w:rsidRPr="00EC762F">
        <w:rPr>
          <w:caps w:val="0"/>
          <w:color w:val="auto"/>
          <w:sz w:val="24"/>
          <w:szCs w:val="24"/>
        </w:rPr>
        <w:t>основная общеобразовательная</w:t>
      </w:r>
      <w:r w:rsidRPr="00EC762F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EC762F">
        <w:rPr>
          <w:caps w:val="0"/>
          <w:sz w:val="24"/>
          <w:szCs w:val="24"/>
        </w:rPr>
        <w:t>(</w:t>
      </w:r>
      <w:r w:rsidR="00B434AB" w:rsidRPr="00EC762F">
        <w:rPr>
          <w:caps w:val="0"/>
          <w:color w:val="auto"/>
          <w:sz w:val="24"/>
          <w:szCs w:val="24"/>
        </w:rPr>
        <w:t xml:space="preserve">далее </w:t>
      </w:r>
      <w:r w:rsidR="00B434AB" w:rsidRPr="00EC762F">
        <w:rPr>
          <w:sz w:val="24"/>
          <w:szCs w:val="24"/>
        </w:rPr>
        <w:t>–</w:t>
      </w:r>
      <w:r w:rsidR="00B434AB" w:rsidRPr="00EC762F">
        <w:rPr>
          <w:color w:val="auto"/>
          <w:sz w:val="24"/>
          <w:szCs w:val="24"/>
        </w:rPr>
        <w:t xml:space="preserve"> </w:t>
      </w:r>
      <w:r w:rsidR="00B434AB" w:rsidRPr="00EC762F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EC762F">
        <w:rPr>
          <w:caps w:val="0"/>
          <w:sz w:val="24"/>
          <w:szCs w:val="24"/>
        </w:rPr>
        <w:t xml:space="preserve">ЗПР) </w:t>
      </w:r>
      <w:r w:rsidRPr="00EC762F">
        <w:rPr>
          <w:sz w:val="24"/>
          <w:szCs w:val="24"/>
        </w:rPr>
        <w:t xml:space="preserve">– </w:t>
      </w:r>
      <w:r w:rsidRPr="00EC762F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EC762F">
        <w:rPr>
          <w:sz w:val="24"/>
          <w:szCs w:val="24"/>
        </w:rPr>
        <w:t xml:space="preserve"> </w:t>
      </w:r>
      <w:r w:rsidRPr="00EC762F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EC762F">
        <w:rPr>
          <w:sz w:val="24"/>
          <w:szCs w:val="24"/>
        </w:rPr>
        <w:t>,</w:t>
      </w:r>
      <w:r w:rsidRPr="00EC762F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EC762F">
        <w:rPr>
          <w:sz w:val="24"/>
          <w:szCs w:val="24"/>
        </w:rPr>
        <w:t>.</w:t>
      </w:r>
    </w:p>
    <w:p w:rsidR="008B0DDE" w:rsidRPr="00EC762F" w:rsidRDefault="008B0DDE" w:rsidP="00EC7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АООП НОО самостоятельно разрабатывается и утверждается организацией в соответствии с ФГОС НОО обучающихся с ОВЗ и с учетом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НОО обучающихся с ЗПР с привлечением органов самоуправления (совет образовательной организации, попечительский совет, управляющий совет и др.), обеспечивающих государственно-общественный характер управления Организацией.</w:t>
      </w:r>
    </w:p>
    <w:p w:rsidR="001B53C7" w:rsidRPr="00EC762F" w:rsidRDefault="001019C4" w:rsidP="00EC762F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обучающихся с ЗПР </w:t>
      </w:r>
      <w:r w:rsidR="00B434AB" w:rsidRPr="00EC762F">
        <w:rPr>
          <w:caps w:val="0"/>
          <w:color w:val="auto"/>
          <w:sz w:val="24"/>
          <w:szCs w:val="24"/>
        </w:rPr>
        <w:t xml:space="preserve">(далее </w:t>
      </w:r>
      <w:r w:rsidR="00B434AB" w:rsidRPr="00EC762F">
        <w:rPr>
          <w:sz w:val="24"/>
          <w:szCs w:val="24"/>
        </w:rPr>
        <w:t>–</w:t>
      </w:r>
      <w:r w:rsidR="00B434AB" w:rsidRPr="00EC762F">
        <w:rPr>
          <w:color w:val="auto"/>
          <w:sz w:val="24"/>
          <w:szCs w:val="24"/>
        </w:rPr>
        <w:t xml:space="preserve"> </w:t>
      </w:r>
      <w:proofErr w:type="spellStart"/>
      <w:r w:rsidR="00B434AB" w:rsidRPr="00EC762F">
        <w:rPr>
          <w:color w:val="auto"/>
          <w:sz w:val="24"/>
          <w:szCs w:val="24"/>
        </w:rPr>
        <w:t>П</w:t>
      </w:r>
      <w:r w:rsidR="00B434AB" w:rsidRPr="00EC762F">
        <w:rPr>
          <w:caps w:val="0"/>
          <w:color w:val="auto"/>
          <w:sz w:val="24"/>
          <w:szCs w:val="24"/>
        </w:rPr>
        <w:t>р</w:t>
      </w:r>
      <w:r w:rsidR="00B434AB" w:rsidRPr="00EC762F">
        <w:rPr>
          <w:color w:val="auto"/>
          <w:sz w:val="24"/>
          <w:szCs w:val="24"/>
        </w:rPr>
        <w:t>АООП</w:t>
      </w:r>
      <w:proofErr w:type="spellEnd"/>
      <w:r w:rsidR="00B434AB" w:rsidRPr="00EC762F">
        <w:rPr>
          <w:color w:val="auto"/>
          <w:sz w:val="24"/>
          <w:szCs w:val="24"/>
        </w:rPr>
        <w:t xml:space="preserve"> НОО </w:t>
      </w:r>
      <w:r w:rsidR="00B434AB" w:rsidRPr="00EC762F">
        <w:rPr>
          <w:caps w:val="0"/>
          <w:color w:val="auto"/>
          <w:sz w:val="24"/>
          <w:szCs w:val="24"/>
        </w:rPr>
        <w:t>обучающихся с</w:t>
      </w:r>
      <w:r w:rsidR="00B434AB" w:rsidRPr="00EC762F">
        <w:rPr>
          <w:color w:val="auto"/>
          <w:sz w:val="24"/>
          <w:szCs w:val="24"/>
        </w:rPr>
        <w:t xml:space="preserve"> ЗПР</w:t>
      </w:r>
      <w:r w:rsidR="00B434AB" w:rsidRPr="00EC762F">
        <w:rPr>
          <w:caps w:val="0"/>
          <w:color w:val="auto"/>
          <w:sz w:val="24"/>
          <w:szCs w:val="24"/>
        </w:rPr>
        <w:t xml:space="preserve">) </w:t>
      </w:r>
      <w:r w:rsidRPr="00EC762F">
        <w:rPr>
          <w:caps w:val="0"/>
          <w:color w:val="auto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EC762F">
        <w:rPr>
          <w:sz w:val="24"/>
          <w:szCs w:val="24"/>
        </w:rPr>
        <w:t xml:space="preserve">ФГОС НОО </w:t>
      </w:r>
      <w:r w:rsidR="00B434AB" w:rsidRPr="00EC762F">
        <w:rPr>
          <w:caps w:val="0"/>
          <w:sz w:val="24"/>
          <w:szCs w:val="24"/>
        </w:rPr>
        <w:t>обучающихся с</w:t>
      </w:r>
      <w:r w:rsidR="00B434AB" w:rsidRPr="00EC762F">
        <w:rPr>
          <w:sz w:val="24"/>
          <w:szCs w:val="24"/>
        </w:rPr>
        <w:t xml:space="preserve"> ОВЗ</w:t>
      </w:r>
      <w:r w:rsidRPr="00EC762F">
        <w:rPr>
          <w:caps w:val="0"/>
          <w:color w:val="auto"/>
          <w:sz w:val="24"/>
          <w:szCs w:val="24"/>
        </w:rPr>
        <w:t>)</w:t>
      </w:r>
      <w:r w:rsidR="001B53C7" w:rsidRPr="00EC762F">
        <w:rPr>
          <w:caps w:val="0"/>
          <w:color w:val="auto"/>
          <w:sz w:val="24"/>
          <w:szCs w:val="24"/>
        </w:rPr>
        <w:t>,</w:t>
      </w:r>
      <w:r w:rsidRPr="00EC762F">
        <w:rPr>
          <w:caps w:val="0"/>
          <w:color w:val="auto"/>
          <w:sz w:val="24"/>
          <w:szCs w:val="24"/>
        </w:rPr>
        <w:t xml:space="preserve"> </w:t>
      </w:r>
      <w:r w:rsidR="001B53C7" w:rsidRPr="00EC762F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="001B53C7" w:rsidRPr="00EC762F">
        <w:rPr>
          <w:sz w:val="24"/>
          <w:szCs w:val="24"/>
        </w:rPr>
        <w:t xml:space="preserve">АООП НОО </w:t>
      </w:r>
      <w:r w:rsidR="001B53C7" w:rsidRPr="00EC762F">
        <w:rPr>
          <w:caps w:val="0"/>
          <w:color w:val="auto"/>
          <w:sz w:val="24"/>
          <w:szCs w:val="24"/>
        </w:rPr>
        <w:t>обучающихся с</w:t>
      </w:r>
      <w:r w:rsidR="001B53C7" w:rsidRPr="00EC762F">
        <w:rPr>
          <w:color w:val="auto"/>
          <w:sz w:val="24"/>
          <w:szCs w:val="24"/>
        </w:rPr>
        <w:t xml:space="preserve"> ЗПР</w:t>
      </w:r>
      <w:r w:rsidR="00CE70D5" w:rsidRPr="00EC762F">
        <w:rPr>
          <w:color w:val="auto"/>
          <w:sz w:val="24"/>
          <w:szCs w:val="24"/>
        </w:rPr>
        <w:t>.</w:t>
      </w:r>
    </w:p>
    <w:p w:rsidR="008B0DDE" w:rsidRPr="00EC762F" w:rsidRDefault="008B0DDE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АООП разрабатывается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организациями, осуществляющими образовательную деятельность, индивидуальными предпринимателями (далее вместе — Организации), имеющими государственную аккредитацию, с учётом типа и вида этой Организации, а также образовательных потребностей и запросов участников образовательного процесса.</w:t>
      </w:r>
    </w:p>
    <w:p w:rsidR="001F6895" w:rsidRPr="00EC762F" w:rsidRDefault="001F6895" w:rsidP="00EC762F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 xml:space="preserve">Структура АООП НОО обучающихся с ЗПР </w:t>
      </w:r>
      <w:r w:rsidR="00D02152" w:rsidRPr="00EC762F">
        <w:rPr>
          <w:caps w:val="0"/>
          <w:color w:val="auto"/>
          <w:sz w:val="24"/>
          <w:szCs w:val="24"/>
        </w:rPr>
        <w:t>включает целевой, содержательный и организационный разделы</w:t>
      </w:r>
      <w:r w:rsidRPr="00EC762F">
        <w:rPr>
          <w:caps w:val="0"/>
          <w:color w:val="auto"/>
          <w:sz w:val="24"/>
          <w:szCs w:val="24"/>
        </w:rPr>
        <w:t>.</w:t>
      </w:r>
    </w:p>
    <w:p w:rsidR="001C1BFF" w:rsidRPr="00EC762F" w:rsidRDefault="001C1BFF" w:rsidP="00EC762F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EC762F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EC762F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АООП НОО</w:t>
      </w:r>
      <w:r w:rsidR="00A74E5A" w:rsidRPr="00EC762F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обучающихся с ЗПР </w:t>
      </w:r>
      <w:r w:rsidR="00A74E5A" w:rsidRPr="00EC762F">
        <w:rPr>
          <w:rFonts w:ascii="Times New Roman" w:hAnsi="Times New Roman"/>
          <w:sz w:val="24"/>
          <w:szCs w:val="24"/>
          <w:lang w:eastAsia="ru-RU"/>
        </w:rPr>
        <w:t>образовательной организацией</w:t>
      </w:r>
      <w:r w:rsidRPr="00EC762F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Целевой раздел включает: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пояснительную записку;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планируемые результаты освоения обучающимися с ЗПР АООП НОО;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EC762F">
        <w:rPr>
          <w:color w:val="auto"/>
          <w:sz w:val="24"/>
          <w:szCs w:val="24"/>
        </w:rPr>
        <w:t xml:space="preserve"> </w:t>
      </w:r>
      <w:r w:rsidRPr="00EC762F">
        <w:rPr>
          <w:caps w:val="0"/>
          <w:color w:val="auto"/>
          <w:sz w:val="24"/>
          <w:szCs w:val="24"/>
        </w:rPr>
        <w:t>АООП НОО.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EC762F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EC762F">
        <w:rPr>
          <w:caps w:val="0"/>
          <w:color w:val="auto"/>
          <w:sz w:val="24"/>
          <w:szCs w:val="24"/>
        </w:rPr>
        <w:t xml:space="preserve"> </w:t>
      </w:r>
      <w:r w:rsidR="0025305C" w:rsidRPr="00EC762F">
        <w:rPr>
          <w:caps w:val="0"/>
          <w:color w:val="auto"/>
          <w:sz w:val="24"/>
          <w:szCs w:val="24"/>
        </w:rPr>
        <w:t xml:space="preserve">и предметных </w:t>
      </w:r>
      <w:r w:rsidRPr="00EC762F">
        <w:rPr>
          <w:caps w:val="0"/>
          <w:color w:val="auto"/>
          <w:sz w:val="24"/>
          <w:szCs w:val="24"/>
        </w:rPr>
        <w:t>результатов</w:t>
      </w:r>
      <w:r w:rsidRPr="00EC762F">
        <w:rPr>
          <w:color w:val="auto"/>
          <w:sz w:val="24"/>
          <w:szCs w:val="24"/>
        </w:rPr>
        <w:t>: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EC762F">
        <w:rPr>
          <w:color w:val="auto"/>
          <w:sz w:val="24"/>
          <w:szCs w:val="24"/>
        </w:rPr>
        <w:t>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1C1BFF" w:rsidRPr="00EC762F" w:rsidRDefault="001C1BFF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программу внеурочной деятельности.</w:t>
      </w:r>
    </w:p>
    <w:p w:rsidR="001C1BFF" w:rsidRPr="00EC762F" w:rsidRDefault="001C1BFF" w:rsidP="00EC762F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EC762F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EC762F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1C1BFF" w:rsidRPr="00EC762F" w:rsidRDefault="001C1BFF" w:rsidP="00EC762F">
      <w:pPr>
        <w:pStyle w:val="afc"/>
        <w:spacing w:line="240" w:lineRule="auto"/>
        <w:ind w:firstLine="709"/>
        <w:rPr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lastRenderedPageBreak/>
        <w:t>• систему специальных условий реализации АООП НОО в соответствии с требованиями Стандарта.</w:t>
      </w:r>
    </w:p>
    <w:p w:rsidR="00ED4BF4" w:rsidRPr="00EC762F" w:rsidRDefault="00ED4BF4" w:rsidP="00EC762F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EC762F">
        <w:rPr>
          <w:caps w:val="0"/>
          <w:color w:val="auto"/>
          <w:sz w:val="24"/>
          <w:szCs w:val="24"/>
        </w:rPr>
        <w:t xml:space="preserve">В соответствии с требованиями </w:t>
      </w:r>
      <w:r w:rsidRPr="00EC762F">
        <w:rPr>
          <w:sz w:val="24"/>
          <w:szCs w:val="24"/>
        </w:rPr>
        <w:t xml:space="preserve">ФГОС НОО </w:t>
      </w:r>
      <w:r w:rsidRPr="00EC762F">
        <w:rPr>
          <w:caps w:val="0"/>
          <w:sz w:val="24"/>
          <w:szCs w:val="24"/>
        </w:rPr>
        <w:t>обучающихся с</w:t>
      </w:r>
      <w:r w:rsidRPr="00EC762F">
        <w:rPr>
          <w:sz w:val="24"/>
          <w:szCs w:val="24"/>
        </w:rPr>
        <w:t xml:space="preserve"> ОВЗ</w:t>
      </w:r>
      <w:r w:rsidRPr="00EC762F">
        <w:rPr>
          <w:caps w:val="0"/>
          <w:color w:val="auto"/>
          <w:sz w:val="24"/>
          <w:szCs w:val="24"/>
        </w:rPr>
        <w:t xml:space="preserve"> Организация может создавать два варианта АООП НОО обучающихся с ЗПР </w:t>
      </w:r>
      <w:r w:rsidR="00B35F42" w:rsidRPr="00EC762F">
        <w:rPr>
          <w:caps w:val="0"/>
          <w:color w:val="auto"/>
          <w:sz w:val="24"/>
          <w:szCs w:val="24"/>
        </w:rPr>
        <w:t xml:space="preserve">― </w:t>
      </w:r>
      <w:r w:rsidRPr="00EC762F">
        <w:rPr>
          <w:caps w:val="0"/>
          <w:color w:val="auto"/>
          <w:sz w:val="24"/>
          <w:szCs w:val="24"/>
        </w:rPr>
        <w:t>варианты 7.1 и 7.2</w:t>
      </w:r>
      <w:r w:rsidR="00B35F42" w:rsidRPr="00EC762F">
        <w:rPr>
          <w:caps w:val="0"/>
          <w:color w:val="auto"/>
          <w:sz w:val="24"/>
          <w:szCs w:val="24"/>
        </w:rPr>
        <w:t>. Каждый вариант АООП НОО обучающихся с ЗПР</w:t>
      </w:r>
      <w:r w:rsidRPr="00EC762F">
        <w:rPr>
          <w:caps w:val="0"/>
          <w:color w:val="auto"/>
          <w:sz w:val="24"/>
          <w:szCs w:val="24"/>
        </w:rPr>
        <w:t xml:space="preserve"> содерж</w:t>
      </w:r>
      <w:r w:rsidR="00B35F42" w:rsidRPr="00EC762F">
        <w:rPr>
          <w:caps w:val="0"/>
          <w:color w:val="auto"/>
          <w:sz w:val="24"/>
          <w:szCs w:val="24"/>
        </w:rPr>
        <w:t>и</w:t>
      </w:r>
      <w:r w:rsidRPr="00EC762F">
        <w:rPr>
          <w:caps w:val="0"/>
          <w:color w:val="auto"/>
          <w:sz w:val="24"/>
          <w:szCs w:val="24"/>
        </w:rPr>
        <w:t>т дифференцированные требования к структуре, результатам освоения и условиям ее реализации</w:t>
      </w:r>
      <w:r w:rsidR="00B35F42" w:rsidRPr="00EC762F">
        <w:rPr>
          <w:caps w:val="0"/>
          <w:color w:val="auto"/>
          <w:sz w:val="24"/>
          <w:szCs w:val="24"/>
        </w:rPr>
        <w:t xml:space="preserve">, обеспечивающие </w:t>
      </w:r>
      <w:r w:rsidRPr="00EC762F">
        <w:rPr>
          <w:caps w:val="0"/>
          <w:color w:val="auto"/>
          <w:sz w:val="24"/>
          <w:szCs w:val="24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EC762F">
        <w:rPr>
          <w:color w:val="auto"/>
          <w:sz w:val="24"/>
          <w:szCs w:val="24"/>
        </w:rPr>
        <w:t>,</w:t>
      </w:r>
      <w:r w:rsidRPr="00EC762F">
        <w:rPr>
          <w:caps w:val="0"/>
          <w:color w:val="auto"/>
          <w:sz w:val="24"/>
          <w:szCs w:val="24"/>
        </w:rPr>
        <w:t xml:space="preserve"> получени</w:t>
      </w:r>
      <w:r w:rsidR="00B35F42" w:rsidRPr="00EC762F">
        <w:rPr>
          <w:caps w:val="0"/>
          <w:color w:val="auto"/>
          <w:sz w:val="24"/>
          <w:szCs w:val="24"/>
        </w:rPr>
        <w:t>е</w:t>
      </w:r>
      <w:r w:rsidRPr="00EC762F">
        <w:rPr>
          <w:caps w:val="0"/>
          <w:color w:val="auto"/>
          <w:sz w:val="24"/>
          <w:szCs w:val="24"/>
        </w:rPr>
        <w:t xml:space="preserve"> образования </w:t>
      </w:r>
      <w:r w:rsidR="00B35F42" w:rsidRPr="00EC762F">
        <w:rPr>
          <w:caps w:val="0"/>
          <w:color w:val="auto"/>
          <w:sz w:val="24"/>
          <w:szCs w:val="24"/>
        </w:rPr>
        <w:t xml:space="preserve">вне зависимости </w:t>
      </w:r>
      <w:r w:rsidRPr="00EC762F">
        <w:rPr>
          <w:caps w:val="0"/>
          <w:color w:val="auto"/>
          <w:sz w:val="24"/>
          <w:szCs w:val="24"/>
        </w:rPr>
        <w:t xml:space="preserve">от </w:t>
      </w:r>
      <w:r w:rsidR="00B35F42" w:rsidRPr="00EC762F">
        <w:rPr>
          <w:caps w:val="0"/>
          <w:color w:val="auto"/>
          <w:sz w:val="24"/>
          <w:szCs w:val="24"/>
        </w:rPr>
        <w:t xml:space="preserve">выраженности задержки психического развития, </w:t>
      </w:r>
      <w:r w:rsidRPr="00EC762F">
        <w:rPr>
          <w:caps w:val="0"/>
          <w:color w:val="auto"/>
          <w:sz w:val="24"/>
          <w:szCs w:val="24"/>
        </w:rPr>
        <w:t>места проживания</w:t>
      </w:r>
      <w:r w:rsidR="00B35F42" w:rsidRPr="00EC762F">
        <w:rPr>
          <w:caps w:val="0"/>
          <w:color w:val="auto"/>
          <w:sz w:val="24"/>
          <w:szCs w:val="24"/>
        </w:rPr>
        <w:t xml:space="preserve"> обучающегося и</w:t>
      </w:r>
      <w:r w:rsidRPr="00EC762F">
        <w:rPr>
          <w:caps w:val="0"/>
          <w:color w:val="auto"/>
          <w:sz w:val="24"/>
          <w:szCs w:val="24"/>
        </w:rPr>
        <w:t xml:space="preserve"> вида Организации.</w:t>
      </w:r>
    </w:p>
    <w:p w:rsidR="00801A36" w:rsidRPr="00EC762F" w:rsidRDefault="00801A36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На основе </w:t>
      </w:r>
      <w:r w:rsidR="007349DE" w:rsidRPr="00EC762F">
        <w:rPr>
          <w:rFonts w:ascii="Times New Roman" w:hAnsi="Times New Roman" w:cs="Times New Roman"/>
        </w:rPr>
        <w:t>ФГОС НОО обучающихся с ОВЗ</w:t>
      </w:r>
      <w:r w:rsidRPr="00EC762F">
        <w:rPr>
          <w:rFonts w:ascii="Times New Roman" w:hAnsi="Times New Roman" w:cs="Times New Roman"/>
        </w:rPr>
        <w:t xml:space="preserve">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ЗПР.</w:t>
      </w:r>
    </w:p>
    <w:p w:rsidR="00F3413A" w:rsidRPr="00EC762F" w:rsidRDefault="00F3413A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АООП НОО для </w:t>
      </w:r>
      <w:r w:rsidRPr="00EC762F">
        <w:rPr>
          <w:rFonts w:ascii="Times New Roman" w:hAnsi="Times New Roman" w:cs="Times New Roman"/>
          <w:iCs/>
          <w:color w:val="auto"/>
          <w:sz w:val="24"/>
          <w:szCs w:val="24"/>
        </w:rPr>
        <w:t>обучающихся с ЗПР, имеющих инвалидность,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3413A" w:rsidRPr="00EC762F" w:rsidRDefault="00F3413A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Определение одного из вариантов АООП НОО обучающихся с ЗПР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584D38" w:rsidRPr="00EC762F" w:rsidRDefault="00584D38" w:rsidP="00EC762F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EC762F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14222" w:rsidRPr="00EC762F" w:rsidRDefault="00414222" w:rsidP="00EC762F">
      <w:pPr>
        <w:pStyle w:val="afc"/>
        <w:spacing w:line="240" w:lineRule="auto"/>
        <w:ind w:firstLine="709"/>
        <w:rPr>
          <w:b/>
          <w:sz w:val="24"/>
          <w:szCs w:val="24"/>
        </w:rPr>
      </w:pPr>
      <w:r w:rsidRPr="00EC762F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EC762F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EC762F">
        <w:rPr>
          <w:caps w:val="0"/>
          <w:color w:val="auto"/>
          <w:kern w:val="28"/>
          <w:sz w:val="24"/>
          <w:szCs w:val="24"/>
        </w:rPr>
        <w:t xml:space="preserve"> обучающихся</w:t>
      </w:r>
      <w:r w:rsidRPr="00EC762F">
        <w:rPr>
          <w:color w:val="auto"/>
          <w:kern w:val="28"/>
          <w:sz w:val="24"/>
          <w:szCs w:val="24"/>
        </w:rPr>
        <w:t xml:space="preserve"> </w:t>
      </w:r>
      <w:r w:rsidRPr="00EC762F">
        <w:rPr>
          <w:caps w:val="0"/>
          <w:color w:val="auto"/>
          <w:kern w:val="28"/>
          <w:sz w:val="24"/>
          <w:szCs w:val="24"/>
        </w:rPr>
        <w:t xml:space="preserve">с ЗПР заложены </w:t>
      </w:r>
      <w:r w:rsidRPr="00EC762F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EC762F">
        <w:rPr>
          <w:caps w:val="0"/>
          <w:color w:val="auto"/>
          <w:kern w:val="28"/>
          <w:sz w:val="24"/>
          <w:szCs w:val="24"/>
        </w:rPr>
        <w:t>и</w:t>
      </w:r>
      <w:r w:rsidRPr="00EC762F">
        <w:rPr>
          <w:i/>
          <w:caps w:val="0"/>
          <w:color w:val="auto"/>
          <w:kern w:val="28"/>
          <w:sz w:val="24"/>
          <w:szCs w:val="24"/>
        </w:rPr>
        <w:t xml:space="preserve"> </w:t>
      </w:r>
      <w:proofErr w:type="spellStart"/>
      <w:r w:rsidRPr="00EC762F">
        <w:rPr>
          <w:i/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EC762F">
        <w:rPr>
          <w:i/>
          <w:caps w:val="0"/>
          <w:color w:val="auto"/>
          <w:kern w:val="28"/>
          <w:sz w:val="24"/>
          <w:szCs w:val="24"/>
        </w:rPr>
        <w:t xml:space="preserve"> подходы</w:t>
      </w:r>
      <w:r w:rsidRPr="00EC762F">
        <w:rPr>
          <w:caps w:val="0"/>
          <w:color w:val="auto"/>
          <w:kern w:val="28"/>
          <w:sz w:val="24"/>
          <w:szCs w:val="24"/>
        </w:rPr>
        <w:t>.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EC762F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к:</w:t>
      </w:r>
    </w:p>
    <w:p w:rsidR="00414222" w:rsidRPr="00EC762F" w:rsidRDefault="00414222" w:rsidP="00EC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414222" w:rsidRPr="00EC762F" w:rsidRDefault="00414222" w:rsidP="00EC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условиям реализации АООП НОО; </w:t>
      </w:r>
    </w:p>
    <w:p w:rsidR="00414222" w:rsidRPr="00EC762F" w:rsidRDefault="00414222" w:rsidP="00EC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414222" w:rsidRPr="00EC762F" w:rsidRDefault="00414222" w:rsidP="00EC7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EC762F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proofErr w:type="spellEnd"/>
      <w:r w:rsidRPr="00EC762F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Деятельностный</w:t>
      </w:r>
      <w:proofErr w:type="spellEnd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контексте разработки АООП НОО обучающихся с ЗПР реализация </w:t>
      </w:r>
      <w:proofErr w:type="spellStart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деятельностного</w:t>
      </w:r>
      <w:proofErr w:type="spellEnd"/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подхода обеспечивает:</w:t>
      </w:r>
    </w:p>
    <w:p w:rsidR="00414222" w:rsidRPr="00EC762F" w:rsidRDefault="00414222" w:rsidP="00EC762F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придание результатам образования социально и личностно значимого характера;</w:t>
      </w:r>
    </w:p>
    <w:p w:rsidR="00414222" w:rsidRPr="00EC762F" w:rsidRDefault="00414222" w:rsidP="00EC762F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EC762F" w:rsidRDefault="00414222" w:rsidP="00EC762F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EC762F" w:rsidRDefault="00414222" w:rsidP="00EC762F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EC762F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EC762F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Pr="00EC762F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EC762F" w:rsidRDefault="00414222" w:rsidP="00EC762F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EC762F" w:rsidRDefault="0041422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• </w:t>
      </w:r>
      <w:r w:rsidRPr="00EC762F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584D38" w:rsidRPr="00EC762F" w:rsidRDefault="00584D38" w:rsidP="00EC762F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EC762F" w:rsidRDefault="00584D38" w:rsidP="00EC762F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584D38" w:rsidRPr="00EC762F" w:rsidRDefault="00584D38" w:rsidP="00EC762F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752" w:rsidRPr="00EC762F" w:rsidRDefault="00A808F9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415833113"/>
      <w:r w:rsidR="00907752" w:rsidRPr="00EC76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907752" w:rsidRPr="00EC762F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t>Примерная а</w:t>
      </w:r>
      <w:r w:rsidR="00907752" w:rsidRPr="00EC762F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D61702" w:rsidRPr="00EC762F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="00907752" w:rsidRPr="00EC762F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="00907752" w:rsidRPr="00EC762F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 (вариант 7.1)</w:t>
      </w:r>
      <w:bookmarkEnd w:id="2"/>
    </w:p>
    <w:p w:rsidR="00907752" w:rsidRPr="00EC762F" w:rsidRDefault="00EC2DC3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15833114"/>
      <w:r w:rsidRPr="00EC762F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3"/>
    </w:p>
    <w:p w:rsidR="00907752" w:rsidRPr="00EC762F" w:rsidRDefault="00B65CBF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415833115"/>
      <w:r w:rsidRPr="00EC762F">
        <w:rPr>
          <w:rFonts w:ascii="Times New Roman" w:hAnsi="Times New Roman" w:cs="Times New Roman"/>
          <w:b/>
          <w:sz w:val="24"/>
          <w:szCs w:val="24"/>
        </w:rPr>
        <w:t>2.1.1. Пояснительная записка</w:t>
      </w:r>
      <w:bookmarkEnd w:id="4"/>
    </w:p>
    <w:p w:rsidR="009C3DA3" w:rsidRPr="00EC762F" w:rsidRDefault="009C3DA3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 xml:space="preserve">Цель реализации </w:t>
      </w:r>
      <w:r w:rsidR="00EA7D8D" w:rsidRPr="00EC762F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BB7EF8" w:rsidRPr="00EC762F" w:rsidRDefault="00EA7D8D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>Цель реализации АООП НОО обучающихся с ЗПР</w:t>
      </w:r>
      <w:r w:rsidRPr="00EC762F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—</w:t>
      </w:r>
      <w:r w:rsidR="00BB7EF8" w:rsidRPr="00EC762F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2A7C3B" w:rsidRPr="00EC762F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обеспечение выполнения требований </w:t>
      </w:r>
      <w:r w:rsidR="002A7C3B" w:rsidRPr="00EC762F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="002A7C3B" w:rsidRPr="00EC762F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посредством </w:t>
      </w:r>
      <w:r w:rsidR="00BB7EF8" w:rsidRPr="00EC762F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создани</w:t>
      </w:r>
      <w:r w:rsidR="002A7C3B" w:rsidRPr="00EC762F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я</w:t>
      </w:r>
      <w:r w:rsidR="00BB7EF8" w:rsidRPr="00EC762F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условий для ма</w:t>
      </w:r>
      <w:r w:rsidR="00BB7EF8" w:rsidRPr="00EC762F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A7D8D" w:rsidRPr="00EC762F" w:rsidRDefault="00EA7D8D" w:rsidP="00EC762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62F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EC762F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Организацией АООП НОО</w:t>
      </w:r>
      <w:r w:rsidRPr="00EC762F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EA7D8D" w:rsidRPr="00EC762F" w:rsidRDefault="00EA7D8D" w:rsidP="00EC762F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EC762F">
        <w:rPr>
          <w:color w:val="auto"/>
          <w:sz w:val="24"/>
          <w:szCs w:val="24"/>
        </w:rPr>
        <w:t>• </w:t>
      </w:r>
      <w:r w:rsidR="00660A5A" w:rsidRPr="00EC762F">
        <w:rPr>
          <w:caps w:val="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EC762F">
        <w:rPr>
          <w:caps w:val="0"/>
          <w:color w:val="auto"/>
          <w:sz w:val="24"/>
          <w:szCs w:val="24"/>
        </w:rPr>
        <w:t xml:space="preserve"> </w:t>
      </w:r>
      <w:r w:rsidRPr="00EC762F">
        <w:rPr>
          <w:caps w:val="0"/>
          <w:color w:val="auto"/>
          <w:sz w:val="24"/>
          <w:szCs w:val="24"/>
        </w:rPr>
        <w:t>обучающихся</w:t>
      </w:r>
      <w:r w:rsidR="00660A5A" w:rsidRPr="00EC762F">
        <w:rPr>
          <w:caps w:val="0"/>
          <w:color w:val="auto"/>
          <w:sz w:val="24"/>
          <w:szCs w:val="24"/>
        </w:rPr>
        <w:t xml:space="preserve"> с ЗПР</w:t>
      </w:r>
      <w:r w:rsidRPr="00EC762F">
        <w:rPr>
          <w:caps w:val="0"/>
          <w:color w:val="auto"/>
          <w:sz w:val="24"/>
          <w:szCs w:val="24"/>
        </w:rPr>
        <w:t>;</w:t>
      </w:r>
    </w:p>
    <w:p w:rsidR="008005F4" w:rsidRPr="00EC762F" w:rsidRDefault="008005F4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EC762F">
        <w:rPr>
          <w:sz w:val="24"/>
          <w:szCs w:val="24"/>
        </w:rPr>
        <w:t>;</w:t>
      </w:r>
    </w:p>
    <w:p w:rsidR="004A04DF" w:rsidRPr="00EC762F" w:rsidRDefault="004A04DF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 xml:space="preserve">становление и развитие личности </w:t>
      </w:r>
      <w:r w:rsidR="00C41F38" w:rsidRPr="00EC762F">
        <w:rPr>
          <w:caps w:val="0"/>
          <w:sz w:val="24"/>
          <w:szCs w:val="24"/>
        </w:rPr>
        <w:t xml:space="preserve">обучающегося с ЗПР </w:t>
      </w:r>
      <w:r w:rsidRPr="00EC762F">
        <w:rPr>
          <w:caps w:val="0"/>
          <w:sz w:val="24"/>
          <w:szCs w:val="24"/>
        </w:rPr>
        <w:t>в её индивидуальности, самобытности, уникальности и неповторимости</w:t>
      </w:r>
      <w:r w:rsidR="00C41F38" w:rsidRPr="00EC762F">
        <w:rPr>
          <w:caps w:val="0"/>
          <w:sz w:val="24"/>
          <w:szCs w:val="24"/>
        </w:rPr>
        <w:t xml:space="preserve"> </w:t>
      </w:r>
      <w:r w:rsidR="00C41F38" w:rsidRPr="00EC762F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EC762F">
        <w:rPr>
          <w:sz w:val="24"/>
          <w:szCs w:val="24"/>
        </w:rPr>
        <w:t>;</w:t>
      </w:r>
    </w:p>
    <w:p w:rsidR="00ED010F" w:rsidRPr="00EC762F" w:rsidRDefault="00ED010F" w:rsidP="00EC762F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EC762F">
        <w:rPr>
          <w:color w:val="auto"/>
          <w:sz w:val="24"/>
          <w:szCs w:val="24"/>
        </w:rPr>
        <w:t>• </w:t>
      </w:r>
      <w:r w:rsidRPr="00EC762F">
        <w:rPr>
          <w:caps w:val="0"/>
          <w:color w:val="auto"/>
          <w:sz w:val="24"/>
          <w:szCs w:val="24"/>
        </w:rPr>
        <w:t>со</w:t>
      </w:r>
      <w:r w:rsidRPr="00EC762F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C762F">
        <w:rPr>
          <w:color w:val="auto"/>
          <w:sz w:val="24"/>
          <w:szCs w:val="24"/>
          <w:u w:color="000000"/>
        </w:rPr>
        <w:t>;</w:t>
      </w:r>
    </w:p>
    <w:p w:rsidR="00336FCD" w:rsidRPr="00EC762F" w:rsidRDefault="00336FCD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EC762F">
        <w:rPr>
          <w:sz w:val="24"/>
          <w:szCs w:val="24"/>
        </w:rPr>
        <w:t>;</w:t>
      </w:r>
    </w:p>
    <w:p w:rsidR="00336FCD" w:rsidRPr="00EC762F" w:rsidRDefault="00336FCD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EC762F">
        <w:rPr>
          <w:sz w:val="24"/>
          <w:szCs w:val="24"/>
        </w:rPr>
        <w:t>;</w:t>
      </w:r>
    </w:p>
    <w:p w:rsidR="00DB7A10" w:rsidRPr="00EC762F" w:rsidRDefault="00DB7A10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A7D8D" w:rsidRPr="00EC762F" w:rsidRDefault="00EA7D8D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EC762F">
        <w:rPr>
          <w:caps w:val="0"/>
          <w:sz w:val="24"/>
          <w:szCs w:val="24"/>
        </w:rPr>
        <w:t>деятельностного</w:t>
      </w:r>
      <w:proofErr w:type="spellEnd"/>
      <w:r w:rsidRPr="00EC762F">
        <w:rPr>
          <w:caps w:val="0"/>
          <w:sz w:val="24"/>
          <w:szCs w:val="24"/>
        </w:rPr>
        <w:t xml:space="preserve"> типа</w:t>
      </w:r>
      <w:r w:rsidRPr="00EC762F">
        <w:rPr>
          <w:sz w:val="24"/>
          <w:szCs w:val="24"/>
        </w:rPr>
        <w:t>;</w:t>
      </w:r>
    </w:p>
    <w:p w:rsidR="00DB7A10" w:rsidRPr="00EC762F" w:rsidRDefault="00DB7A10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предоставление обучающимся возможности для эффективной самостоятельной работы</w:t>
      </w:r>
      <w:r w:rsidRPr="00EC762F">
        <w:rPr>
          <w:sz w:val="24"/>
          <w:szCs w:val="24"/>
        </w:rPr>
        <w:t>;</w:t>
      </w:r>
    </w:p>
    <w:p w:rsidR="00EA7D8D" w:rsidRPr="00EC762F" w:rsidRDefault="00EA7D8D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C762F">
        <w:rPr>
          <w:caps w:val="0"/>
          <w:sz w:val="24"/>
          <w:szCs w:val="24"/>
        </w:rPr>
        <w:t>внутришкольной</w:t>
      </w:r>
      <w:proofErr w:type="spellEnd"/>
      <w:r w:rsidRPr="00EC762F">
        <w:rPr>
          <w:caps w:val="0"/>
          <w:sz w:val="24"/>
          <w:szCs w:val="24"/>
        </w:rPr>
        <w:t xml:space="preserve"> социальной среды</w:t>
      </w:r>
      <w:r w:rsidR="00DE0DCE" w:rsidRPr="00EC762F">
        <w:rPr>
          <w:caps w:val="0"/>
          <w:sz w:val="24"/>
          <w:szCs w:val="24"/>
        </w:rPr>
        <w:t>;</w:t>
      </w:r>
    </w:p>
    <w:p w:rsidR="00DE0DCE" w:rsidRPr="00EC762F" w:rsidRDefault="00DE0DCE" w:rsidP="00EC762F">
      <w:pPr>
        <w:pStyle w:val="afc"/>
        <w:spacing w:line="240" w:lineRule="auto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58462F" w:rsidRPr="00EC762F" w:rsidRDefault="00E83012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DE0DCE" w:rsidRPr="00EC762F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E83012" w:rsidRPr="00EC762F" w:rsidRDefault="0058462F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Представлены в разделе 1. Общие положения.</w:t>
      </w:r>
    </w:p>
    <w:p w:rsidR="009C3DA3" w:rsidRPr="00EC762F" w:rsidRDefault="009C3DA3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DE0DCE" w:rsidRPr="00EC762F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9B1CEB" w:rsidRPr="00EC762F" w:rsidRDefault="009B1CEB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EC762F">
        <w:rPr>
          <w:rFonts w:ascii="Times New Roman" w:hAnsi="Times New Roman" w:cs="Times New Roman"/>
          <w:color w:val="auto"/>
          <w:sz w:val="24"/>
          <w:szCs w:val="24"/>
          <w:u w:color="000000"/>
        </w:rPr>
        <w:lastRenderedPageBreak/>
        <w:t xml:space="preserve">для обучающихся с ограниченными возможностями здоровья к структуре адаптированной основной общеобразовательной программы,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D529F1" w:rsidRPr="00EC762F" w:rsidRDefault="00982A8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</w:t>
      </w:r>
      <w:r w:rsidR="00D529F1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29F1" w:rsidRPr="00EC762F">
        <w:rPr>
          <w:rFonts w:ascii="Times New Roman" w:hAnsi="Times New Roman" w:cs="Times New Roman"/>
          <w:sz w:val="24"/>
          <w:szCs w:val="24"/>
        </w:rPr>
        <w:t>(1 - 4 классы)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12979" w:rsidRPr="00EC762F" w:rsidRDefault="00982A8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EC762F">
        <w:rPr>
          <w:rStyle w:val="a4"/>
          <w:rFonts w:ascii="Times New Roman" w:hAnsi="Times New Roman" w:cs="Times New Roman"/>
          <w:color w:val="auto"/>
          <w:sz w:val="24"/>
          <w:szCs w:val="24"/>
        </w:rPr>
        <w:footnoteReference w:id="2"/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EC762F">
        <w:rPr>
          <w:rFonts w:ascii="Times New Roman" w:hAnsi="Times New Roman" w:cs="Times New Roman"/>
          <w:color w:val="auto"/>
          <w:sz w:val="24"/>
          <w:szCs w:val="24"/>
        </w:rPr>
        <w:t>ориентированной на удовлетворение особых образовательных потребностей обучающихся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с ЗПР и поддержку в освоении АООП НОО, требований к результатам освоения программы коррекционной работы и условиям реализации АООП НОО. </w:t>
      </w:r>
      <w:r w:rsidR="00D12979" w:rsidRPr="00EC762F">
        <w:rPr>
          <w:rFonts w:ascii="Times New Roman" w:hAnsi="Times New Roman" w:cs="Times New Roman"/>
          <w:color w:val="auto"/>
          <w:sz w:val="24"/>
          <w:szCs w:val="24"/>
        </w:rPr>
        <w:t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</w:t>
      </w:r>
      <w:r w:rsidR="000E0AC4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, содержание которой </w:t>
      </w:r>
      <w:r w:rsidR="000E0AC4" w:rsidRPr="00EC762F">
        <w:rPr>
          <w:rFonts w:ascii="Times New Roman" w:hAnsi="Times New Roman" w:cs="Times New Roman"/>
          <w:color w:val="auto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DB5815" w:rsidRPr="00EC762F" w:rsidRDefault="00DB5815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C3DA3" w:rsidRPr="00EC762F" w:rsidRDefault="009C3DA3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8A40D4" w:rsidRPr="00EC762F" w:rsidRDefault="008A40D4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EC76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EC762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3"/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A40D4" w:rsidRPr="00EC762F" w:rsidRDefault="008A40D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EC762F">
        <w:rPr>
          <w:rFonts w:ascii="Times New Roman" w:hAnsi="Times New Roman" w:cs="Times New Roman"/>
          <w:sz w:val="24"/>
          <w:szCs w:val="24"/>
        </w:rPr>
        <w:t>ЗПР –</w:t>
      </w:r>
      <w:r w:rsidRPr="00EC762F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EC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EC762F" w:rsidRDefault="008A40D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мелкой </w:t>
      </w:r>
      <w:r w:rsidRPr="00EC762F">
        <w:rPr>
          <w:rFonts w:ascii="Times New Roman" w:hAnsi="Times New Roman" w:cs="Times New Roman"/>
          <w:sz w:val="24"/>
          <w:szCs w:val="24"/>
        </w:rPr>
        <w:lastRenderedPageBreak/>
        <w:t>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EC762F" w:rsidRDefault="008A40D4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EC762F" w:rsidRDefault="008A40D4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EC762F" w:rsidRDefault="008A40D4" w:rsidP="00EC76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EC762F">
        <w:rPr>
          <w:rFonts w:ascii="Times New Roman" w:hAnsi="Times New Roman" w:cs="Times New Roman"/>
          <w:sz w:val="24"/>
          <w:szCs w:val="24"/>
        </w:rPr>
        <w:t>.</w:t>
      </w:r>
    </w:p>
    <w:p w:rsidR="008A40D4" w:rsidRPr="00EC762F" w:rsidRDefault="008A40D4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:rsidR="008B4E68" w:rsidRPr="00EC762F" w:rsidRDefault="008B4E68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трудности произвольной </w:t>
      </w:r>
      <w:proofErr w:type="spellStart"/>
      <w:r w:rsidRPr="00EC762F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r w:rsidR="001D48CD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EC762F">
        <w:rPr>
          <w:rFonts w:ascii="Times New Roman" w:hAnsi="Times New Roman" w:cs="Times New Roman"/>
          <w:color w:val="auto"/>
          <w:sz w:val="24"/>
          <w:szCs w:val="24"/>
        </w:rPr>
        <w:t>нейродинамики</w:t>
      </w:r>
      <w:proofErr w:type="spellEnd"/>
      <w:r w:rsidR="001D48CD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и др.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Но при этом наблюдается устойчивость форм адаптивного поведения.</w:t>
      </w:r>
    </w:p>
    <w:p w:rsidR="009C3DA3" w:rsidRPr="00EC762F" w:rsidRDefault="009C3DA3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29710A" w:rsidRPr="00EC762F" w:rsidRDefault="0029710A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EC76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EC762F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4"/>
      </w:r>
      <w:r w:rsidRPr="00EC76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29710A" w:rsidRPr="00EC762F" w:rsidRDefault="0029710A" w:rsidP="00EC762F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EC762F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29710A" w:rsidRPr="00EC762F" w:rsidRDefault="0029710A" w:rsidP="00EC762F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EC762F">
        <w:lastRenderedPageBreak/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EC762F" w:rsidRDefault="0029710A" w:rsidP="00EC762F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EC762F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9710A" w:rsidRPr="00EC762F" w:rsidRDefault="0029710A" w:rsidP="00EC762F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EC762F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EC762F" w:rsidRDefault="0029710A" w:rsidP="00EC762F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EC762F"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EC762F">
        <w:t>предметных</w:t>
      </w:r>
      <w:r w:rsidRPr="00EC762F">
        <w:t xml:space="preserve"> областей, так и в процессе индивидуальной работы;</w:t>
      </w:r>
    </w:p>
    <w:p w:rsidR="0029710A" w:rsidRPr="00EC762F" w:rsidRDefault="0029710A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rStyle w:val="s1"/>
        </w:rPr>
        <w:sym w:font="Symbol" w:char="F0B7"/>
      </w:r>
      <w:r w:rsidRPr="00EC762F">
        <w:rPr>
          <w:rStyle w:val="s1"/>
        </w:rPr>
        <w:t> </w:t>
      </w:r>
      <w:r w:rsidRPr="00EC762F">
        <w:t>психологическое сопровождение, оптимизирующее взаимодействие ребенка с педагогами и соучениками; </w:t>
      </w:r>
    </w:p>
    <w:p w:rsidR="0029710A" w:rsidRPr="00EC762F" w:rsidRDefault="0029710A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rStyle w:val="s1"/>
        </w:rPr>
        <w:sym w:font="Symbol" w:char="F0B7"/>
      </w:r>
      <w:r w:rsidRPr="00EC762F">
        <w:rPr>
          <w:rStyle w:val="s1"/>
        </w:rPr>
        <w:t> </w:t>
      </w:r>
      <w:r w:rsidRPr="00EC762F"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EC762F" w:rsidRDefault="0029710A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rStyle w:val="s1"/>
        </w:rPr>
        <w:sym w:font="Symbol" w:char="F0B7"/>
      </w:r>
      <w:r w:rsidRPr="00EC762F">
        <w:rPr>
          <w:rStyle w:val="s1"/>
        </w:rPr>
        <w:t> </w:t>
      </w:r>
      <w:r w:rsidRPr="00EC762F"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EC762F" w:rsidRDefault="0029710A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B50597" w:rsidRPr="00EC762F" w:rsidRDefault="00B50597" w:rsidP="00EC762F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033592" w:rsidRPr="00EC762F" w:rsidRDefault="00033592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rStyle w:val="s1"/>
        </w:rPr>
        <w:sym w:font="Symbol" w:char="F0B7"/>
      </w:r>
      <w:r w:rsidRPr="00EC762F">
        <w:rPr>
          <w:rStyle w:val="s1"/>
        </w:rPr>
        <w:t> </w:t>
      </w:r>
      <w:r w:rsidRPr="00EC762F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C762F">
        <w:t>нейродинамики</w:t>
      </w:r>
      <w:proofErr w:type="spellEnd"/>
      <w:r w:rsidRPr="00EC762F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33592" w:rsidRPr="00EC762F" w:rsidRDefault="00033592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293D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осознанной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3A4CCF" w:rsidRPr="00EC762F" w:rsidRDefault="003A4CCF" w:rsidP="00EC762F">
      <w:pPr>
        <w:pStyle w:val="p4"/>
        <w:spacing w:before="0" w:beforeAutospacing="0" w:after="0" w:afterAutospacing="0"/>
        <w:ind w:firstLine="709"/>
        <w:jc w:val="both"/>
      </w:pPr>
      <w:r w:rsidRPr="00EC762F">
        <w:rPr>
          <w:rStyle w:val="s1"/>
        </w:rPr>
        <w:sym w:font="Symbol" w:char="F0B7"/>
      </w:r>
      <w:r w:rsidRPr="00EC762F">
        <w:rPr>
          <w:rStyle w:val="s1"/>
        </w:rPr>
        <w:t> </w:t>
      </w:r>
      <w:r w:rsidRPr="00EC762F">
        <w:t>организаци</w:t>
      </w:r>
      <w:r w:rsidR="00B50597" w:rsidRPr="00EC762F">
        <w:t>я</w:t>
      </w:r>
      <w:r w:rsidRPr="00EC762F">
        <w:t xml:space="preserve"> процесса обучения с учетом специфики усвоения знаний, умений и навыков обучающимися с ЗПР </w:t>
      </w:r>
      <w:r w:rsidR="00EC4A28" w:rsidRPr="00EC762F">
        <w:t xml:space="preserve">с учетом темпа учебной работы </w:t>
      </w:r>
      <w:r w:rsidRPr="00EC762F"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50597" w:rsidRPr="00EC762F" w:rsidRDefault="00B50597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="00FA3C7C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учет актуальных и потенциальных познавательных возможностей, </w:t>
      </w:r>
      <w:r w:rsidR="00033592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индивидуальн</w:t>
      </w:r>
      <w:r w:rsidR="00033592" w:rsidRPr="00EC762F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темп</w:t>
      </w:r>
      <w:r w:rsidR="00033592" w:rsidRPr="00EC762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и продвижения в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для разных категорий обучающихся с ЗПР;</w:t>
      </w:r>
    </w:p>
    <w:p w:rsidR="00033592" w:rsidRPr="00EC762F" w:rsidRDefault="00033592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 xml:space="preserve">профилактика и коррекция социокультурной и школьной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>;</w:t>
      </w:r>
    </w:p>
    <w:p w:rsidR="00B50597" w:rsidRPr="00EC762F" w:rsidRDefault="00B50597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F13801" w:rsidRPr="00EC762F" w:rsidRDefault="003A4CC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646807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8E79E4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Pr="00EC762F" w:rsidRDefault="008E79E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762F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762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Pr="00EC762F" w:rsidRDefault="00067714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415833116"/>
      <w:r w:rsidRPr="00EC762F">
        <w:rPr>
          <w:rFonts w:ascii="Times New Roman" w:hAnsi="Times New Roman" w:cs="Times New Roman"/>
          <w:b/>
          <w:sz w:val="24"/>
          <w:szCs w:val="24"/>
        </w:rPr>
        <w:t xml:space="preserve">2.1.2. </w:t>
      </w:r>
      <w:r w:rsidR="00E8102A" w:rsidRPr="00EC762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</w:t>
      </w:r>
      <w:r w:rsidR="00E8102A" w:rsidRPr="00EC762F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5"/>
    </w:p>
    <w:p w:rsidR="006E125A" w:rsidRPr="00EC762F" w:rsidRDefault="006E125A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</w:t>
      </w:r>
      <w:r w:rsidR="005A48CD" w:rsidRPr="00EC762F">
        <w:rPr>
          <w:rFonts w:ascii="Times New Roman" w:hAnsi="Times New Roman" w:cs="Times New Roman"/>
          <w:sz w:val="24"/>
          <w:szCs w:val="24"/>
        </w:rPr>
        <w:t>социальных (</w:t>
      </w:r>
      <w:r w:rsidRPr="00EC762F">
        <w:rPr>
          <w:rFonts w:ascii="Times New Roman" w:hAnsi="Times New Roman" w:cs="Times New Roman"/>
          <w:sz w:val="24"/>
          <w:szCs w:val="24"/>
        </w:rPr>
        <w:t>жизненных</w:t>
      </w:r>
      <w:r w:rsidR="005A48CD" w:rsidRPr="00EC762F">
        <w:rPr>
          <w:rFonts w:ascii="Times New Roman" w:hAnsi="Times New Roman" w:cs="Times New Roman"/>
          <w:sz w:val="24"/>
          <w:szCs w:val="24"/>
        </w:rPr>
        <w:t>)</w:t>
      </w:r>
      <w:r w:rsidRPr="00EC762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E8102A" w:rsidRPr="00EC762F" w:rsidRDefault="00E8102A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62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EC762F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EC762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EC762F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5157DB" w:rsidRPr="00EC762F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с ЗПР </w:t>
      </w:r>
      <w:r w:rsidRPr="00EC762F">
        <w:rPr>
          <w:rFonts w:ascii="Times New Roman" w:eastAsia="Times New Roman" w:hAnsi="Times New Roman" w:cs="Times New Roman"/>
          <w:sz w:val="24"/>
          <w:szCs w:val="24"/>
        </w:rPr>
        <w:t>АООП НОО соответствуют ФГОС НОО</w:t>
      </w:r>
      <w:r w:rsidRPr="00EC762F">
        <w:rPr>
          <w:rStyle w:val="a4"/>
          <w:rFonts w:ascii="Times New Roman" w:hAnsi="Times New Roman" w:cs="Times New Roman"/>
          <w:sz w:val="24"/>
          <w:szCs w:val="24"/>
        </w:rPr>
        <w:footnoteReference w:id="5"/>
      </w:r>
      <w:r w:rsidR="005157DB" w:rsidRPr="00EC7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F96" w:rsidRPr="00EC762F" w:rsidRDefault="00E22318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 w:rsidR="00FF5514" w:rsidRPr="00EC762F">
        <w:rPr>
          <w:rFonts w:ascii="Times New Roman" w:hAnsi="Times New Roman" w:cs="Times New Roman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АООП НОО дополняются </w:t>
      </w:r>
      <w:r w:rsidR="00050F96" w:rsidRPr="00EC762F">
        <w:rPr>
          <w:rFonts w:ascii="Times New Roman" w:hAnsi="Times New Roman" w:cs="Times New Roman"/>
          <w:color w:val="auto"/>
          <w:sz w:val="24"/>
          <w:szCs w:val="24"/>
        </w:rPr>
        <w:t>результатам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50F96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программы коррекционной работы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7714" w:rsidRPr="00EC762F" w:rsidRDefault="00FA2D80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D142B1" w:rsidRPr="00EC762F" w:rsidRDefault="00EE7075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Р</w:t>
      </w:r>
      <w:r w:rsidR="00D142B1" w:rsidRPr="00EC762F">
        <w:rPr>
          <w:rFonts w:ascii="Times New Roman" w:hAnsi="Times New Roman" w:cs="Times New Roman"/>
          <w:sz w:val="24"/>
          <w:szCs w:val="24"/>
        </w:rPr>
        <w:t>езультат</w:t>
      </w:r>
      <w:r w:rsidRPr="00EC762F">
        <w:rPr>
          <w:rFonts w:ascii="Times New Roman" w:hAnsi="Times New Roman" w:cs="Times New Roman"/>
          <w:sz w:val="24"/>
          <w:szCs w:val="24"/>
        </w:rPr>
        <w:t>ы</w:t>
      </w:r>
      <w:r w:rsidR="00D142B1" w:rsidRPr="00EC762F">
        <w:rPr>
          <w:rFonts w:ascii="Times New Roman" w:hAnsi="Times New Roman" w:cs="Times New Roman"/>
          <w:sz w:val="24"/>
          <w:szCs w:val="24"/>
        </w:rPr>
        <w:t xml:space="preserve"> освоения программы коррекционной работы отража</w:t>
      </w:r>
      <w:r w:rsidRPr="00EC762F">
        <w:rPr>
          <w:rFonts w:ascii="Times New Roman" w:hAnsi="Times New Roman" w:cs="Times New Roman"/>
          <w:sz w:val="24"/>
          <w:szCs w:val="24"/>
        </w:rPr>
        <w:t>ют</w:t>
      </w:r>
      <w:r w:rsidR="00D142B1" w:rsidRPr="00EC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B1" w:rsidRPr="00EC76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142B1" w:rsidRPr="00EC762F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="00D142B1" w:rsidRPr="00EC762F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EC762F">
        <w:rPr>
          <w:rFonts w:ascii="Times New Roman" w:hAnsi="Times New Roman" w:cs="Times New Roman"/>
          <w:sz w:val="24"/>
          <w:szCs w:val="24"/>
        </w:rPr>
        <w:t>:</w:t>
      </w:r>
    </w:p>
    <w:p w:rsidR="00D142B1" w:rsidRPr="00EC762F" w:rsidRDefault="00D142B1" w:rsidP="00EC762F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EC76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D142B1" w:rsidRPr="00EC762F" w:rsidRDefault="00D142B1" w:rsidP="00EC762F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EC762F" w:rsidRDefault="00D142B1" w:rsidP="00EC762F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EC762F" w:rsidRDefault="00D142B1" w:rsidP="00EC762F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EC762F" w:rsidRDefault="00D142B1" w:rsidP="00EC762F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EC762F" w:rsidRDefault="00D142B1" w:rsidP="00EC762F">
      <w:pPr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Pr="00EC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EC76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EC762F" w:rsidRDefault="00D142B1" w:rsidP="00EC762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EC762F" w:rsidRDefault="00D142B1" w:rsidP="00EC762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EC762F" w:rsidRDefault="00D142B1" w:rsidP="00EC762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D142B1" w:rsidRPr="00EC762F" w:rsidRDefault="00D142B1" w:rsidP="00EC762F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EC762F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D142B1" w:rsidRPr="00EC762F" w:rsidRDefault="00D142B1" w:rsidP="00EC762F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EC762F" w:rsidRDefault="00D142B1" w:rsidP="00EC762F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EC762F" w:rsidRDefault="00D142B1" w:rsidP="00EC762F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D142B1" w:rsidRPr="00EC762F" w:rsidRDefault="00D142B1" w:rsidP="00EC762F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D142B1" w:rsidRPr="00EC762F" w:rsidRDefault="00D142B1" w:rsidP="00EC762F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D142B1" w:rsidRPr="00EC762F" w:rsidRDefault="00D142B1" w:rsidP="00EC762F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уменииделиться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D142B1" w:rsidRPr="00EC762F" w:rsidRDefault="00D142B1" w:rsidP="00EC762F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EC762F">
        <w:rPr>
          <w:rFonts w:ascii="Times New Roman" w:hAnsi="Times New Roman" w:cs="Times New Roman"/>
          <w:bCs/>
          <w:sz w:val="24"/>
          <w:szCs w:val="24"/>
        </w:rPr>
        <w:t>,</w:t>
      </w:r>
      <w:r w:rsidRPr="00EC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bCs/>
          <w:sz w:val="24"/>
          <w:szCs w:val="24"/>
        </w:rPr>
        <w:t>проявляющаяся: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EC762F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EC762F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EC762F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F156CB" w:rsidRPr="00EC762F" w:rsidRDefault="00F156CB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D142B1" w:rsidRPr="00EC762F" w:rsidRDefault="00D142B1" w:rsidP="00EC7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067714" w:rsidRPr="00EC762F" w:rsidRDefault="00D142B1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Pr="00EC762F" w:rsidRDefault="00576D40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_Toc415833117"/>
      <w:r w:rsidRPr="00EC762F">
        <w:rPr>
          <w:rFonts w:ascii="Times New Roman" w:hAnsi="Times New Roman" w:cs="Times New Roman"/>
          <w:b/>
          <w:sz w:val="24"/>
          <w:szCs w:val="24"/>
        </w:rPr>
        <w:t xml:space="preserve">2.1.3. </w:t>
      </w:r>
      <w:r w:rsidR="005562F0" w:rsidRPr="00EC762F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обучающимися </w:t>
      </w:r>
      <w:r w:rsidR="005562F0" w:rsidRPr="00EC762F">
        <w:rPr>
          <w:rFonts w:ascii="Times New Roman" w:hAnsi="Times New Roman" w:cs="Times New Roman"/>
          <w:b/>
          <w:sz w:val="24"/>
          <w:szCs w:val="24"/>
        </w:rPr>
        <w:br/>
        <w:t xml:space="preserve">с задержкой психического развития планируемых результатов освоения </w:t>
      </w:r>
      <w:r w:rsidR="005562F0" w:rsidRPr="00EC762F">
        <w:rPr>
          <w:rFonts w:ascii="Times New Roman" w:hAnsi="Times New Roman" w:cs="Times New Roman"/>
          <w:b/>
          <w:sz w:val="24"/>
          <w:szCs w:val="24"/>
        </w:rPr>
        <w:br/>
        <w:t xml:space="preserve">адаптированной основной общеобразовательной программы </w:t>
      </w:r>
      <w:r w:rsidR="00F5356F" w:rsidRPr="00EC762F">
        <w:rPr>
          <w:rFonts w:ascii="Times New Roman" w:hAnsi="Times New Roman" w:cs="Times New Roman"/>
          <w:b/>
          <w:sz w:val="24"/>
          <w:szCs w:val="24"/>
        </w:rPr>
        <w:br/>
      </w:r>
      <w:r w:rsidR="005562F0" w:rsidRPr="00EC762F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6"/>
    </w:p>
    <w:p w:rsidR="00C54A16" w:rsidRPr="00EC762F" w:rsidRDefault="00C54A16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EC762F" w:rsidRDefault="00BF2E42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BF2E42" w:rsidRPr="00EC762F" w:rsidRDefault="00BF2E42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294286" w:rsidRPr="00EC762F" w:rsidRDefault="00294286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Оценивать </w:t>
      </w:r>
      <w:r w:rsidRPr="00EC762F">
        <w:rPr>
          <w:rFonts w:ascii="Times New Roman" w:hAnsi="Times New Roman" w:cs="Times New Roman"/>
          <w:sz w:val="24"/>
          <w:szCs w:val="24"/>
        </w:rPr>
        <w:t>достижения обучающимся с ЗПР планируемых результатов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при завершении каждого уровня образования</w:t>
      </w:r>
      <w:r w:rsidRPr="00EC762F">
        <w:rPr>
          <w:rStyle w:val="aff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530152" w:rsidRPr="00EC762F" w:rsidRDefault="00530152" w:rsidP="00EC762F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</w:t>
      </w:r>
      <w:r w:rsidRPr="00EC762F">
        <w:rPr>
          <w:rFonts w:ascii="Times New Roman" w:hAnsi="Times New Roman" w:cs="Times New Roman"/>
          <w:b/>
        </w:rPr>
        <w:t xml:space="preserve"> </w:t>
      </w:r>
      <w:r w:rsidRPr="00EC762F">
        <w:rPr>
          <w:rFonts w:ascii="Times New Roman" w:hAnsi="Times New Roman" w:cs="Times New Roman"/>
        </w:rPr>
        <w:t>освоения АООП НОО в иных формах.</w:t>
      </w:r>
    </w:p>
    <w:p w:rsidR="00530152" w:rsidRPr="00EC762F" w:rsidRDefault="00530152" w:rsidP="00EC762F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Специальные условия</w:t>
      </w:r>
      <w:r w:rsidRPr="00EC762F">
        <w:rPr>
          <w:rFonts w:ascii="Times New Roman" w:hAnsi="Times New Roman" w:cs="Times New Roman"/>
          <w:b/>
        </w:rPr>
        <w:t xml:space="preserve"> </w:t>
      </w:r>
      <w:r w:rsidRPr="00EC762F">
        <w:rPr>
          <w:rFonts w:ascii="Times New Roman" w:hAnsi="Times New Roman" w:cs="Times New Roman"/>
        </w:rPr>
        <w:t xml:space="preserve">проведения </w:t>
      </w:r>
      <w:r w:rsidRPr="00EC762F">
        <w:rPr>
          <w:rFonts w:ascii="Times New Roman" w:hAnsi="Times New Roman" w:cs="Times New Roman"/>
          <w:i/>
        </w:rPr>
        <w:t>текущей, промежуточной</w:t>
      </w:r>
      <w:r w:rsidRPr="00EC762F">
        <w:rPr>
          <w:rFonts w:ascii="Times New Roman" w:hAnsi="Times New Roman" w:cs="Times New Roman"/>
        </w:rPr>
        <w:t xml:space="preserve"> и </w:t>
      </w:r>
      <w:r w:rsidRPr="00EC762F">
        <w:rPr>
          <w:rFonts w:ascii="Times New Roman" w:hAnsi="Times New Roman" w:cs="Times New Roman"/>
          <w:i/>
        </w:rPr>
        <w:t>итоговой</w:t>
      </w:r>
      <w:r w:rsidRPr="00EC762F">
        <w:rPr>
          <w:rFonts w:ascii="Times New Roman" w:hAnsi="Times New Roman" w:cs="Times New Roman"/>
        </w:rPr>
        <w:t xml:space="preserve"> (по итогам освоения АООП НОО) </w:t>
      </w:r>
      <w:r w:rsidRPr="00EC762F">
        <w:rPr>
          <w:rFonts w:ascii="Times New Roman" w:hAnsi="Times New Roman" w:cs="Times New Roman"/>
          <w:i/>
        </w:rPr>
        <w:t xml:space="preserve">аттестации </w:t>
      </w:r>
      <w:r w:rsidRPr="00EC762F">
        <w:rPr>
          <w:rFonts w:ascii="Times New Roman" w:hAnsi="Times New Roman" w:cs="Times New Roman"/>
        </w:rPr>
        <w:t>обучающихся с ЗПР включают: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EC762F">
        <w:t>ЗПР;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EC762F">
        <w:rPr>
          <w:caps w:val="0"/>
        </w:rPr>
        <w:t>мнестических</w:t>
      </w:r>
      <w:proofErr w:type="spellEnd"/>
      <w:r w:rsidRPr="00EC762F">
        <w:rPr>
          <w:caps w:val="0"/>
        </w:rPr>
        <w:t xml:space="preserve"> опор: наглядных схем, шаблонов общего хода выполнения заданий);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>присутствие в начале работы этапа общей организации деятельности;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proofErr w:type="spellStart"/>
      <w:r w:rsidRPr="00EC762F">
        <w:rPr>
          <w:caps w:val="0"/>
        </w:rPr>
        <w:t>адаптирование</w:t>
      </w:r>
      <w:proofErr w:type="spellEnd"/>
      <w:r w:rsidRPr="00EC762F">
        <w:rPr>
          <w:caps w:val="0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EC762F">
        <w:t>ЗПР:</w:t>
      </w:r>
    </w:p>
    <w:p w:rsidR="00530152" w:rsidRPr="00EC762F" w:rsidRDefault="0053015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530152" w:rsidRPr="00EC762F" w:rsidRDefault="0053015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530152" w:rsidRPr="00EC762F" w:rsidRDefault="0053015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 xml:space="preserve">при необходимости </w:t>
      </w:r>
      <w:proofErr w:type="spellStart"/>
      <w:r w:rsidRPr="00EC762F">
        <w:rPr>
          <w:caps w:val="0"/>
        </w:rPr>
        <w:t>адаптирование</w:t>
      </w:r>
      <w:proofErr w:type="spellEnd"/>
      <w:r w:rsidRPr="00EC762F">
        <w:rPr>
          <w:caps w:val="0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EC762F">
        <w:t>.);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EC762F">
        <w:t>;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>увеличение времени на выполнение заданий</w:t>
      </w:r>
      <w:r w:rsidRPr="00EC762F">
        <w:t xml:space="preserve">;  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EC762F">
        <w:t xml:space="preserve">; </w:t>
      </w:r>
    </w:p>
    <w:p w:rsidR="00530152" w:rsidRPr="00EC762F" w:rsidRDefault="00530152" w:rsidP="00EC762F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EC762F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EC762F">
        <w:rPr>
          <w:caps w:val="0"/>
        </w:rPr>
        <w:t>травмированию</w:t>
      </w:r>
      <w:proofErr w:type="spellEnd"/>
      <w:r w:rsidRPr="00EC762F">
        <w:rPr>
          <w:caps w:val="0"/>
        </w:rPr>
        <w:t xml:space="preserve"> ребенка</w:t>
      </w:r>
      <w:r w:rsidRPr="00EC762F">
        <w:t>.</w:t>
      </w:r>
    </w:p>
    <w:p w:rsidR="003014CE" w:rsidRPr="00EC762F" w:rsidRDefault="00133AF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 освоения АООП НОО должна предусматривать оценку достижени</w:t>
      </w:r>
      <w:r w:rsidR="003F6051" w:rsidRPr="00EC762F">
        <w:rPr>
          <w:rFonts w:ascii="Times New Roman" w:hAnsi="Times New Roman" w:cs="Times New Roman"/>
          <w:sz w:val="24"/>
          <w:szCs w:val="24"/>
        </w:rPr>
        <w:t>я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обучающимися с ЗПР планируемых результатов освоения программы коррекционной работы. </w:t>
      </w:r>
    </w:p>
    <w:p w:rsidR="00576D40" w:rsidRPr="00EC762F" w:rsidRDefault="00133AF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sz w:val="24"/>
          <w:szCs w:val="24"/>
        </w:rPr>
        <w:t>О</w:t>
      </w:r>
      <w:r w:rsidR="00576D40" w:rsidRPr="00EC762F">
        <w:rPr>
          <w:rFonts w:ascii="Times New Roman" w:hAnsi="Times New Roman" w:cs="Times New Roman"/>
          <w:b/>
          <w:sz w:val="24"/>
          <w:szCs w:val="24"/>
        </w:rPr>
        <w:t>ценк</w:t>
      </w:r>
      <w:r w:rsidRPr="00EC762F">
        <w:rPr>
          <w:rFonts w:ascii="Times New Roman" w:hAnsi="Times New Roman" w:cs="Times New Roman"/>
          <w:b/>
          <w:sz w:val="24"/>
          <w:szCs w:val="24"/>
        </w:rPr>
        <w:t>а</w:t>
      </w:r>
      <w:r w:rsidR="00576D40" w:rsidRPr="00EC762F">
        <w:rPr>
          <w:rFonts w:ascii="Times New Roman" w:hAnsi="Times New Roman" w:cs="Times New Roman"/>
          <w:b/>
          <w:sz w:val="24"/>
          <w:szCs w:val="24"/>
        </w:rPr>
        <w:t xml:space="preserve">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принципы: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 w:rsidRPr="00EC762F">
        <w:rPr>
          <w:rFonts w:ascii="Times New Roman" w:hAnsi="Times New Roman" w:cs="Times New Roman"/>
          <w:sz w:val="24"/>
          <w:szCs w:val="24"/>
        </w:rPr>
        <w:t xml:space="preserve">достижения образовательных достижений и </w:t>
      </w:r>
      <w:r w:rsidRPr="00EC762F">
        <w:rPr>
          <w:rFonts w:ascii="Times New Roman" w:hAnsi="Times New Roman" w:cs="Times New Roman"/>
          <w:sz w:val="24"/>
          <w:szCs w:val="24"/>
        </w:rPr>
        <w:t xml:space="preserve">преодоления отклонений развития. 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</w:t>
      </w:r>
      <w:r w:rsidR="00651966" w:rsidRPr="00EC762F">
        <w:rPr>
          <w:rFonts w:ascii="Times New Roman" w:hAnsi="Times New Roman" w:cs="Times New Roman"/>
          <w:sz w:val="24"/>
          <w:szCs w:val="24"/>
        </w:rPr>
        <w:t xml:space="preserve">с </w:t>
      </w:r>
      <w:r w:rsidR="003A27F4" w:rsidRPr="00EC762F">
        <w:rPr>
          <w:rFonts w:ascii="Times New Roman" w:hAnsi="Times New Roman" w:cs="Times New Roman"/>
          <w:sz w:val="24"/>
          <w:szCs w:val="24"/>
        </w:rPr>
        <w:t>З</w:t>
      </w:r>
      <w:r w:rsidR="00651966" w:rsidRPr="00EC762F">
        <w:rPr>
          <w:rFonts w:ascii="Times New Roman" w:hAnsi="Times New Roman" w:cs="Times New Roman"/>
          <w:sz w:val="24"/>
          <w:szCs w:val="24"/>
        </w:rPr>
        <w:t xml:space="preserve">ПР </w:t>
      </w:r>
      <w:r w:rsidRPr="00EC762F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 w:rsidRPr="00EC762F">
        <w:rPr>
          <w:rFonts w:ascii="Times New Roman" w:hAnsi="Times New Roman" w:cs="Times New Roman"/>
          <w:sz w:val="24"/>
          <w:szCs w:val="24"/>
        </w:rPr>
        <w:t>обучающимися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</w:t>
      </w:r>
      <w:r w:rsidR="00651966" w:rsidRPr="00EC762F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EC762F">
        <w:rPr>
          <w:rFonts w:ascii="Times New Roman" w:hAnsi="Times New Roman" w:cs="Times New Roman"/>
          <w:sz w:val="24"/>
          <w:szCs w:val="24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 w:rsidRPr="00EC762F">
        <w:rPr>
          <w:rFonts w:ascii="Times New Roman" w:hAnsi="Times New Roman" w:cs="Times New Roman"/>
          <w:sz w:val="24"/>
          <w:szCs w:val="24"/>
        </w:rPr>
        <w:t>тельность и повседневную жизнь</w:t>
      </w:r>
      <w:r w:rsidRPr="00EC762F">
        <w:rPr>
          <w:rFonts w:ascii="Times New Roman" w:hAnsi="Times New Roman" w:cs="Times New Roman"/>
          <w:sz w:val="24"/>
          <w:szCs w:val="24"/>
        </w:rPr>
        <w:t>.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 w:rsidRPr="00EC762F">
        <w:rPr>
          <w:rFonts w:ascii="Times New Roman" w:hAnsi="Times New Roman" w:cs="Times New Roman"/>
          <w:sz w:val="24"/>
          <w:szCs w:val="24"/>
        </w:rPr>
        <w:t>обучающегося</w:t>
      </w:r>
      <w:r w:rsidRPr="00EC762F">
        <w:rPr>
          <w:rFonts w:ascii="Times New Roman" w:hAnsi="Times New Roman" w:cs="Times New Roman"/>
          <w:sz w:val="24"/>
          <w:szCs w:val="24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(отсутствие даже незначительной положительной динамики) обучающихся </w:t>
      </w:r>
      <w:r w:rsidR="00651966" w:rsidRPr="00EC762F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EC762F">
        <w:rPr>
          <w:rFonts w:ascii="Times New Roman" w:hAnsi="Times New Roman" w:cs="Times New Roman"/>
          <w:sz w:val="24"/>
          <w:szCs w:val="24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EC762F">
        <w:rPr>
          <w:rFonts w:ascii="Times New Roman" w:hAnsi="Times New Roman" w:cs="Times New Roman"/>
          <w:sz w:val="24"/>
          <w:szCs w:val="24"/>
        </w:rPr>
        <w:t>эксперсс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 w:rsidRPr="00EC762F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EC762F">
        <w:rPr>
          <w:rFonts w:ascii="Times New Roman" w:hAnsi="Times New Roman" w:cs="Times New Roman"/>
          <w:sz w:val="24"/>
          <w:szCs w:val="24"/>
        </w:rPr>
        <w:t xml:space="preserve">в соответствии с планируемыми результатами освоения </w:t>
      </w:r>
      <w:r w:rsidR="00651966" w:rsidRPr="00EC762F">
        <w:rPr>
          <w:rFonts w:ascii="Times New Roman" w:hAnsi="Times New Roman" w:cs="Times New Roman"/>
          <w:sz w:val="24"/>
          <w:szCs w:val="24"/>
        </w:rPr>
        <w:t>обучающимися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работы.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EC762F" w:rsidRDefault="0051158E" w:rsidP="00EC762F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результатов освоения обучающимися с ЗПР программы коррекционной работы  используется </w:t>
      </w:r>
      <w:r w:rsidR="00923C6F" w:rsidRPr="00EC762F">
        <w:rPr>
          <w:rFonts w:ascii="Times New Roman" w:hAnsi="Times New Roman" w:cs="Times New Roman"/>
          <w:color w:val="auto"/>
          <w:sz w:val="24"/>
          <w:szCs w:val="24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выработка общей оценки достижений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65640F" w:rsidRPr="00EC762F" w:rsidRDefault="0065640F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</w:t>
      </w:r>
      <w:r w:rsidRPr="00EC762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EC762F" w:rsidRDefault="009B3ECE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EC762F" w:rsidRDefault="00BF6A01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907752" w:rsidRPr="00EC762F" w:rsidRDefault="00156537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415833118"/>
      <w:r w:rsidRPr="00EC762F">
        <w:rPr>
          <w:rFonts w:ascii="Times New Roman" w:hAnsi="Times New Roman" w:cs="Times New Roman"/>
          <w:b/>
          <w:sz w:val="24"/>
          <w:szCs w:val="24"/>
        </w:rPr>
        <w:t>2.2. Содержательный раздел</w:t>
      </w:r>
      <w:bookmarkEnd w:id="7"/>
    </w:p>
    <w:p w:rsidR="00E55EFD" w:rsidRPr="00EC762F" w:rsidRDefault="00E55EFD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="0014547D" w:rsidRPr="00EC762F">
        <w:rPr>
          <w:rFonts w:ascii="Times New Roman" w:hAnsi="Times New Roman" w:cs="Times New Roman"/>
          <w:sz w:val="24"/>
          <w:szCs w:val="24"/>
        </w:rPr>
        <w:t>;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программа отдельных учебных предметов и курсов внеурочной деятельности</w:t>
      </w:r>
      <w:r w:rsidR="0014547D" w:rsidRPr="00EC762F">
        <w:rPr>
          <w:rFonts w:ascii="Times New Roman" w:hAnsi="Times New Roman" w:cs="Times New Roman"/>
          <w:sz w:val="24"/>
          <w:szCs w:val="24"/>
        </w:rPr>
        <w:t>;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программа духовно-нравственного развития, воспитания обучающихся с ЗПР</w:t>
      </w:r>
      <w:r w:rsidR="0014547D" w:rsidRPr="00EC762F">
        <w:rPr>
          <w:rFonts w:ascii="Times New Roman" w:hAnsi="Times New Roman" w:cs="Times New Roman"/>
          <w:sz w:val="24"/>
          <w:szCs w:val="24"/>
        </w:rPr>
        <w:t>;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культуры, здорового и безопасного образа жизни</w:t>
      </w:r>
      <w:r w:rsidR="0014547D" w:rsidRPr="00EC762F">
        <w:rPr>
          <w:rFonts w:ascii="Times New Roman" w:hAnsi="Times New Roman" w:cs="Times New Roman"/>
          <w:sz w:val="24"/>
          <w:szCs w:val="24"/>
        </w:rPr>
        <w:t>;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</w:t>
      </w:r>
      <w:r w:rsidRPr="00EC762F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r w:rsidR="00E83012" w:rsidRPr="00EC762F">
        <w:rPr>
          <w:rStyle w:val="a4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EC762F">
        <w:rPr>
          <w:rFonts w:ascii="Times New Roman" w:hAnsi="Times New Roman" w:cs="Times New Roman"/>
          <w:sz w:val="24"/>
          <w:szCs w:val="24"/>
        </w:rPr>
        <w:t>.</w:t>
      </w:r>
    </w:p>
    <w:p w:rsidR="00E55EFD" w:rsidRPr="00EC762F" w:rsidRDefault="00840B1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НОО предполагает введение </w:t>
      </w:r>
      <w:r w:rsidR="003F41A9" w:rsidRPr="00EC762F">
        <w:rPr>
          <w:rFonts w:ascii="Times New Roman" w:hAnsi="Times New Roman" w:cs="Times New Roman"/>
          <w:color w:val="auto"/>
          <w:sz w:val="24"/>
          <w:szCs w:val="24"/>
        </w:rPr>
        <w:t>программы коррекционной работы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7752" w:rsidRPr="00EC762F" w:rsidRDefault="005B0956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_Toc415833119"/>
      <w:r w:rsidRPr="00EC762F">
        <w:rPr>
          <w:rFonts w:ascii="Times New Roman" w:hAnsi="Times New Roman" w:cs="Times New Roman"/>
          <w:b/>
          <w:sz w:val="24"/>
          <w:szCs w:val="24"/>
        </w:rPr>
        <w:t>2.2.1. Направление и содержание программы коррекционной работы</w:t>
      </w:r>
      <w:bookmarkEnd w:id="8"/>
    </w:p>
    <w:p w:rsidR="007B3FB1" w:rsidRPr="00EC762F" w:rsidRDefault="007B3FB1" w:rsidP="00EC762F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EC762F">
        <w:rPr>
          <w:rFonts w:ascii="Times New Roman" w:hAnsi="Times New Roman" w:cs="Times New Roman"/>
          <w:sz w:val="24"/>
          <w:szCs w:val="24"/>
        </w:rPr>
        <w:t xml:space="preserve"> должна предусматривать индивидуализацию специального сопровождения обучающегося с ЗПР. </w:t>
      </w:r>
      <w:r w:rsidRPr="00EC762F">
        <w:rPr>
          <w:rFonts w:ascii="Times New Roman" w:hAnsi="Times New Roman" w:cs="Times New Roman"/>
          <w:bCs/>
          <w:iCs/>
          <w:sz w:val="24"/>
          <w:szCs w:val="24"/>
        </w:rPr>
        <w:t>Содержание программы коррекционной работы для каждого обучающегося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565251" w:rsidRPr="00EC762F" w:rsidRDefault="00565251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3A3951" w:rsidRPr="00EC762F" w:rsidRDefault="003A3951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sz w:val="24"/>
          <w:szCs w:val="24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Pr="00EC7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обеспечива</w:t>
      </w:r>
      <w:r w:rsidR="00565251" w:rsidRPr="00EC762F">
        <w:rPr>
          <w:rFonts w:ascii="Times New Roman" w:hAnsi="Times New Roman" w:cs="Times New Roman"/>
          <w:sz w:val="24"/>
          <w:szCs w:val="24"/>
        </w:rPr>
        <w:t>ет</w:t>
      </w:r>
      <w:r w:rsidRPr="00EC762F">
        <w:rPr>
          <w:rFonts w:ascii="Times New Roman" w:hAnsi="Times New Roman" w:cs="Times New Roman"/>
          <w:sz w:val="24"/>
          <w:szCs w:val="24"/>
        </w:rPr>
        <w:t>: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АООП НОО;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62F"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EC762F">
        <w:rPr>
          <w:rFonts w:ascii="Times New Roman" w:hAnsi="Times New Roman" w:cs="Times New Roman"/>
          <w:sz w:val="24"/>
          <w:szCs w:val="24"/>
        </w:rPr>
        <w:t>, корректировку коррекционных мероприятий;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Pr="00EC762F" w:rsidRDefault="00F03F14" w:rsidP="00EC762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5907AE" w:rsidRPr="00EC762F" w:rsidRDefault="005907AE" w:rsidP="00EC762F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C762F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="00C91D8C" w:rsidRPr="00EC762F">
        <w:rPr>
          <w:rFonts w:ascii="Times New Roman" w:hAnsi="Times New Roman"/>
          <w:color w:val="auto"/>
          <w:sz w:val="24"/>
          <w:szCs w:val="24"/>
        </w:rPr>
        <w:t xml:space="preserve">должна </w:t>
      </w:r>
      <w:r w:rsidRPr="00EC762F">
        <w:rPr>
          <w:rFonts w:ascii="Times New Roman" w:hAnsi="Times New Roman"/>
          <w:color w:val="auto"/>
          <w:spacing w:val="2"/>
          <w:sz w:val="24"/>
          <w:szCs w:val="24"/>
        </w:rPr>
        <w:t>включа</w:t>
      </w:r>
      <w:r w:rsidR="00C91D8C" w:rsidRPr="00EC762F">
        <w:rPr>
          <w:rFonts w:ascii="Times New Roman" w:hAnsi="Times New Roman"/>
          <w:color w:val="auto"/>
          <w:spacing w:val="2"/>
          <w:sz w:val="24"/>
          <w:szCs w:val="24"/>
        </w:rPr>
        <w:t>ть</w:t>
      </w:r>
      <w:r w:rsidRPr="00EC762F">
        <w:rPr>
          <w:rFonts w:ascii="Times New Roman" w:hAnsi="Times New Roman"/>
          <w:color w:val="auto"/>
          <w:spacing w:val="2"/>
          <w:sz w:val="24"/>
          <w:szCs w:val="24"/>
        </w:rPr>
        <w:t xml:space="preserve"> в себя взаимосвязанные на</w:t>
      </w:r>
      <w:r w:rsidRPr="00EC762F"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5907AE" w:rsidRPr="00EC762F" w:rsidRDefault="005907AE" w:rsidP="00EC762F">
      <w:pPr>
        <w:pStyle w:val="21"/>
        <w:spacing w:line="240" w:lineRule="auto"/>
        <w:rPr>
          <w:sz w:val="24"/>
        </w:rPr>
      </w:pPr>
      <w:r w:rsidRPr="00EC762F">
        <w:rPr>
          <w:iCs/>
          <w:spacing w:val="2"/>
          <w:sz w:val="24"/>
        </w:rPr>
        <w:t>диагностическая работа,</w:t>
      </w:r>
      <w:r w:rsidRPr="00EC762F">
        <w:rPr>
          <w:spacing w:val="2"/>
          <w:sz w:val="24"/>
        </w:rPr>
        <w:t xml:space="preserve"> обеспечивающая </w:t>
      </w:r>
      <w:r w:rsidRPr="00EC762F">
        <w:rPr>
          <w:sz w:val="24"/>
        </w:rPr>
        <w:t>проведение комплексного обследования обучающихся с ЗПР и подготовку ре</w:t>
      </w:r>
      <w:r w:rsidRPr="00EC762F">
        <w:rPr>
          <w:spacing w:val="2"/>
          <w:sz w:val="24"/>
        </w:rPr>
        <w:t xml:space="preserve">комендаций по оказанию им </w:t>
      </w:r>
      <w:proofErr w:type="spellStart"/>
      <w:r w:rsidRPr="00EC762F">
        <w:rPr>
          <w:spacing w:val="2"/>
          <w:sz w:val="24"/>
        </w:rPr>
        <w:t>психолого­медико­педагогиче</w:t>
      </w:r>
      <w:r w:rsidRPr="00EC762F">
        <w:rPr>
          <w:sz w:val="24"/>
        </w:rPr>
        <w:t>ской</w:t>
      </w:r>
      <w:proofErr w:type="spellEnd"/>
      <w:r w:rsidRPr="00EC762F">
        <w:rPr>
          <w:sz w:val="24"/>
        </w:rPr>
        <w:t xml:space="preserve"> помощи;</w:t>
      </w:r>
    </w:p>
    <w:p w:rsidR="005907AE" w:rsidRPr="00EC762F" w:rsidRDefault="005907AE" w:rsidP="00EC762F">
      <w:pPr>
        <w:pStyle w:val="21"/>
        <w:spacing w:line="240" w:lineRule="auto"/>
        <w:rPr>
          <w:sz w:val="24"/>
        </w:rPr>
      </w:pPr>
      <w:proofErr w:type="spellStart"/>
      <w:r w:rsidRPr="00EC762F">
        <w:rPr>
          <w:iCs/>
          <w:sz w:val="24"/>
        </w:rPr>
        <w:t>коррекционно­развивающая</w:t>
      </w:r>
      <w:proofErr w:type="spellEnd"/>
      <w:r w:rsidRPr="00EC762F">
        <w:rPr>
          <w:iCs/>
          <w:sz w:val="24"/>
        </w:rPr>
        <w:t xml:space="preserve"> работа,</w:t>
      </w:r>
      <w:r w:rsidRPr="00EC762F"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EC762F" w:rsidRDefault="005907AE" w:rsidP="00EC762F">
      <w:pPr>
        <w:pStyle w:val="21"/>
        <w:spacing w:line="240" w:lineRule="auto"/>
        <w:rPr>
          <w:spacing w:val="-2"/>
          <w:sz w:val="24"/>
        </w:rPr>
      </w:pPr>
      <w:r w:rsidRPr="00EC762F">
        <w:rPr>
          <w:iCs/>
          <w:spacing w:val="2"/>
          <w:sz w:val="24"/>
        </w:rPr>
        <w:t>консультативная работа,</w:t>
      </w:r>
      <w:r w:rsidRPr="00EC762F"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EC762F">
        <w:rPr>
          <w:sz w:val="24"/>
        </w:rPr>
        <w:t xml:space="preserve">дифференцированных </w:t>
      </w:r>
      <w:proofErr w:type="spellStart"/>
      <w:r w:rsidRPr="00EC762F">
        <w:rPr>
          <w:sz w:val="24"/>
        </w:rPr>
        <w:t>психолого­педагогических</w:t>
      </w:r>
      <w:proofErr w:type="spellEnd"/>
      <w:r w:rsidRPr="00EC762F">
        <w:rPr>
          <w:sz w:val="24"/>
        </w:rPr>
        <w:t xml:space="preserve"> условий об</w:t>
      </w:r>
      <w:r w:rsidRPr="00EC762F">
        <w:rPr>
          <w:spacing w:val="-2"/>
          <w:sz w:val="24"/>
        </w:rPr>
        <w:t>учения, воспитания, коррекции, развития и социализации;</w:t>
      </w:r>
    </w:p>
    <w:p w:rsidR="005907AE" w:rsidRPr="00EC762F" w:rsidRDefault="005907AE" w:rsidP="00EC762F">
      <w:pPr>
        <w:pStyle w:val="21"/>
        <w:spacing w:line="240" w:lineRule="auto"/>
        <w:rPr>
          <w:sz w:val="24"/>
        </w:rPr>
      </w:pPr>
      <w:proofErr w:type="spellStart"/>
      <w:r w:rsidRPr="00EC762F">
        <w:rPr>
          <w:iCs/>
          <w:spacing w:val="2"/>
          <w:sz w:val="24"/>
        </w:rPr>
        <w:t>информационно­просветительская</w:t>
      </w:r>
      <w:proofErr w:type="spellEnd"/>
      <w:r w:rsidRPr="00EC762F">
        <w:rPr>
          <w:iCs/>
          <w:spacing w:val="2"/>
          <w:sz w:val="24"/>
        </w:rPr>
        <w:t xml:space="preserve"> работа,</w:t>
      </w:r>
      <w:r w:rsidRPr="00EC762F"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 w:rsidRPr="00EC762F"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EC762F" w:rsidRDefault="0065640F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должна включать систематическое психолого - педагогическое наблюдение в учебной и внеурочной деятельности</w:t>
      </w:r>
      <w:r w:rsidR="00C91D8C" w:rsidRPr="00EC76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разработку и реализацию индивидуального маршрута комплексного психолого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5907AE" w:rsidRPr="00EC762F" w:rsidRDefault="005907AE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в коррекционно</w:t>
      </w:r>
      <w:r w:rsidR="0065640F" w:rsidRPr="00EC762F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EC762F" w:rsidRDefault="00565251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Pr="00EC762F" w:rsidRDefault="003571C7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3571C7" w:rsidRPr="00EC762F" w:rsidRDefault="003571C7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3571C7" w:rsidRPr="00EC762F" w:rsidRDefault="003571C7" w:rsidP="00EC762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Pr="00EC762F" w:rsidRDefault="00F03F14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</w:t>
      </w:r>
      <w:r w:rsidRPr="00EC762F"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</w:r>
    </w:p>
    <w:p w:rsidR="004F132F" w:rsidRPr="00EC762F" w:rsidRDefault="004F132F" w:rsidP="00EC7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</w:t>
      </w:r>
    </w:p>
    <w:p w:rsidR="00F13801" w:rsidRPr="00EC762F" w:rsidRDefault="00F03F14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 цель, задачи</w:t>
      </w:r>
      <w:r w:rsidRPr="00EC762F">
        <w:rPr>
          <w:rFonts w:ascii="Times New Roman" w:hAnsi="Times New Roman" w:cs="Times New Roman"/>
          <w:caps/>
          <w:sz w:val="24"/>
          <w:szCs w:val="24"/>
        </w:rPr>
        <w:t>,</w:t>
      </w:r>
      <w:r w:rsidRPr="00EC762F">
        <w:rPr>
          <w:rFonts w:ascii="Times New Roman" w:hAnsi="Times New Roman" w:cs="Times New Roman"/>
          <w:sz w:val="24"/>
          <w:szCs w:val="24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Pr="00EC762F" w:rsidRDefault="00853FD5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коррекционной работы </w:t>
      </w:r>
      <w:r w:rsidR="004F132F"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>разрабатывается</w:t>
      </w:r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Организацией самостоятельно в соответствии с ФГОС НОО обучающихся с ОВЗ и с учётом </w:t>
      </w:r>
      <w:proofErr w:type="spellStart"/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>ПрАООП</w:t>
      </w:r>
      <w:proofErr w:type="spellEnd"/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НОО обучающихся с ЗПР</w:t>
      </w:r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  <w:vertAlign w:val="superscript"/>
        </w:rPr>
        <w:footnoteReference w:id="7"/>
      </w:r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156537" w:rsidRPr="00EC762F" w:rsidRDefault="00156537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15833120"/>
      <w:r w:rsidRPr="00EC762F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F13801" w:rsidRPr="00EC762F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bookmarkEnd w:id="9"/>
    </w:p>
    <w:p w:rsidR="00692BED" w:rsidRDefault="00692BED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15833121"/>
    </w:p>
    <w:p w:rsidR="00545616" w:rsidRPr="00EC762F" w:rsidRDefault="00C16375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2.3.1. Учебный план</w:t>
      </w:r>
      <w:bookmarkEnd w:id="10"/>
    </w:p>
    <w:p w:rsidR="001B01F3" w:rsidRPr="00EC762F" w:rsidRDefault="006E0C9D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C762F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EC762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Pr="00EC762F">
        <w:rPr>
          <w:rStyle w:val="a4"/>
          <w:rFonts w:ascii="Times New Roman" w:hAnsi="Times New Roman" w:cs="Times New Roman"/>
          <w:bCs/>
          <w:kern w:val="2"/>
          <w:sz w:val="24"/>
          <w:szCs w:val="24"/>
        </w:rPr>
        <w:footnoteReference w:id="8"/>
      </w:r>
      <w:r w:rsidRPr="00EC762F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AB7ADF" w:rsidRDefault="00AB7AD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</w:pPr>
      <w:r w:rsidRPr="00EC762F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EC762F">
        <w:rPr>
          <w:rFonts w:ascii="Times New Roman" w:hAnsi="Times New Roman" w:cs="Times New Roman"/>
          <w:bCs/>
          <w:color w:val="000000"/>
          <w:kern w:val="0"/>
          <w:sz w:val="24"/>
          <w:szCs w:val="24"/>
          <w:u w:color="000000"/>
        </w:rPr>
        <w:t>в неделю</w:t>
      </w:r>
      <w:r w:rsidRPr="00EC762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color="000000"/>
        </w:rPr>
        <w:t xml:space="preserve"> </w:t>
      </w:r>
      <w:r w:rsidRPr="00EC762F"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  <w:t>на одного обучающегося в зависимости от его потребностей.</w:t>
      </w:r>
    </w:p>
    <w:p w:rsidR="00692BED" w:rsidRDefault="00692BED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u w:color="000000"/>
        </w:rPr>
      </w:pPr>
    </w:p>
    <w:p w:rsidR="00692BED" w:rsidRPr="00692BED" w:rsidRDefault="00692BED" w:rsidP="00692B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lang w:eastAsia="ru-RU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301"/>
        <w:gridCol w:w="993"/>
        <w:gridCol w:w="959"/>
        <w:gridCol w:w="1025"/>
        <w:gridCol w:w="992"/>
        <w:gridCol w:w="1101"/>
      </w:tblGrid>
      <w:tr w:rsidR="00692BED" w:rsidRPr="00692BED" w:rsidTr="009530D6">
        <w:trPr>
          <w:trHeight w:val="483"/>
          <w:jc w:val="center"/>
        </w:trPr>
        <w:tc>
          <w:tcPr>
            <w:tcW w:w="95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br w:type="column"/>
            </w: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lastRenderedPageBreak/>
              <w:t>У</w:t>
            </w:r>
            <w:r w:rsidRPr="00692B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 xml:space="preserve">чебный план </w:t>
            </w:r>
          </w:p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ru-RU"/>
              </w:rPr>
              <w:t>начального общего образования (5-дневная неделя)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Учебные </w:t>
            </w:r>
          </w:p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Всего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692BED" w:rsidRPr="00692BED" w:rsidTr="009530D6">
        <w:trPr>
          <w:trHeight w:val="70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92BED" w:rsidRPr="00692BED" w:rsidTr="009530D6">
        <w:trPr>
          <w:trHeight w:val="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692BED" w:rsidRPr="00692BED" w:rsidTr="009530D6">
        <w:trPr>
          <w:trHeight w:val="21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Основы </w:t>
            </w:r>
            <w:r w:rsidRPr="00692BED">
              <w:rPr>
                <w:rFonts w:ascii="Times New Roman" w:eastAsia="@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Основы </w:t>
            </w:r>
            <w:r w:rsidRPr="00692BED">
              <w:rPr>
                <w:rFonts w:ascii="Times New Roman" w:eastAsia="@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692BED" w:rsidRPr="00692BED" w:rsidTr="009530D6">
        <w:trPr>
          <w:trHeight w:val="70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92BED" w:rsidRPr="00692BED" w:rsidTr="009530D6">
        <w:trPr>
          <w:trHeight w:val="146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92BED" w:rsidRPr="00692BED" w:rsidTr="009530D6">
        <w:trPr>
          <w:trHeight w:val="37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692BED" w:rsidRPr="00692BED" w:rsidTr="009530D6">
        <w:trPr>
          <w:trHeight w:val="7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86</w:t>
            </w:r>
          </w:p>
        </w:tc>
      </w:tr>
      <w:tr w:rsidR="00692BED" w:rsidRPr="00692BED" w:rsidTr="009530D6">
        <w:trPr>
          <w:trHeight w:val="57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  <w:t>Часть, формируемая участниками образовательных отношений*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92BED" w:rsidRPr="00692BED" w:rsidTr="009530D6">
        <w:trPr>
          <w:trHeight w:val="499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ru-RU"/>
              </w:rPr>
              <w:t>90</w:t>
            </w:r>
          </w:p>
        </w:tc>
      </w:tr>
      <w:tr w:rsidR="00692BED" w:rsidRPr="00692BED" w:rsidTr="009530D6">
        <w:trPr>
          <w:trHeight w:val="499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Коррекционно-развивающая область (коррекционные занятия) и ритмика**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692BED" w:rsidRPr="00692BED" w:rsidTr="009530D6">
        <w:trPr>
          <w:trHeight w:val="499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Внеурочная деятельность***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692BED" w:rsidRPr="00692BED" w:rsidTr="009530D6">
        <w:trPr>
          <w:trHeight w:val="499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ED" w:rsidRPr="00692BED" w:rsidRDefault="00692BED" w:rsidP="00692BED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692BE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130</w:t>
            </w:r>
          </w:p>
        </w:tc>
      </w:tr>
    </w:tbl>
    <w:p w:rsidR="00692BED" w:rsidRPr="00EC762F" w:rsidRDefault="00692BED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07752" w:rsidRPr="00EC762F" w:rsidRDefault="00FB065A" w:rsidP="00EC762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415833122"/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2.3.</w:t>
      </w:r>
      <w:r w:rsidR="00C16375" w:rsidRPr="00EC762F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Система условий реализации адаптированной основной </w:t>
      </w:r>
      <w:r w:rsidR="00451FFD" w:rsidRPr="00EC762F">
        <w:rPr>
          <w:rFonts w:ascii="Times New Roman" w:hAnsi="Times New Roman" w:cs="Times New Roman"/>
          <w:b/>
          <w:color w:val="auto"/>
          <w:sz w:val="24"/>
          <w:szCs w:val="24"/>
        </w:rPr>
        <w:t>обще</w:t>
      </w:r>
      <w:r w:rsidRPr="00EC762F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программы начального общего образования обучающихся с задержкой психического развития</w:t>
      </w:r>
      <w:bookmarkEnd w:id="11"/>
    </w:p>
    <w:p w:rsidR="00091153" w:rsidRPr="00EC762F" w:rsidRDefault="00091153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EC762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определяются</w:t>
      </w:r>
      <w:r w:rsidRPr="00EC762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D55FB" w:rsidRPr="00EC762F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="00CD55FB" w:rsidRPr="00EC762F">
        <w:rPr>
          <w:rFonts w:ascii="Times New Roman" w:hAnsi="Times New Roman" w:cs="Times New Roman"/>
          <w:sz w:val="24"/>
          <w:szCs w:val="24"/>
        </w:rPr>
        <w:t>обучающихся с</w:t>
      </w:r>
      <w:r w:rsidR="00CD55FB" w:rsidRPr="00EC762F">
        <w:rPr>
          <w:rFonts w:ascii="Times New Roman" w:hAnsi="Times New Roman" w:cs="Times New Roman"/>
          <w:caps/>
          <w:sz w:val="24"/>
          <w:szCs w:val="24"/>
        </w:rPr>
        <w:t xml:space="preserve"> овз</w:t>
      </w:r>
      <w:r w:rsidRPr="00EC762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и</w:t>
      </w:r>
      <w:r w:rsidRPr="00EC762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91F39" w:rsidRPr="00EC762F" w:rsidRDefault="00B91F39" w:rsidP="00EC762F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EC762F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EC762F">
        <w:rPr>
          <w:rFonts w:ascii="Times New Roman" w:hAnsi="Times New Roman" w:cs="Times New Roman"/>
          <w:sz w:val="24"/>
          <w:szCs w:val="24"/>
        </w:rPr>
        <w:t xml:space="preserve">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</w:t>
      </w:r>
      <w:r w:rsidRPr="00EC762F">
        <w:rPr>
          <w:rFonts w:ascii="Times New Roman" w:hAnsi="Times New Roman" w:cs="Times New Roman"/>
          <w:sz w:val="24"/>
          <w:szCs w:val="24"/>
        </w:rPr>
        <w:lastRenderedPageBreak/>
        <w:t>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545616" w:rsidRPr="00EC762F" w:rsidRDefault="00545616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857181" w:rsidRPr="00EC762F" w:rsidRDefault="00857181" w:rsidP="00EC762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62F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857181" w:rsidRPr="00EC762F" w:rsidRDefault="00857181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характеристику укомплектованности Организации;</w:t>
      </w:r>
    </w:p>
    <w:p w:rsidR="00857181" w:rsidRPr="00EC762F" w:rsidRDefault="00857181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описание уровня квалификации работников Организации и их функциональных обязанностей;</w:t>
      </w:r>
    </w:p>
    <w:p w:rsidR="00857181" w:rsidRPr="00EC762F" w:rsidRDefault="00857181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857181" w:rsidRPr="00EC762F" w:rsidRDefault="00857181" w:rsidP="00EC762F">
      <w:pPr>
        <w:pStyle w:val="afc"/>
        <w:spacing w:line="240" w:lineRule="auto"/>
        <w:ind w:firstLine="709"/>
        <w:rPr>
          <w:sz w:val="24"/>
          <w:szCs w:val="24"/>
        </w:rPr>
      </w:pPr>
      <w:r w:rsidRPr="00EC762F">
        <w:rPr>
          <w:sz w:val="24"/>
          <w:szCs w:val="24"/>
        </w:rPr>
        <w:t>• </w:t>
      </w:r>
      <w:r w:rsidRPr="00EC762F">
        <w:rPr>
          <w:caps w:val="0"/>
          <w:sz w:val="24"/>
          <w:szCs w:val="24"/>
        </w:rPr>
        <w:t>описание системы оценки деятельности членов педагогического коллектива.</w:t>
      </w:r>
    </w:p>
    <w:p w:rsidR="00B91F39" w:rsidRPr="00EC762F" w:rsidRDefault="00B91F39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Образовательная организация, реализующая АООП НОО для обучающихся с ЗПР,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B91F39" w:rsidRPr="00EC762F" w:rsidRDefault="00B91F39" w:rsidP="00EC762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образовательной организации, реализующей АООП НОО обучающихся с ЗПР,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В штат специалистов образовательной организации, реализующей вариант 7.1 АООП НОО обучающихся с ЗПР должны входить: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учитель-логопед.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Педагоги образовательной организации, которые реализуют </w:t>
      </w:r>
      <w:r w:rsidRPr="00EC762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программу коррекционной работы </w:t>
      </w:r>
      <w:r w:rsidR="00FB4966" w:rsidRPr="00EC762F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АООП НОО обучающихся с ЗПР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(вариант 7.1)</w:t>
      </w:r>
      <w:r w:rsidR="00FB4966" w:rsidRPr="00EC76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должны иметь высшее профессиональное образование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по одному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из вариантов программ подготовки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:rsidR="00270609" w:rsidRPr="00EC762F" w:rsidRDefault="00270609" w:rsidP="00EC762F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EC762F">
        <w:rPr>
          <w:color w:val="auto"/>
        </w:rPr>
        <w:t>олигофренопедагога</w:t>
      </w:r>
      <w:proofErr w:type="spellEnd"/>
      <w:r w:rsidRPr="00EC762F">
        <w:rPr>
          <w:color w:val="auto"/>
        </w:rPr>
        <w:t>;</w:t>
      </w:r>
    </w:p>
    <w:p w:rsidR="00270609" w:rsidRPr="00EC762F" w:rsidRDefault="00270609" w:rsidP="00EC762F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б) по направлению «Педагогика» по образовательным программам подготовки </w:t>
      </w:r>
      <w:proofErr w:type="spellStart"/>
      <w:r w:rsidRPr="00EC762F">
        <w:rPr>
          <w:color w:val="auto"/>
        </w:rPr>
        <w:t>олигофренопедагога</w:t>
      </w:r>
      <w:proofErr w:type="spellEnd"/>
      <w:r w:rsidRPr="00EC762F">
        <w:rPr>
          <w:color w:val="auto"/>
        </w:rPr>
        <w:t>;</w:t>
      </w:r>
    </w:p>
    <w:p w:rsidR="00270609" w:rsidRPr="00EC762F" w:rsidRDefault="00270609" w:rsidP="00EC762F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EC762F">
        <w:rPr>
          <w:color w:val="auto"/>
        </w:rPr>
        <w:t>в) 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</w:t>
      </w:r>
    </w:p>
    <w:p w:rsidR="00270609" w:rsidRPr="00EC762F" w:rsidRDefault="00270609" w:rsidP="00EC762F">
      <w:pPr>
        <w:pStyle w:val="western"/>
        <w:spacing w:before="0" w:beforeAutospacing="0"/>
        <w:ind w:firstLine="709"/>
        <w:jc w:val="both"/>
        <w:rPr>
          <w:color w:val="auto"/>
        </w:rPr>
      </w:pPr>
      <w:r w:rsidRPr="00EC762F">
        <w:rPr>
          <w:color w:val="auto"/>
        </w:rPr>
        <w:t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i/>
          <w:color w:val="auto"/>
        </w:rPr>
        <w:t xml:space="preserve">Педагог-психолог </w:t>
      </w:r>
      <w:r w:rsidRPr="00EC762F">
        <w:rPr>
          <w:color w:val="auto"/>
        </w:rPr>
        <w:t>должен иметь высшее профессиональное образование по одному из вариантов программ подготовки: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а) по специальности «Специальная психология»;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б) 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в) 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г) 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 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Учитель-логопед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должен иметь высшее профессиональное образование по одному из вариантов программ подготовки: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а) по специальности «Логопедия»;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б) 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lastRenderedPageBreak/>
        <w:t xml:space="preserve">в) 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Воспитатели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должны иметь высшее или среднее профессиональное образование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по одному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из вариантов программ подготовки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: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а) по специальности «Специальная педагогика в специальных (коррекционных) образовательных учреждениях» или «Специальное дошкольное образование»;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б) по направлению «Специальное (дефектологическое) образование» по образовательным программам подготовки </w:t>
      </w:r>
      <w:proofErr w:type="spellStart"/>
      <w:r w:rsidRPr="00EC762F">
        <w:rPr>
          <w:color w:val="auto"/>
        </w:rPr>
        <w:t>олигофренопедагога</w:t>
      </w:r>
      <w:proofErr w:type="spellEnd"/>
      <w:r w:rsidRPr="00EC762F">
        <w:rPr>
          <w:color w:val="auto"/>
        </w:rPr>
        <w:t xml:space="preserve">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в) по направлению «Педагогика» по образовательным программам подготовки </w:t>
      </w:r>
      <w:proofErr w:type="spellStart"/>
      <w:r w:rsidRPr="00EC762F">
        <w:rPr>
          <w:color w:val="auto"/>
        </w:rPr>
        <w:t>олигофренопедагога</w:t>
      </w:r>
      <w:proofErr w:type="spellEnd"/>
      <w:r w:rsidRPr="00EC762F">
        <w:rPr>
          <w:color w:val="auto"/>
        </w:rPr>
        <w:t xml:space="preserve">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г) по специальности «Олигофренопедагогика»; </w:t>
      </w:r>
    </w:p>
    <w:p w:rsidR="00270609" w:rsidRPr="00EC762F" w:rsidRDefault="00270609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 xml:space="preserve">д) 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удостоверением о повышении квалификации или дипломом о профессиональной переподготовке. 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Педагог дополнительного образования должен иметь в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ысшее профессиональное об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softHyphen/>
        <w:t>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270609" w:rsidRPr="00EC762F" w:rsidRDefault="00270609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олигофренопедагогики, подтвержденные документом соответствующего образца.</w:t>
      </w:r>
    </w:p>
    <w:p w:rsidR="00270609" w:rsidRPr="00EC762F" w:rsidRDefault="00270609" w:rsidP="00EC76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При необходимости образовательная организация может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использовать сетевые формы реализации программы коррекционной работы, которые позволят привлечь специалистов других организаций к работе с обучающимися с ЗПР для удовлетворения их особых образовательных потребностей.</w:t>
      </w:r>
    </w:p>
    <w:p w:rsidR="00270609" w:rsidRPr="00EC762F" w:rsidRDefault="00270609" w:rsidP="00EC76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Педагоги, которые реализуют </w:t>
      </w:r>
      <w:r w:rsidR="00FB4966" w:rsidRPr="00EC762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предметные области</w:t>
      </w:r>
      <w:r w:rsidRPr="00EC762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B4966" w:rsidRPr="00EC762F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АООП НОО обучающихся с 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(Вариант 7.1)</w:t>
      </w:r>
      <w:r w:rsidR="00FB4966" w:rsidRPr="00EC76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должны иметь высшее профессиональное образование, предусматривающее освоение одного из вариантов программ подготовки: </w:t>
      </w:r>
    </w:p>
    <w:p w:rsidR="00270609" w:rsidRPr="00EC762F" w:rsidRDefault="00270609" w:rsidP="00EC762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</w:p>
    <w:p w:rsidR="00270609" w:rsidRPr="00EC762F" w:rsidRDefault="00270609" w:rsidP="00EC762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получение квалификации учитель начальных классов по специальности «Начальное образование»;</w:t>
      </w:r>
    </w:p>
    <w:p w:rsidR="00270609" w:rsidRPr="00EC762F" w:rsidRDefault="00270609" w:rsidP="00EC762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образования.</w:t>
      </w:r>
    </w:p>
    <w:p w:rsidR="00270609" w:rsidRPr="00EC762F" w:rsidRDefault="00270609" w:rsidP="00EC76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C74B52" w:rsidRPr="00EC762F" w:rsidRDefault="00C74B52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Руководящие работники (административный персонал)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F46509" w:rsidRPr="00EC762F" w:rsidRDefault="00270609" w:rsidP="00EC762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В системе образования должны быть созданы условия для комплексного взаимодействия образовательных организаций, обеспечивающие возможность восполнения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lastRenderedPageBreak/>
        <w:t>недостающих кадровых ресурсов, ведения постоянной методической поддержки, получения оперативных консультаций по вопросам реализации АООП НОО, использования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545616" w:rsidRPr="00EC762F" w:rsidRDefault="00545616" w:rsidP="00EC7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956CC4" w:rsidRPr="00EC762F" w:rsidRDefault="00956CC4" w:rsidP="00EC762F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EC762F" w:rsidRDefault="00403144" w:rsidP="00EC762F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EC762F">
        <w:rPr>
          <w:rFonts w:ascii="Times New Roman" w:hAnsi="Times New Roman" w:cs="Times New Roman"/>
          <w:spacing w:val="2"/>
        </w:rPr>
        <w:t>НОО</w:t>
      </w:r>
      <w:r w:rsidRPr="00EC762F">
        <w:rPr>
          <w:rFonts w:ascii="Times New Roman" w:hAnsi="Times New Roman" w:cs="Times New Roman"/>
        </w:rPr>
        <w:t xml:space="preserve"> в соответствии с</w:t>
      </w:r>
      <w:r w:rsidR="00EC1027" w:rsidRPr="00EC762F">
        <w:rPr>
          <w:rFonts w:ascii="Times New Roman" w:hAnsi="Times New Roman" w:cs="Times New Roman"/>
        </w:rPr>
        <w:t xml:space="preserve"> ФГОС НОО обучающихся с ОВЗ</w:t>
      </w:r>
      <w:r w:rsidRPr="00EC762F">
        <w:rPr>
          <w:rFonts w:ascii="Times New Roman" w:hAnsi="Times New Roman" w:cs="Times New Roman"/>
        </w:rPr>
        <w:t>.</w:t>
      </w:r>
    </w:p>
    <w:p w:rsidR="00BE6646" w:rsidRPr="00EC762F" w:rsidRDefault="00BE6646" w:rsidP="00EC762F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EC762F">
        <w:rPr>
          <w:rFonts w:ascii="Times New Roman" w:hAnsi="Times New Roman" w:cs="Times New Roman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EC762F">
        <w:rPr>
          <w:rStyle w:val="a4"/>
          <w:rFonts w:ascii="Times New Roman" w:hAnsi="Times New Roman" w:cs="Times New Roman"/>
        </w:rPr>
        <w:footnoteReference w:id="9"/>
      </w:r>
      <w:r w:rsidRPr="00EC762F">
        <w:rPr>
          <w:rFonts w:ascii="Times New Roman" w:hAnsi="Times New Roman" w:cs="Times New Roman"/>
        </w:rPr>
        <w:t xml:space="preserve">. </w:t>
      </w:r>
    </w:p>
    <w:p w:rsidR="00545616" w:rsidRPr="00EC762F" w:rsidRDefault="00C46ABB" w:rsidP="00EC762F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5563C6" w:rsidRPr="00EC762F">
        <w:rPr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Pr="00EC762F">
        <w:rPr>
          <w:rFonts w:ascii="Times New Roman" w:hAnsi="Times New Roman" w:cs="Times New Roman"/>
          <w:sz w:val="24"/>
          <w:szCs w:val="24"/>
        </w:rPr>
        <w:t xml:space="preserve"> должно осуществляться в объеме, предусмотренным законодательством.</w:t>
      </w:r>
    </w:p>
    <w:p w:rsidR="005563C6" w:rsidRPr="00EC762F" w:rsidRDefault="005563C6" w:rsidP="00EC762F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ЗПР.</w:t>
      </w:r>
    </w:p>
    <w:p w:rsidR="000F379C" w:rsidRPr="00EC762F" w:rsidRDefault="000F379C" w:rsidP="00EC7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0F379C" w:rsidRPr="00EC762F" w:rsidRDefault="000F379C" w:rsidP="00EC762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Вариант 7.1 предполагает, что обучающийся с </w:t>
      </w:r>
      <w:r w:rsidR="00BE17F0"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получает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образование находясь в среде сверстников, не имеющих ограничений по возможностям здоровья, и в те же сроки обучения. </w:t>
      </w: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Обучающемуся с </w:t>
      </w:r>
      <w:r w:rsidR="00BE17F0"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предоставляется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</w:t>
      </w:r>
    </w:p>
    <w:p w:rsidR="000F379C" w:rsidRPr="00EC762F" w:rsidRDefault="000F379C" w:rsidP="00EC762F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EC762F">
        <w:rPr>
          <w:spacing w:val="-2"/>
        </w:rPr>
        <w:t xml:space="preserve">обязательное включение </w:t>
      </w:r>
      <w:r w:rsidRPr="00EC762F">
        <w:rPr>
          <w:bCs/>
          <w:spacing w:val="-3"/>
        </w:rPr>
        <w:t xml:space="preserve">в структуру АООП </w:t>
      </w:r>
      <w:r w:rsidR="008F6266" w:rsidRPr="00EC762F">
        <w:rPr>
          <w:bCs/>
          <w:spacing w:val="-3"/>
        </w:rPr>
        <w:t>НОО</w:t>
      </w:r>
      <w:r w:rsidRPr="00EC762F">
        <w:rPr>
          <w:spacing w:val="-2"/>
        </w:rPr>
        <w:t xml:space="preserve"> обучающегося с </w:t>
      </w:r>
      <w:r w:rsidR="008F6266" w:rsidRPr="00EC762F">
        <w:rPr>
          <w:spacing w:val="-2"/>
        </w:rPr>
        <w:t>ЗПР</w:t>
      </w:r>
      <w:r w:rsidRPr="00EC762F">
        <w:rPr>
          <w:spacing w:val="-2"/>
        </w:rPr>
        <w:t xml:space="preserve"> программы коррекционной работы, что требует качественно особого кадрового состава специалистов, реализующих АООП</w:t>
      </w:r>
      <w:r w:rsidR="008F6266" w:rsidRPr="00EC762F">
        <w:rPr>
          <w:spacing w:val="-2"/>
        </w:rPr>
        <w:t xml:space="preserve"> НОО</w:t>
      </w:r>
      <w:r w:rsidRPr="00EC762F">
        <w:rPr>
          <w:spacing w:val="-2"/>
        </w:rPr>
        <w:t>;</w:t>
      </w:r>
    </w:p>
    <w:p w:rsidR="000F379C" w:rsidRPr="00EC762F" w:rsidRDefault="000F379C" w:rsidP="00EC762F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EC762F">
        <w:rPr>
          <w:spacing w:val="-2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EC762F">
        <w:rPr>
          <w:spacing w:val="-2"/>
        </w:rPr>
        <w:t>тьютора</w:t>
      </w:r>
      <w:proofErr w:type="spellEnd"/>
      <w:r w:rsidRPr="00EC762F">
        <w:rPr>
          <w:spacing w:val="-2"/>
        </w:rPr>
        <w:t>, а также учебно-вспомогательного и прочего персонала (ассистента, медицинских работников, необходимых для сопровождения обучающ</w:t>
      </w:r>
      <w:r w:rsidR="00615A74" w:rsidRPr="00EC762F">
        <w:rPr>
          <w:spacing w:val="-2"/>
        </w:rPr>
        <w:t>егося</w:t>
      </w:r>
      <w:r w:rsidRPr="00EC762F">
        <w:rPr>
          <w:spacing w:val="-2"/>
        </w:rPr>
        <w:t xml:space="preserve"> с </w:t>
      </w:r>
      <w:r w:rsidR="00615A74" w:rsidRPr="00EC762F">
        <w:rPr>
          <w:spacing w:val="-2"/>
        </w:rPr>
        <w:t>ЗПР</w:t>
      </w:r>
      <w:r w:rsidR="008F6266" w:rsidRPr="00EC762F">
        <w:rPr>
          <w:spacing w:val="-2"/>
        </w:rPr>
        <w:t>);</w:t>
      </w:r>
    </w:p>
    <w:p w:rsidR="000F379C" w:rsidRPr="00EC762F" w:rsidRDefault="000F379C" w:rsidP="00EC762F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EC762F">
        <w:rPr>
          <w:spacing w:val="-2"/>
        </w:rPr>
        <w:lastRenderedPageBreak/>
        <w:t xml:space="preserve">создание специальных материально-технических условий для реализации АООП </w:t>
      </w:r>
      <w:r w:rsidR="00615A74" w:rsidRPr="00EC762F">
        <w:rPr>
          <w:spacing w:val="-2"/>
        </w:rPr>
        <w:t xml:space="preserve">НОО </w:t>
      </w:r>
      <w:r w:rsidRPr="00EC762F">
        <w:rPr>
          <w:spacing w:val="-2"/>
        </w:rPr>
        <w:t>(специальные учебные пособия, специальное оборудование, специальные технические средства, специальные компьютерные</w:t>
      </w:r>
      <w:r w:rsidRPr="00EC762F">
        <w:rPr>
          <w:color w:val="548DD4"/>
          <w:spacing w:val="-2"/>
        </w:rPr>
        <w:t xml:space="preserve"> </w:t>
      </w:r>
      <w:r w:rsidRPr="00EC762F">
        <w:rPr>
          <w:spacing w:val="-2"/>
        </w:rPr>
        <w:t xml:space="preserve">программы и др.) в соответствии с ФГОС </w:t>
      </w:r>
      <w:r w:rsidR="00BD6853" w:rsidRPr="00EC762F">
        <w:rPr>
          <w:spacing w:val="-2"/>
        </w:rPr>
        <w:t>НОО</w:t>
      </w:r>
      <w:r w:rsidRPr="00EC762F">
        <w:rPr>
          <w:spacing w:val="-2"/>
        </w:rPr>
        <w:t xml:space="preserve"> обучающихся с </w:t>
      </w:r>
      <w:r w:rsidR="00BD6853" w:rsidRPr="00EC762F">
        <w:rPr>
          <w:spacing w:val="-2"/>
        </w:rPr>
        <w:t>ЗПР</w:t>
      </w:r>
      <w:r w:rsidRPr="00EC762F">
        <w:rPr>
          <w:spacing w:val="-2"/>
        </w:rPr>
        <w:t>.</w:t>
      </w:r>
    </w:p>
    <w:p w:rsidR="000F379C" w:rsidRPr="00EC762F" w:rsidRDefault="000F379C" w:rsidP="00EC762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При определении нормативных финансовых затрат на одного обучающегося с </w:t>
      </w:r>
      <w:r w:rsidR="00BD6853"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на оказание государственной услуги учитываются вышеперечисленные условия организации обучения ребенка с </w:t>
      </w:r>
      <w:r w:rsidR="00BD6853"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</w:t>
      </w:r>
    </w:p>
    <w:p w:rsidR="000F379C" w:rsidRPr="00EC762F" w:rsidRDefault="000F379C" w:rsidP="00EC762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C762F">
        <w:rPr>
          <w:rFonts w:ascii="Times New Roman" w:hAnsi="Times New Roman" w:cs="Times New Roman"/>
          <w:spacing w:val="-2"/>
          <w:sz w:val="24"/>
          <w:szCs w:val="24"/>
        </w:rPr>
        <w:t>Финансирование рассчитывается с учетом рекомендаций ПМПК,  ИПР инвалида в соответствии с кадровыми и материально-техническими условиями реализации АООП</w:t>
      </w:r>
      <w:r w:rsidR="00BD6853"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НОО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, требованиями к наполняемости классов в соответствии с СанПиН. </w:t>
      </w:r>
    </w:p>
    <w:p w:rsidR="000F379C" w:rsidRPr="00EC762F" w:rsidRDefault="000F379C" w:rsidP="00EC762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</w:t>
      </w:r>
      <w:r w:rsidR="00BD6853" w:rsidRPr="00EC762F">
        <w:rPr>
          <w:rFonts w:ascii="Times New Roman" w:hAnsi="Times New Roman" w:cs="Times New Roman"/>
          <w:spacing w:val="-2"/>
          <w:sz w:val="24"/>
          <w:szCs w:val="24"/>
        </w:rPr>
        <w:t>ЗПР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производится в большем объеме, чем финансирование ООП НОО обучающихся, не имеющих ограниченных возможностей здоровья. </w:t>
      </w:r>
    </w:p>
    <w:p w:rsidR="000F379C" w:rsidRPr="00EC762F" w:rsidRDefault="000F379C" w:rsidP="00EC762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</w:t>
      </w:r>
      <w:r w:rsidRPr="00EC762F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EC762F">
        <w:rPr>
          <w:rFonts w:ascii="Times New Roman" w:hAnsi="Times New Roman" w:cs="Times New Roman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EC762F">
        <w:rPr>
          <w:rFonts w:ascii="Times New Roman" w:hAnsi="Times New Roman" w:cs="Times New Roman"/>
          <w:sz w:val="24"/>
          <w:szCs w:val="24"/>
        </w:rPr>
        <w:t>соответствующий финансовый год определяются по формуле: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2F">
        <w:rPr>
          <w:rFonts w:ascii="Times New Roman" w:hAnsi="Times New Roman" w:cs="Times New Roman"/>
          <w:b/>
          <w:i/>
          <w:sz w:val="24"/>
          <w:szCs w:val="24"/>
        </w:rPr>
        <w:t xml:space="preserve">      З 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= </w:t>
      </w: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*</w:t>
      </w:r>
      <w:proofErr w:type="spellStart"/>
      <w:r w:rsidRPr="00EC762F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C762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76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sz w:val="24"/>
          <w:szCs w:val="24"/>
        </w:rPr>
        <w:t>где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З 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 </w:t>
      </w:r>
      <w:r w:rsidRPr="00EC762F">
        <w:rPr>
          <w:rFonts w:ascii="Times New Roman" w:hAnsi="Times New Roman" w:cs="Times New Roman"/>
          <w:bCs/>
          <w:spacing w:val="-4"/>
          <w:sz w:val="24"/>
          <w:szCs w:val="24"/>
        </w:rPr>
        <w:t>н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ормативные затраты на оказание </w:t>
      </w:r>
      <w:r w:rsidRPr="00EC762F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</w:t>
      </w:r>
      <w:r w:rsidRPr="00EC762F">
        <w:rPr>
          <w:rFonts w:ascii="Times New Roman" w:hAnsi="Times New Roman" w:cs="Times New Roman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EC762F">
        <w:rPr>
          <w:rFonts w:ascii="Times New Roman" w:hAnsi="Times New Roman" w:cs="Times New Roman"/>
          <w:sz w:val="24"/>
          <w:szCs w:val="24"/>
        </w:rPr>
        <w:t>соответствующий финансовый год;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sz w:val="24"/>
          <w:szCs w:val="24"/>
          <w:vertAlign w:val="subscript"/>
        </w:rPr>
        <w:t>очр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EC762F">
        <w:rPr>
          <w:rFonts w:ascii="Times New Roman" w:hAnsi="Times New Roman" w:cs="Times New Roman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EC762F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EC762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EC76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 xml:space="preserve">- объем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0F379C" w:rsidRPr="00EC762F" w:rsidRDefault="000F379C" w:rsidP="00EC762F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EC762F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0F379C" w:rsidRPr="00EC762F" w:rsidRDefault="000F379C" w:rsidP="00EC762F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ab/>
        <w:t>НЗ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=</w:t>
      </w: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+</w:t>
      </w: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он    </w:t>
      </w:r>
      <w:r w:rsidRPr="00EC76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sz w:val="24"/>
          <w:szCs w:val="24"/>
        </w:rPr>
        <w:t>где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C762F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Start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>очр</w:t>
      </w:r>
      <w:proofErr w:type="spellEnd"/>
      <w:r w:rsidRPr="00EC762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-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нормативные затраты на оказание единицы </w:t>
      </w:r>
      <w:r w:rsidRPr="00EC762F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EC762F">
        <w:rPr>
          <w:rFonts w:ascii="Times New Roman" w:hAnsi="Times New Roman" w:cs="Times New Roman"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EC762F"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sz w:val="24"/>
          <w:szCs w:val="24"/>
          <w:vertAlign w:val="subscript"/>
        </w:rPr>
        <w:t>он</w:t>
      </w:r>
      <w:r w:rsidRPr="00EC762F">
        <w:rPr>
          <w:rFonts w:ascii="Times New Roman" w:hAnsi="Times New Roman" w:cs="Times New Roman"/>
          <w:sz w:val="24"/>
          <w:szCs w:val="24"/>
        </w:rPr>
        <w:t xml:space="preserve"> - нормативные затраты на общехозяйственные нужды.</w:t>
      </w:r>
    </w:p>
    <w:p w:rsidR="000F379C" w:rsidRPr="00EC762F" w:rsidRDefault="000F379C" w:rsidP="00EC762F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EC762F">
        <w:rPr>
          <w:rFonts w:ascii="Times New Roman" w:hAnsi="Times New Roman" w:cs="Times New Roman"/>
          <w:sz w:val="24"/>
          <w:szCs w:val="24"/>
        </w:rPr>
        <w:t>по формуле: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EC762F">
        <w:rPr>
          <w:rFonts w:ascii="Times New Roman" w:hAnsi="Times New Roman" w:cs="Times New Roman"/>
          <w:b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НЗ 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м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  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пп</w:t>
      </w:r>
      <w:proofErr w:type="spellEnd"/>
      <w:r w:rsidRPr="00EC762F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    </w:t>
      </w:r>
      <w:r w:rsidRPr="00EC76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sz w:val="24"/>
          <w:szCs w:val="24"/>
        </w:rPr>
        <w:t xml:space="preserve">где                            </w:t>
      </w:r>
    </w:p>
    <w:p w:rsidR="000F379C" w:rsidRPr="00EC762F" w:rsidRDefault="000F379C" w:rsidP="00EC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C762F">
        <w:rPr>
          <w:rFonts w:ascii="Times New Roman" w:hAnsi="Times New Roman" w:cs="Times New Roman"/>
          <w:spacing w:val="-4"/>
          <w:sz w:val="24"/>
          <w:szCs w:val="24"/>
        </w:rPr>
        <w:t>НЗ</w:t>
      </w:r>
      <w:r w:rsidRPr="00EC762F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гу</w:t>
      </w:r>
      <w:proofErr w:type="spellEnd"/>
      <w:r w:rsidRPr="00EC762F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- н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iCs/>
          <w:spacing w:val="-3"/>
          <w:sz w:val="24"/>
          <w:szCs w:val="24"/>
        </w:rPr>
        <w:t>НЗ</w:t>
      </w:r>
      <w:r w:rsidRPr="00EC762F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EC762F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</w:rPr>
        <w:t>г</w:t>
      </w:r>
      <w:r w:rsidRPr="00EC762F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EC762F">
        <w:rPr>
          <w:rFonts w:ascii="Times New Roman" w:hAnsi="Times New Roman" w:cs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EC762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EC762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м</w:t>
      </w:r>
      <w:r w:rsidRPr="00EC762F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p</w:t>
      </w:r>
      <w:r w:rsidRPr="00EC762F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EC762F">
        <w:rPr>
          <w:rFonts w:ascii="Times New Roman" w:hAnsi="Times New Roman" w:cs="Times New Roman"/>
          <w:sz w:val="24"/>
          <w:szCs w:val="24"/>
        </w:rPr>
        <w:t>на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специальное оборудование, специальные технические средства, </w:t>
      </w:r>
      <w:proofErr w:type="spellStart"/>
      <w:r w:rsidRPr="00EC762F">
        <w:rPr>
          <w:rFonts w:ascii="Times New Roman" w:hAnsi="Times New Roman" w:cs="Times New Roman"/>
          <w:spacing w:val="-2"/>
          <w:sz w:val="24"/>
          <w:szCs w:val="24"/>
        </w:rPr>
        <w:t>ассистивные</w:t>
      </w:r>
      <w:proofErr w:type="spellEnd"/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EC762F">
        <w:rPr>
          <w:rFonts w:ascii="Times New Roman" w:hAnsi="Times New Roman" w:cs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пп</w:t>
      </w:r>
      <w:proofErr w:type="spellEnd"/>
      <w:r w:rsidRPr="00EC762F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EC762F">
        <w:rPr>
          <w:rFonts w:ascii="Times New Roman" w:hAnsi="Times New Roman" w:cs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>по АООП типа j</w:t>
      </w:r>
      <w:r w:rsidRPr="00EC762F">
        <w:rPr>
          <w:rFonts w:ascii="Times New Roman" w:hAnsi="Times New Roman" w:cs="Times New Roman"/>
          <w:sz w:val="24"/>
          <w:szCs w:val="24"/>
        </w:rPr>
        <w:t>).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EC762F">
        <w:rPr>
          <w:rFonts w:ascii="Times New Roman" w:hAnsi="Times New Roman" w:cs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 xml:space="preserve">работников, которые принимают непосредственное участие в оказании соответствующей государственной услуги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lastRenderedPageBreak/>
        <w:t>(вспомогательный, технический, административно-управленческий и т.п. персонал не учитывается).</w:t>
      </w:r>
    </w:p>
    <w:p w:rsidR="000F379C" w:rsidRPr="00EC762F" w:rsidRDefault="000F379C" w:rsidP="00EC76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EC762F">
        <w:rPr>
          <w:rFonts w:ascii="Times New Roman" w:hAnsi="Times New Roman" w:cs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EC762F">
        <w:rPr>
          <w:rFonts w:ascii="Times New Roman" w:hAnsi="Times New Roman" w:cs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EC762F">
        <w:rPr>
          <w:rFonts w:ascii="Times New Roman" w:hAnsi="Times New Roman" w:cs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EC762F">
        <w:rPr>
          <w:rFonts w:ascii="Times New Roman" w:hAnsi="Times New Roman" w:cs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EC762F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0F379C" w:rsidRPr="00EC762F" w:rsidRDefault="000F379C" w:rsidP="00EC762F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C762F">
        <w:rPr>
          <w:rFonts w:ascii="Times New Roman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EC762F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0F379C" w:rsidRPr="00EC762F" w:rsidRDefault="000F379C" w:rsidP="00EC7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с </w:t>
      </w:r>
      <w:r w:rsidR="00BD6853" w:rsidRPr="00EC762F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379C" w:rsidRPr="00EC762F" w:rsidRDefault="000F379C" w:rsidP="00EC76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реализация АООП </w:t>
      </w:r>
      <w:r w:rsidR="00BD6853" w:rsidRPr="00EC762F">
        <w:rPr>
          <w:rFonts w:ascii="Times New Roman" w:hAnsi="Times New Roman" w:cs="Times New Roman"/>
          <w:sz w:val="24"/>
          <w:szCs w:val="24"/>
        </w:rPr>
        <w:t>НОО</w:t>
      </w:r>
      <w:r w:rsidRPr="00EC762F">
        <w:rPr>
          <w:rFonts w:ascii="Times New Roman" w:hAnsi="Times New Roman" w:cs="Times New Roman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с </w:t>
      </w:r>
      <w:r w:rsidR="00BD6853" w:rsidRPr="00EC762F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может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определяться по формуле:</w:t>
      </w:r>
    </w:p>
    <w:p w:rsidR="000F379C" w:rsidRPr="00EC762F" w:rsidRDefault="000F379C" w:rsidP="00EC76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= ЗП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12 *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 </w:t>
      </w:r>
      <w:r w:rsidRPr="00EC762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где:</w:t>
      </w:r>
    </w:p>
    <w:p w:rsidR="000F379C" w:rsidRPr="00EC762F" w:rsidRDefault="000F379C" w:rsidP="00EC762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EC762F">
        <w:rPr>
          <w:rFonts w:ascii="Times New Roman" w:hAnsi="Times New Roman" w:cs="Times New Roman"/>
          <w:bCs/>
          <w:sz w:val="24"/>
          <w:szCs w:val="24"/>
        </w:rPr>
        <w:t>н</w:t>
      </w:r>
      <w:r w:rsidRPr="00EC762F">
        <w:rPr>
          <w:rFonts w:ascii="Times New Roman" w:hAnsi="Times New Roman" w:cs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</w:t>
      </w:r>
      <w:r w:rsidR="00BD6853" w:rsidRPr="00EC762F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ЗП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C762F">
        <w:rPr>
          <w:rFonts w:ascii="Times New Roman" w:hAnsi="Times New Roman" w:cs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C762F">
        <w:rPr>
          <w:rFonts w:ascii="Times New Roman" w:hAnsi="Times New Roman" w:cs="Times New Roman"/>
          <w:sz w:val="24"/>
          <w:szCs w:val="24"/>
        </w:rPr>
        <w:t>количество месяцев в году;</w:t>
      </w:r>
    </w:p>
    <w:p w:rsidR="000F379C" w:rsidRPr="00EC762F" w:rsidRDefault="000F379C" w:rsidP="00EC76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i/>
          <w:sz w:val="24"/>
          <w:szCs w:val="24"/>
        </w:rPr>
        <w:t>K</w:t>
      </w:r>
      <w:r w:rsidRPr="00EC762F">
        <w:rPr>
          <w:rFonts w:ascii="Times New Roman" w:hAnsi="Times New Roman" w:cs="Times New Roman"/>
          <w:i/>
          <w:sz w:val="24"/>
          <w:szCs w:val="24"/>
          <w:vertAlign w:val="superscript"/>
        </w:rPr>
        <w:t>ОВЗ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C762F">
        <w:rPr>
          <w:rFonts w:ascii="Times New Roman" w:hAnsi="Times New Roman" w:cs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6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EC762F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EC76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C762F">
        <w:rPr>
          <w:rFonts w:ascii="Times New Roman" w:hAnsi="Times New Roman" w:cs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EC762F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EC76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C762F">
        <w:rPr>
          <w:rFonts w:ascii="Times New Roman" w:hAnsi="Times New Roman" w:cs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=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ни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C762F">
        <w:rPr>
          <w:rFonts w:ascii="Times New Roman" w:hAnsi="Times New Roman" w:cs="Times New Roman"/>
          <w:sz w:val="24"/>
          <w:szCs w:val="24"/>
        </w:rPr>
        <w:t>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C762F">
        <w:rPr>
          <w:rFonts w:ascii="Times New Roman" w:hAnsi="Times New Roman" w:cs="Times New Roman"/>
          <w:sz w:val="24"/>
          <w:szCs w:val="24"/>
        </w:rPr>
        <w:t>);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ни</w:t>
      </w:r>
      <w:r w:rsidRPr="00EC762F">
        <w:rPr>
          <w:rFonts w:ascii="Times New Roman" w:hAnsi="Times New Roman" w:cs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</w:t>
      </w:r>
      <w:r w:rsidRPr="00EC762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C762F">
        <w:rPr>
          <w:rFonts w:ascii="Times New Roman" w:hAnsi="Times New Roman" w:cs="Times New Roman"/>
          <w:sz w:val="24"/>
          <w:szCs w:val="24"/>
        </w:rPr>
        <w:t>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- нормативные затраты на приобретение услуг связи;</w:t>
      </w:r>
    </w:p>
    <w:p w:rsidR="000F379C" w:rsidRPr="00EC762F" w:rsidRDefault="000F379C" w:rsidP="00EC762F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EC762F">
        <w:rPr>
          <w:rFonts w:ascii="Times New Roman" w:hAnsi="Times New Roman" w:cs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C762F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0F379C" w:rsidRPr="00EC762F" w:rsidRDefault="000F379C" w:rsidP="00EC762F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EC762F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EC762F">
        <w:rPr>
          <w:rFonts w:ascii="Times New Roman" w:hAnsi="Times New Roman" w:cs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EC76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C762F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0F379C" w:rsidRPr="00EC762F" w:rsidRDefault="000F379C" w:rsidP="00EC762F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EC762F">
        <w:rPr>
          <w:rFonts w:ascii="Times New Roman" w:hAnsi="Times New Roman" w:cs="Times New Roman"/>
          <w:spacing w:val="-2"/>
          <w:sz w:val="24"/>
          <w:szCs w:val="24"/>
        </w:rPr>
        <w:t>ассистивных</w:t>
      </w:r>
      <w:proofErr w:type="spellEnd"/>
      <w:r w:rsidRPr="00EC762F">
        <w:rPr>
          <w:rFonts w:ascii="Times New Roman" w:hAnsi="Times New Roman" w:cs="Times New Roman"/>
          <w:spacing w:val="-2"/>
          <w:sz w:val="24"/>
          <w:szCs w:val="24"/>
        </w:rPr>
        <w:t xml:space="preserve"> устройств)</w:t>
      </w:r>
      <w:r w:rsidRPr="00EC762F">
        <w:rPr>
          <w:rFonts w:ascii="Times New Roman" w:hAnsi="Times New Roman" w:cs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- нормативные затраты на аренду недвижимого имущества;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lastRenderedPageBreak/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0F379C" w:rsidRPr="00EC762F" w:rsidRDefault="000F379C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545616" w:rsidRPr="00EC762F" w:rsidRDefault="00545616" w:rsidP="00EC7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C1F64" w:rsidRPr="00EC762F" w:rsidRDefault="008C1F64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C1F64" w:rsidRPr="00EC762F" w:rsidRDefault="008C1F64" w:rsidP="00EC762F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пространства, в котором обучается ребёнок с 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EC762F" w:rsidRDefault="008C1F64" w:rsidP="00EC762F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;</w:t>
      </w:r>
    </w:p>
    <w:p w:rsidR="008C1F64" w:rsidRPr="00EC762F" w:rsidRDefault="008C1F64" w:rsidP="00EC762F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 обучающихся с 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EC762F" w:rsidRDefault="008C1F64" w:rsidP="00EC762F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ЗПР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и позволяющих реализовывать выбранный вариант программы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CE272F" w:rsidRPr="00EC762F" w:rsidRDefault="00CE272F" w:rsidP="00EC762F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пространства</w:t>
      </w:r>
    </w:p>
    <w:p w:rsidR="00B10D05" w:rsidRPr="00EC762F" w:rsidRDefault="00B10D05" w:rsidP="00EC762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Под особой организацией образовательного пространства понимается создание комфортных условий во всех учебных и </w:t>
      </w:r>
      <w:proofErr w:type="spellStart"/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>внеучебных</w:t>
      </w:r>
      <w:proofErr w:type="spellEnd"/>
      <w:r w:rsidRPr="00EC76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помещениях.</w:t>
      </w:r>
    </w:p>
    <w:p w:rsidR="00B10D05" w:rsidRPr="00EC762F" w:rsidRDefault="00CE272F" w:rsidP="00EC762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B10D05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Должно быть 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B10D05" w:rsidRPr="00EC762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помещения.</w:t>
      </w:r>
    </w:p>
    <w:p w:rsidR="00CE272F" w:rsidRPr="00EC762F" w:rsidRDefault="00CE272F" w:rsidP="00EC762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C762F">
        <w:rPr>
          <w:rFonts w:ascii="Times New Roman" w:hAnsi="Times New Roman"/>
          <w:color w:val="auto"/>
          <w:sz w:val="24"/>
          <w:szCs w:val="24"/>
        </w:rPr>
        <w:t xml:space="preserve">Для обучающихся с задержкой психического развития необходимо создавать доступное пространство, которое позволит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EC762F">
        <w:rPr>
          <w:rFonts w:ascii="Times New Roman" w:hAnsi="Times New Roman"/>
          <w:iCs/>
          <w:color w:val="auto"/>
          <w:sz w:val="24"/>
          <w:szCs w:val="24"/>
        </w:rPr>
        <w:t>стенды</w:t>
      </w:r>
      <w:r w:rsidRPr="00EC762F">
        <w:rPr>
          <w:rFonts w:ascii="Times New Roman" w:hAnsi="Times New Roman"/>
          <w:color w:val="auto"/>
          <w:sz w:val="24"/>
          <w:szCs w:val="24"/>
        </w:rPr>
        <w:t xml:space="preserve"> с представленным на них наглядным материалом о </w:t>
      </w:r>
      <w:proofErr w:type="spellStart"/>
      <w:r w:rsidRPr="00EC762F">
        <w:rPr>
          <w:rFonts w:ascii="Times New Roman" w:hAnsi="Times New Roman"/>
          <w:color w:val="auto"/>
          <w:sz w:val="24"/>
          <w:szCs w:val="24"/>
        </w:rPr>
        <w:t>внутришкольных</w:t>
      </w:r>
      <w:proofErr w:type="spellEnd"/>
      <w:r w:rsidRPr="00EC762F">
        <w:rPr>
          <w:rFonts w:ascii="Times New Roman" w:hAnsi="Times New Roman"/>
          <w:color w:val="auto"/>
          <w:sz w:val="24"/>
          <w:szCs w:val="24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</w:p>
    <w:p w:rsidR="00CE272F" w:rsidRPr="00EC762F" w:rsidRDefault="00CE272F" w:rsidP="00EC762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EC762F">
        <w:rPr>
          <w:rFonts w:ascii="Times New Roman" w:hAnsi="Times New Roman"/>
          <w:iCs/>
          <w:color w:val="auto"/>
          <w:sz w:val="24"/>
          <w:szCs w:val="24"/>
        </w:rPr>
        <w:t xml:space="preserve">Организация рабочего пространства обучающегося с </w:t>
      </w:r>
      <w:r w:rsidRPr="00EC762F">
        <w:rPr>
          <w:rFonts w:ascii="Times New Roman" w:hAnsi="Times New Roman"/>
          <w:color w:val="auto"/>
          <w:sz w:val="24"/>
          <w:szCs w:val="24"/>
        </w:rPr>
        <w:t>задержкой психического развития</w:t>
      </w:r>
      <w:r w:rsidRPr="00EC762F">
        <w:rPr>
          <w:rFonts w:ascii="Times New Roman" w:hAnsi="Times New Roman"/>
          <w:iCs/>
          <w:color w:val="auto"/>
          <w:sz w:val="24"/>
          <w:szCs w:val="24"/>
        </w:rPr>
        <w:t xml:space="preserve"> в классе</w:t>
      </w:r>
      <w:r w:rsidRPr="00EC762F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/>
          <w:color w:val="auto"/>
          <w:sz w:val="24"/>
          <w:szCs w:val="24"/>
        </w:rPr>
        <w:t>предполагает выбор парты и партнера. При реализации АООП НОО необходимо о</w:t>
      </w:r>
      <w:r w:rsidRPr="00EC762F">
        <w:rPr>
          <w:rFonts w:ascii="Times New Roman" w:hAnsi="Times New Roman"/>
          <w:color w:val="auto"/>
          <w:sz w:val="24"/>
          <w:szCs w:val="24"/>
          <w:lang w:eastAsia="ru-RU"/>
        </w:rPr>
        <w:t xml:space="preserve">беспечение обучающемуся с </w:t>
      </w:r>
      <w:r w:rsidR="0041040E" w:rsidRPr="00EC762F">
        <w:rPr>
          <w:rFonts w:ascii="Times New Roman" w:hAnsi="Times New Roman"/>
          <w:color w:val="auto"/>
          <w:sz w:val="24"/>
          <w:szCs w:val="24"/>
          <w:lang w:eastAsia="ru-RU"/>
        </w:rPr>
        <w:t>ЗПР</w:t>
      </w:r>
      <w:r w:rsidRPr="00EC762F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возможности постоянно находиться в зоне внимания педагога.</w:t>
      </w:r>
    </w:p>
    <w:p w:rsidR="00172D7D" w:rsidRPr="00EC762F" w:rsidRDefault="00172D7D" w:rsidP="00EC762F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временного режима обучения</w:t>
      </w:r>
    </w:p>
    <w:p w:rsidR="00172D7D" w:rsidRPr="00EC762F" w:rsidRDefault="00172D7D" w:rsidP="00EC762F">
      <w:pPr>
        <w:pStyle w:val="Default"/>
        <w:ind w:firstLine="709"/>
        <w:jc w:val="both"/>
        <w:rPr>
          <w:color w:val="auto"/>
        </w:rPr>
      </w:pPr>
      <w:r w:rsidRPr="00EC762F">
        <w:rPr>
          <w:color w:val="auto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172D7D" w:rsidRPr="00EC762F" w:rsidRDefault="00172D7D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172D7D" w:rsidRPr="00EC762F" w:rsidRDefault="00172D7D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Сроки освоения АООП НОО обучающимися с ЗПР для варианта 7.1 составляют 4 года (1-4 классы).</w:t>
      </w:r>
    </w:p>
    <w:p w:rsidR="00172D7D" w:rsidRPr="00EC762F" w:rsidRDefault="00172D7D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Устанавливается следующая продолжительность учебного года: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br/>
        <w:t xml:space="preserve">1 классы – 33 учебных недели; 2 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–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классы – 34 учебных недели.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</w:t>
      </w:r>
      <w:r w:rsidRPr="00EC762F">
        <w:rPr>
          <w:rFonts w:ascii="Times New Roman" w:hAnsi="Times New Roman" w:cs="Times New Roman"/>
        </w:rPr>
        <w:lastRenderedPageBreak/>
        <w:t xml:space="preserve">времени и каникул. 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EC762F">
        <w:rPr>
          <w:rFonts w:ascii="Times New Roman" w:hAnsi="Times New Roman" w:cs="Times New Roman"/>
        </w:rPr>
        <w:t>здоровьесбережению</w:t>
      </w:r>
      <w:proofErr w:type="spellEnd"/>
      <w:r w:rsidRPr="00EC762F">
        <w:rPr>
          <w:rFonts w:ascii="Times New Roman" w:hAnsi="Times New Roman" w:cs="Times New Roman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r w:rsidRPr="00EC762F">
        <w:rPr>
          <w:rFonts w:ascii="Times New Roman" w:hAnsi="Times New Roman" w:cs="Times New Roman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для обучающихся 2 </w:t>
      </w:r>
      <w:r w:rsidRPr="00EC762F">
        <w:rPr>
          <w:rFonts w:ascii="Times New Roman" w:hAnsi="Times New Roman" w:cs="Times New Roman"/>
          <w:caps/>
        </w:rPr>
        <w:t xml:space="preserve">– </w:t>
      </w:r>
      <w:r w:rsidRPr="00EC762F">
        <w:rPr>
          <w:rFonts w:ascii="Times New Roman" w:hAnsi="Times New Roman" w:cs="Times New Roman"/>
        </w:rPr>
        <w:t>4</w:t>
      </w:r>
      <w:r w:rsidRPr="00EC762F">
        <w:rPr>
          <w:rFonts w:ascii="Times New Roman" w:hAnsi="Times New Roman" w:cs="Times New Roman"/>
          <w:caps/>
        </w:rPr>
        <w:t xml:space="preserve"> </w:t>
      </w:r>
      <w:r w:rsidRPr="00EC762F">
        <w:rPr>
          <w:rFonts w:ascii="Times New Roman" w:hAnsi="Times New Roman" w:cs="Times New Roman"/>
        </w:rPr>
        <w:t>классов – не более 5 уроков.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EC762F">
        <w:rPr>
          <w:rStyle w:val="a4"/>
          <w:rFonts w:ascii="Times New Roman" w:hAnsi="Times New Roman" w:cs="Times New Roman"/>
        </w:rPr>
        <w:footnoteReference w:id="10"/>
      </w:r>
      <w:r w:rsidRPr="00EC762F">
        <w:rPr>
          <w:rFonts w:ascii="Times New Roman" w:hAnsi="Times New Roman" w:cs="Times New Roman"/>
        </w:rPr>
        <w:t>.</w:t>
      </w:r>
    </w:p>
    <w:p w:rsidR="00172D7D" w:rsidRPr="00EC762F" w:rsidRDefault="00172D7D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CE272F" w:rsidRPr="00EC762F" w:rsidRDefault="00172D7D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в котором обучаются дети с 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ЗПР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, осваивающие вариант 7.1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АООП НОО,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не должна превышать 25 обучающихся, число обучающихся с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в классе не должно превышать четырех, остальные обучающиеся – не имеющие ограничений по здоровью.</w:t>
      </w:r>
    </w:p>
    <w:p w:rsidR="00172D7D" w:rsidRPr="00EC762F" w:rsidRDefault="00172D7D" w:rsidP="00EC762F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00000A"/>
          <w:sz w:val="24"/>
          <w:szCs w:val="24"/>
        </w:rPr>
        <w:t>Требования к техническим средствам обучения</w:t>
      </w:r>
    </w:p>
    <w:p w:rsidR="00172D7D" w:rsidRPr="00EC762F" w:rsidRDefault="00172D7D" w:rsidP="00EC762F">
      <w:pPr>
        <w:pStyle w:val="Default"/>
        <w:ind w:firstLine="708"/>
        <w:jc w:val="both"/>
      </w:pPr>
      <w:r w:rsidRPr="00EC762F">
        <w:t>Технические средства обучения (</w:t>
      </w:r>
      <w:r w:rsidRPr="00EC762F">
        <w:rPr>
          <w:color w:val="auto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EC762F">
        <w:t xml:space="preserve">К техническим средствам обучения обучающихся с ЗПР, ориентированным на их особые образовательные потребности, </w:t>
      </w:r>
      <w:r w:rsidRPr="00EC762F">
        <w:lastRenderedPageBreak/>
        <w:t xml:space="preserve">относятся: компьютеры c колонками и выходом в </w:t>
      </w:r>
      <w:proofErr w:type="spellStart"/>
      <w:r w:rsidRPr="00EC762F">
        <w:t>Internet</w:t>
      </w:r>
      <w:proofErr w:type="spellEnd"/>
      <w:r w:rsidRPr="00EC762F">
        <w:t>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E2553F" w:rsidRPr="00EC762F" w:rsidRDefault="00E2553F" w:rsidP="00EC762F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Учебный и дидактический материал</w:t>
      </w:r>
    </w:p>
    <w:p w:rsidR="00E2553F" w:rsidRPr="00EC762F" w:rsidRDefault="00E2553F" w:rsidP="00EC762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E2553F" w:rsidRPr="00EC762F" w:rsidRDefault="00E2553F" w:rsidP="00EC762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41040E" w:rsidRPr="00EC762F" w:rsidRDefault="00E2553F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 w:rsidRPr="00EC762F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635D92" w:rsidRPr="00EC762F" w:rsidRDefault="00635D92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EC762F">
        <w:rPr>
          <w:rFonts w:ascii="Times New Roman" w:hAnsi="Times New Roman" w:cs="Times New Roman"/>
          <w:b/>
          <w:sz w:val="24"/>
          <w:szCs w:val="24"/>
        </w:rPr>
        <w:t>сетевая</w:t>
      </w:r>
      <w:r w:rsidRPr="00EC762F">
        <w:rPr>
          <w:rFonts w:ascii="Times New Roman" w:hAnsi="Times New Roman" w:cs="Times New Roman"/>
          <w:sz w:val="24"/>
          <w:szCs w:val="24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EC762F">
        <w:rPr>
          <w:rFonts w:ascii="Times New Roman" w:hAnsi="Times New Roman" w:cs="Times New Roman"/>
          <w:iCs/>
          <w:sz w:val="24"/>
          <w:szCs w:val="24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</w:p>
    <w:p w:rsidR="000210D3" w:rsidRPr="00EC762F" w:rsidRDefault="000210D3" w:rsidP="00EC762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нормативно- правовую базу образования обучающихся с ЗПР</w:t>
      </w:r>
      <w:r w:rsidR="00841490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характеристики предполагаемых информационных связей участников образовательного процесса</w:t>
      </w:r>
      <w:r w:rsidR="00841490"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 и наличие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210D3" w:rsidRPr="00EC762F" w:rsidRDefault="000210D3" w:rsidP="00EC7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Информационно-методическое обеспечение реализации АООП НОО обучающихся с ЗПР </w:t>
      </w:r>
      <w:r w:rsidRPr="00EC762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направлено на </w:t>
      </w:r>
      <w:r w:rsidRPr="00EC762F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0210D3" w:rsidRPr="00EC762F" w:rsidRDefault="000210D3" w:rsidP="00EC762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C762F">
        <w:rPr>
          <w:rFonts w:ascii="Times New Roman" w:hAnsi="Times New Roman" w:cs="Times New Roman"/>
        </w:rPr>
        <w:t>Требования к информационно-методическому обеспечению образовательного процесса включают:</w:t>
      </w:r>
    </w:p>
    <w:p w:rsidR="000210D3" w:rsidRPr="00EC762F" w:rsidRDefault="000210D3" w:rsidP="00EC762F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caps w:val="0"/>
        </w:rPr>
      </w:pPr>
      <w:r w:rsidRPr="00EC762F">
        <w:rPr>
          <w:caps w:val="0"/>
        </w:rPr>
        <w:t>Необходимую нормативно-правовую базу образования обучающихся с ЗПР.</w:t>
      </w:r>
    </w:p>
    <w:p w:rsidR="000210D3" w:rsidRPr="00EC762F" w:rsidRDefault="000210D3" w:rsidP="00EC762F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</w:pPr>
      <w:r w:rsidRPr="00EC762F">
        <w:rPr>
          <w:caps w:val="0"/>
        </w:rPr>
        <w:t>Характеристики предполагаемых информационных связей участников образовательных отношений</w:t>
      </w:r>
      <w:r w:rsidRPr="00EC762F">
        <w:t>.</w:t>
      </w:r>
    </w:p>
    <w:p w:rsidR="000022BB" w:rsidRPr="00EC762F" w:rsidRDefault="000022BB" w:rsidP="00EC762F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</w:pPr>
      <w:r w:rsidRPr="00EC762F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0210D3" w:rsidRPr="00EC762F" w:rsidRDefault="000210D3" w:rsidP="00EC762F">
      <w:pPr>
        <w:pStyle w:val="Default"/>
        <w:numPr>
          <w:ilvl w:val="0"/>
          <w:numId w:val="27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</w:rPr>
      </w:pPr>
      <w:r w:rsidRPr="00EC762F">
        <w:rPr>
          <w:color w:val="auto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F13801" w:rsidRPr="00EC762F" w:rsidRDefault="00F13801" w:rsidP="00EC762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300A" w:rsidRPr="00EC762F" w:rsidRDefault="006D300A" w:rsidP="009A505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D300A" w:rsidRPr="00EC762F" w:rsidSect="00EA7D8D">
      <w:footerReference w:type="default" r:id="rId10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A9" w:rsidRDefault="007720A9">
      <w:pPr>
        <w:spacing w:after="0" w:line="240" w:lineRule="auto"/>
      </w:pPr>
      <w:r>
        <w:separator/>
      </w:r>
    </w:p>
  </w:endnote>
  <w:endnote w:type="continuationSeparator" w:id="0">
    <w:p w:rsidR="007720A9" w:rsidRDefault="0077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681"/>
      <w:docPartObj>
        <w:docPartGallery w:val="Page Numbers (Bottom of Page)"/>
        <w:docPartUnique/>
      </w:docPartObj>
    </w:sdtPr>
    <w:sdtEndPr/>
    <w:sdtContent>
      <w:p w:rsidR="00EC762F" w:rsidRDefault="00EC762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2D">
          <w:rPr>
            <w:noProof/>
          </w:rPr>
          <w:t>2</w:t>
        </w:r>
        <w:r>
          <w:fldChar w:fldCharType="end"/>
        </w:r>
      </w:p>
    </w:sdtContent>
  </w:sdt>
  <w:p w:rsidR="00EC762F" w:rsidRDefault="00EC762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A9" w:rsidRDefault="007720A9">
      <w:pPr>
        <w:spacing w:after="0" w:line="240" w:lineRule="auto"/>
      </w:pPr>
      <w:r>
        <w:separator/>
      </w:r>
    </w:p>
  </w:footnote>
  <w:footnote w:type="continuationSeparator" w:id="0">
    <w:p w:rsidR="007720A9" w:rsidRDefault="007720A9">
      <w:pPr>
        <w:spacing w:after="0" w:line="240" w:lineRule="auto"/>
      </w:pPr>
      <w:r>
        <w:continuationSeparator/>
      </w:r>
    </w:p>
  </w:footnote>
  <w:footnote w:id="1">
    <w:p w:rsidR="00EC762F" w:rsidRDefault="00EC762F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EC762F" w:rsidRPr="00097497" w:rsidRDefault="00EC762F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EC762F" w:rsidRPr="004547B5" w:rsidRDefault="00EC762F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EC762F" w:rsidRPr="004A6B41" w:rsidRDefault="00EC762F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EC762F" w:rsidRDefault="00EC762F" w:rsidP="0029710A">
      <w:pPr>
        <w:pStyle w:val="a9"/>
      </w:pPr>
    </w:p>
  </w:footnote>
  <w:footnote w:id="5">
    <w:p w:rsidR="00EC762F" w:rsidRPr="00CA012C" w:rsidRDefault="00EC762F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EC762F" w:rsidRDefault="00EC762F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EC762F" w:rsidRPr="006E654A" w:rsidRDefault="00EC762F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8">
    <w:p w:rsidR="00EC762F" w:rsidRPr="00E83012" w:rsidRDefault="00EC762F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9">
    <w:p w:rsidR="00EC762F" w:rsidRPr="00BE6646" w:rsidRDefault="00EC762F" w:rsidP="00BE6646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10">
    <w:p w:rsidR="00EC762F" w:rsidRDefault="00EC762F" w:rsidP="000C5522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1D26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7740E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2BED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0A9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057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32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62F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6A9C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92D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EC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8768-932D-428E-BD27-3B89B713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9333</Words>
  <Characters>73603</Characters>
  <Application>Microsoft Office Word</Application>
  <DocSecurity>0</DocSecurity>
  <Lines>613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82771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то</cp:lastModifiedBy>
  <cp:revision>8</cp:revision>
  <cp:lastPrinted>2014-04-21T11:03:00Z</cp:lastPrinted>
  <dcterms:created xsi:type="dcterms:W3CDTF">2015-12-29T08:47:00Z</dcterms:created>
  <dcterms:modified xsi:type="dcterms:W3CDTF">2019-08-26T04:39:00Z</dcterms:modified>
</cp:coreProperties>
</file>