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F1F" w:rsidRPr="00BC7F1F" w:rsidRDefault="00BC7F1F" w:rsidP="00BC7F1F">
      <w:pPr>
        <w:jc w:val="center"/>
        <w:rPr>
          <w:rFonts w:ascii="Times New Roman" w:hAnsi="Times New Roman" w:cs="Times New Roman"/>
          <w:sz w:val="28"/>
          <w:szCs w:val="28"/>
        </w:rPr>
      </w:pPr>
      <w:r w:rsidRPr="00BC7F1F">
        <w:rPr>
          <w:rFonts w:ascii="Times New Roman" w:hAnsi="Times New Roman" w:cs="Times New Roman"/>
          <w:sz w:val="28"/>
          <w:szCs w:val="28"/>
        </w:rPr>
        <w:t>Анализ</w:t>
      </w:r>
      <w:r w:rsidR="00A84813">
        <w:rPr>
          <w:rFonts w:ascii="Times New Roman" w:hAnsi="Times New Roman" w:cs="Times New Roman"/>
          <w:sz w:val="28"/>
          <w:szCs w:val="28"/>
        </w:rPr>
        <w:t xml:space="preserve"> проведения  </w:t>
      </w:r>
      <w:r w:rsidRPr="00BC7F1F">
        <w:rPr>
          <w:rFonts w:ascii="Times New Roman" w:hAnsi="Times New Roman" w:cs="Times New Roman"/>
          <w:sz w:val="28"/>
          <w:szCs w:val="28"/>
        </w:rPr>
        <w:t xml:space="preserve"> ВПР по биологии</w:t>
      </w:r>
      <w:r w:rsidR="00A84813">
        <w:rPr>
          <w:rFonts w:ascii="Times New Roman" w:hAnsi="Times New Roman" w:cs="Times New Roman"/>
          <w:sz w:val="28"/>
          <w:szCs w:val="28"/>
        </w:rPr>
        <w:t xml:space="preserve"> в</w:t>
      </w:r>
      <w:r w:rsidRPr="00BC7F1F">
        <w:rPr>
          <w:rFonts w:ascii="Times New Roman" w:hAnsi="Times New Roman" w:cs="Times New Roman"/>
          <w:sz w:val="28"/>
          <w:szCs w:val="28"/>
        </w:rPr>
        <w:t xml:space="preserve"> 8класс</w:t>
      </w:r>
      <w:r w:rsidR="00A84813">
        <w:rPr>
          <w:rFonts w:ascii="Times New Roman" w:hAnsi="Times New Roman" w:cs="Times New Roman"/>
          <w:sz w:val="28"/>
          <w:szCs w:val="28"/>
        </w:rPr>
        <w:t>е</w:t>
      </w:r>
      <w:r w:rsidRPr="00BC7F1F">
        <w:rPr>
          <w:rFonts w:ascii="Times New Roman" w:hAnsi="Times New Roman" w:cs="Times New Roman"/>
          <w:sz w:val="28"/>
          <w:szCs w:val="28"/>
        </w:rPr>
        <w:t xml:space="preserve"> (</w:t>
      </w:r>
      <w:r w:rsidR="00A84813">
        <w:rPr>
          <w:rFonts w:ascii="Times New Roman" w:hAnsi="Times New Roman" w:cs="Times New Roman"/>
          <w:sz w:val="28"/>
          <w:szCs w:val="28"/>
        </w:rPr>
        <w:t xml:space="preserve"> по программе </w:t>
      </w:r>
      <w:r w:rsidRPr="00BC7F1F">
        <w:rPr>
          <w:rFonts w:ascii="Times New Roman" w:hAnsi="Times New Roman" w:cs="Times New Roman"/>
          <w:sz w:val="28"/>
          <w:szCs w:val="28"/>
        </w:rPr>
        <w:t>7 класс</w:t>
      </w:r>
      <w:r w:rsidR="00A8481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C7F1F">
        <w:rPr>
          <w:rFonts w:ascii="Times New Roman" w:hAnsi="Times New Roman" w:cs="Times New Roman"/>
          <w:sz w:val="28"/>
          <w:szCs w:val="28"/>
        </w:rPr>
        <w:t xml:space="preserve"> сентябрь 2020г.</w:t>
      </w:r>
    </w:p>
    <w:p w:rsidR="00BC7F1F" w:rsidRPr="005C75AB" w:rsidRDefault="00BC7F1F" w:rsidP="005C75AB">
      <w:pPr>
        <w:pStyle w:val="a8"/>
        <w:numPr>
          <w:ilvl w:val="0"/>
          <w:numId w:val="1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5C75AB">
        <w:rPr>
          <w:rFonts w:ascii="Times New Roman" w:hAnsi="Times New Roman" w:cs="Times New Roman"/>
          <w:sz w:val="24"/>
          <w:szCs w:val="24"/>
        </w:rPr>
        <w:t>Выполнение заданий</w:t>
      </w:r>
    </w:p>
    <w:tbl>
      <w:tblPr>
        <w:tblStyle w:val="a3"/>
        <w:tblW w:w="0" w:type="auto"/>
        <w:tblLook w:val="04A0"/>
      </w:tblPr>
      <w:tblGrid>
        <w:gridCol w:w="2026"/>
        <w:gridCol w:w="703"/>
        <w:gridCol w:w="897"/>
        <w:gridCol w:w="696"/>
        <w:gridCol w:w="654"/>
        <w:gridCol w:w="654"/>
        <w:gridCol w:w="654"/>
        <w:gridCol w:w="654"/>
        <w:gridCol w:w="654"/>
        <w:gridCol w:w="654"/>
        <w:gridCol w:w="654"/>
        <w:gridCol w:w="654"/>
        <w:gridCol w:w="654"/>
        <w:gridCol w:w="654"/>
        <w:gridCol w:w="654"/>
        <w:gridCol w:w="654"/>
        <w:gridCol w:w="654"/>
        <w:gridCol w:w="654"/>
        <w:gridCol w:w="654"/>
        <w:gridCol w:w="654"/>
      </w:tblGrid>
      <w:tr w:rsidR="00BC7F1F" w:rsidRPr="00BC7F1F" w:rsidTr="00B244B9">
        <w:trPr>
          <w:trHeight w:val="300"/>
        </w:trPr>
        <w:tc>
          <w:tcPr>
            <w:tcW w:w="3683" w:type="dxa"/>
            <w:gridSpan w:val="3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Номера заданий</w:t>
            </w:r>
          </w:p>
        </w:tc>
        <w:tc>
          <w:tcPr>
            <w:tcW w:w="655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</w:tr>
      <w:tr w:rsidR="00BC7F1F" w:rsidRPr="00BC7F1F" w:rsidTr="00B244B9">
        <w:trPr>
          <w:trHeight w:val="300"/>
        </w:trPr>
        <w:tc>
          <w:tcPr>
            <w:tcW w:w="2080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3" w:type="dxa"/>
            <w:gridSpan w:val="2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участников</w:t>
            </w:r>
          </w:p>
        </w:tc>
        <w:tc>
          <w:tcPr>
            <w:tcW w:w="655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 балл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7F1F" w:rsidRPr="00BC7F1F" w:rsidTr="00B244B9">
        <w:trPr>
          <w:trHeight w:val="300"/>
        </w:trPr>
        <w:tc>
          <w:tcPr>
            <w:tcW w:w="2080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Вся выборка</w:t>
            </w:r>
          </w:p>
        </w:tc>
        <w:tc>
          <w:tcPr>
            <w:tcW w:w="704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35353</w:t>
            </w:r>
          </w:p>
        </w:tc>
        <w:tc>
          <w:tcPr>
            <w:tcW w:w="899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1081885</w:t>
            </w:r>
          </w:p>
        </w:tc>
        <w:tc>
          <w:tcPr>
            <w:tcW w:w="655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68,72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42,02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54,66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74,25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62,96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53,46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51,48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48,78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35,89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71,64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26,6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31,18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68,11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40,4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62,01</w:t>
            </w:r>
          </w:p>
        </w:tc>
      </w:tr>
      <w:tr w:rsidR="00BC7F1F" w:rsidRPr="00BC7F1F" w:rsidTr="00B244B9">
        <w:trPr>
          <w:trHeight w:val="300"/>
        </w:trPr>
        <w:tc>
          <w:tcPr>
            <w:tcW w:w="2080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Иркутская обл.</w:t>
            </w:r>
          </w:p>
        </w:tc>
        <w:tc>
          <w:tcPr>
            <w:tcW w:w="704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749</w:t>
            </w:r>
          </w:p>
        </w:tc>
        <w:tc>
          <w:tcPr>
            <w:tcW w:w="899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22584</w:t>
            </w:r>
          </w:p>
        </w:tc>
        <w:tc>
          <w:tcPr>
            <w:tcW w:w="655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62,32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37,79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47,16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71,43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60,49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47,69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48,08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41,78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29,78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21,03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42,37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28,42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66,42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BC7F1F" w:rsidRPr="00BC7F1F" w:rsidTr="00B244B9">
        <w:trPr>
          <w:trHeight w:val="300"/>
        </w:trPr>
        <w:tc>
          <w:tcPr>
            <w:tcW w:w="2080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Заларинский муниципальный район</w:t>
            </w:r>
          </w:p>
        </w:tc>
        <w:tc>
          <w:tcPr>
            <w:tcW w:w="704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99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</w:p>
        </w:tc>
        <w:tc>
          <w:tcPr>
            <w:tcW w:w="655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58,87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32,08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27,17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66,6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61,13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47,36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30,19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44,15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26,04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67,92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14,53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39,62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19,12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65,28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26,42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64,91</w:t>
            </w:r>
          </w:p>
        </w:tc>
      </w:tr>
      <w:tr w:rsidR="00BC7F1F" w:rsidRPr="00BC7F1F" w:rsidTr="00B244B9">
        <w:trPr>
          <w:trHeight w:val="300"/>
        </w:trPr>
        <w:tc>
          <w:tcPr>
            <w:tcW w:w="2080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Сортовская основная общеобразовательная школа</w:t>
            </w:r>
          </w:p>
        </w:tc>
        <w:tc>
          <w:tcPr>
            <w:tcW w:w="704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9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5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53" w:type="dxa"/>
            <w:noWrap/>
            <w:hideMark/>
          </w:tcPr>
          <w:p w:rsidR="00BC7F1F" w:rsidRPr="00BC7F1F" w:rsidRDefault="00BC7F1F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BC7F1F" w:rsidRDefault="00BC7F1F" w:rsidP="005D7A1C">
      <w:pPr>
        <w:jc w:val="center"/>
      </w:pPr>
    </w:p>
    <w:p w:rsidR="00BC7F1F" w:rsidRDefault="00BC7F1F" w:rsidP="005D7A1C">
      <w:pPr>
        <w:jc w:val="center"/>
      </w:pPr>
    </w:p>
    <w:p w:rsidR="001724E3" w:rsidRDefault="005C75AB" w:rsidP="005C75AB">
      <w:r>
        <w:t xml:space="preserve">                                                                                                                            </w:t>
      </w:r>
    </w:p>
    <w:p w:rsidR="001724E3" w:rsidRDefault="001724E3" w:rsidP="005C75AB"/>
    <w:p w:rsidR="001724E3" w:rsidRDefault="001724E3" w:rsidP="005C75AB"/>
    <w:p w:rsidR="005C75AB" w:rsidRDefault="001724E3" w:rsidP="001724E3">
      <w:r>
        <w:lastRenderedPageBreak/>
        <w:t xml:space="preserve">                                                                                              </w:t>
      </w:r>
      <w:r w:rsidR="005C75AB">
        <w:t xml:space="preserve"> </w:t>
      </w:r>
    </w:p>
    <w:p w:rsidR="001724E3" w:rsidRPr="00522D62" w:rsidRDefault="001724E3" w:rsidP="001724E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Статистика по отметкам</w:t>
      </w:r>
    </w:p>
    <w:tbl>
      <w:tblPr>
        <w:tblStyle w:val="a3"/>
        <w:tblW w:w="0" w:type="auto"/>
        <w:tblLook w:val="04A0"/>
      </w:tblPr>
      <w:tblGrid>
        <w:gridCol w:w="2802"/>
        <w:gridCol w:w="1701"/>
        <w:gridCol w:w="1275"/>
        <w:gridCol w:w="1276"/>
        <w:gridCol w:w="1418"/>
        <w:gridCol w:w="1099"/>
      </w:tblGrid>
      <w:tr w:rsidR="001724E3" w:rsidTr="0018055C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E3" w:rsidRDefault="001724E3" w:rsidP="0018055C">
            <w:r>
              <w:t>Вся выборка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E3" w:rsidRDefault="001724E3" w:rsidP="0018055C">
            <w:proofErr w:type="spellStart"/>
            <w:r>
              <w:t>Колличество</w:t>
            </w:r>
            <w:proofErr w:type="spellEnd"/>
            <w:r>
              <w:t xml:space="preserve"> участников</w:t>
            </w:r>
          </w:p>
        </w:tc>
        <w:tc>
          <w:tcPr>
            <w:tcW w:w="5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E3" w:rsidRDefault="001724E3" w:rsidP="0018055C">
            <w:r>
              <w:t>Отметки</w:t>
            </w:r>
          </w:p>
        </w:tc>
      </w:tr>
      <w:tr w:rsidR="001724E3" w:rsidTr="0018055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E3" w:rsidRDefault="001724E3" w:rsidP="0018055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E3" w:rsidRDefault="001724E3" w:rsidP="0018055C">
            <w:r>
              <w:t>1081885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E3" w:rsidRDefault="001724E3" w:rsidP="0018055C"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E3" w:rsidRDefault="001724E3" w:rsidP="0018055C">
            <w: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E3" w:rsidRDefault="001724E3" w:rsidP="0018055C">
            <w:r>
              <w:t>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E3" w:rsidRDefault="001724E3" w:rsidP="0018055C">
            <w:r>
              <w:t>5</w:t>
            </w:r>
          </w:p>
        </w:tc>
      </w:tr>
      <w:tr w:rsidR="001724E3" w:rsidTr="0018055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E3" w:rsidRDefault="001724E3" w:rsidP="0018055C">
            <w:r>
              <w:t>Иркутская область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E3" w:rsidRDefault="001724E3" w:rsidP="0018055C">
            <w:r>
              <w:t>22584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E3" w:rsidRDefault="001724E3" w:rsidP="0018055C">
            <w:r>
              <w:t>5048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E3" w:rsidRDefault="001724E3" w:rsidP="0018055C">
            <w:r>
              <w:t>11712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E3" w:rsidRDefault="001724E3" w:rsidP="0018055C">
            <w:r>
              <w:t>5162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E3" w:rsidRDefault="001724E3" w:rsidP="0018055C">
            <w:r>
              <w:t>661</w:t>
            </w:r>
          </w:p>
        </w:tc>
      </w:tr>
      <w:tr w:rsidR="001724E3" w:rsidTr="0018055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E3" w:rsidRDefault="001724E3" w:rsidP="0018055C">
            <w:r>
              <w:t>Заларинский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E3" w:rsidRDefault="001724E3" w:rsidP="0018055C">
            <w:r>
              <w:t>265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E3" w:rsidRDefault="001724E3" w:rsidP="0018055C">
            <w:r>
              <w:t>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E3" w:rsidRDefault="001724E3" w:rsidP="0018055C">
            <w:r>
              <w:t>127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E3" w:rsidRDefault="001724E3" w:rsidP="0018055C">
            <w:r>
              <w:t>43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E3" w:rsidRDefault="001724E3" w:rsidP="0018055C">
            <w:r>
              <w:t>2</w:t>
            </w:r>
          </w:p>
        </w:tc>
      </w:tr>
      <w:tr w:rsidR="001724E3" w:rsidTr="0018055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E3" w:rsidRDefault="001724E3" w:rsidP="0018055C">
            <w:r>
              <w:t>МБОУ Сортовская ООШ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E3" w:rsidRDefault="001724E3" w:rsidP="0018055C">
            <w: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E3" w:rsidRDefault="001724E3" w:rsidP="0018055C"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E3" w:rsidRDefault="001724E3" w:rsidP="0018055C"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E3" w:rsidRDefault="001724E3" w:rsidP="0018055C">
            <w:r>
              <w:t>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E3" w:rsidRDefault="001724E3" w:rsidP="0018055C">
            <w:r>
              <w:t>2</w:t>
            </w:r>
          </w:p>
        </w:tc>
      </w:tr>
    </w:tbl>
    <w:p w:rsidR="001724E3" w:rsidRDefault="001724E3" w:rsidP="001724E3">
      <w:pPr>
        <w:tabs>
          <w:tab w:val="left" w:pos="2085"/>
        </w:tabs>
        <w:rPr>
          <w:rFonts w:ascii="Times New Roman" w:hAnsi="Times New Roman" w:cs="Times New Roman"/>
          <w:sz w:val="28"/>
          <w:szCs w:val="28"/>
        </w:rPr>
      </w:pPr>
    </w:p>
    <w:p w:rsidR="001724E3" w:rsidRDefault="001724E3" w:rsidP="005C75A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24E3" w:rsidRDefault="001724E3" w:rsidP="005C75A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24E3" w:rsidRDefault="001724E3" w:rsidP="005C75A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C75AB" w:rsidRPr="00BC7F1F" w:rsidRDefault="005C75AB" w:rsidP="005C75A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BC7F1F">
        <w:rPr>
          <w:rFonts w:ascii="Times New Roman" w:hAnsi="Times New Roman" w:cs="Times New Roman"/>
          <w:sz w:val="28"/>
          <w:szCs w:val="28"/>
        </w:rPr>
        <w:t>Индивидуальные результаты</w:t>
      </w:r>
    </w:p>
    <w:p w:rsidR="005C75AB" w:rsidRPr="00BC7F1F" w:rsidRDefault="005C75AB" w:rsidP="005C75AB">
      <w:pPr>
        <w:rPr>
          <w:rFonts w:ascii="Times New Roman" w:hAnsi="Times New Roman" w:cs="Times New Roman"/>
          <w:sz w:val="24"/>
          <w:szCs w:val="24"/>
        </w:rPr>
      </w:pPr>
      <w:r w:rsidRPr="00BC7F1F">
        <w:rPr>
          <w:rFonts w:ascii="Times New Roman" w:hAnsi="Times New Roman" w:cs="Times New Roman"/>
          <w:sz w:val="24"/>
          <w:szCs w:val="24"/>
        </w:rPr>
        <w:tab/>
      </w:r>
    </w:p>
    <w:p w:rsidR="005C75AB" w:rsidRPr="00BC7F1F" w:rsidRDefault="005C75AB" w:rsidP="005C75AB">
      <w:pPr>
        <w:tabs>
          <w:tab w:val="left" w:pos="2445"/>
          <w:tab w:val="left" w:pos="4230"/>
        </w:tabs>
        <w:rPr>
          <w:rFonts w:ascii="Times New Roman" w:hAnsi="Times New Roman" w:cs="Times New Roman"/>
          <w:sz w:val="24"/>
          <w:szCs w:val="24"/>
        </w:rPr>
      </w:pPr>
      <w:r w:rsidRPr="00BC7F1F">
        <w:rPr>
          <w:rFonts w:ascii="Times New Roman" w:hAnsi="Times New Roman" w:cs="Times New Roman"/>
          <w:sz w:val="24"/>
          <w:szCs w:val="24"/>
        </w:rPr>
        <w:tab/>
      </w:r>
      <w:r w:rsidRPr="00BC7F1F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3"/>
        <w:tblW w:w="0" w:type="auto"/>
        <w:tblLook w:val="04A0"/>
      </w:tblPr>
      <w:tblGrid>
        <w:gridCol w:w="1481"/>
        <w:gridCol w:w="858"/>
        <w:gridCol w:w="516"/>
        <w:gridCol w:w="516"/>
        <w:gridCol w:w="336"/>
        <w:gridCol w:w="336"/>
        <w:gridCol w:w="336"/>
        <w:gridCol w:w="336"/>
        <w:gridCol w:w="336"/>
        <w:gridCol w:w="336"/>
        <w:gridCol w:w="336"/>
        <w:gridCol w:w="336"/>
        <w:gridCol w:w="456"/>
        <w:gridCol w:w="456"/>
        <w:gridCol w:w="456"/>
        <w:gridCol w:w="636"/>
        <w:gridCol w:w="636"/>
        <w:gridCol w:w="636"/>
        <w:gridCol w:w="1397"/>
        <w:gridCol w:w="1081"/>
        <w:gridCol w:w="1097"/>
      </w:tblGrid>
      <w:tr w:rsidR="005C75AB" w:rsidRPr="00BC7F1F" w:rsidTr="00500676">
        <w:trPr>
          <w:trHeight w:val="300"/>
        </w:trPr>
        <w:tc>
          <w:tcPr>
            <w:tcW w:w="128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Группы участников</w:t>
            </w:r>
          </w:p>
        </w:tc>
        <w:tc>
          <w:tcPr>
            <w:tcW w:w="74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486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</w:t>
            </w:r>
          </w:p>
        </w:tc>
        <w:tc>
          <w:tcPr>
            <w:tcW w:w="486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32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6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6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59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59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131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Первичный балл</w:t>
            </w:r>
          </w:p>
        </w:tc>
        <w:tc>
          <w:tcPr>
            <w:tcW w:w="1026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104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Отметка по журналу</w:t>
            </w:r>
          </w:p>
        </w:tc>
      </w:tr>
      <w:tr w:rsidR="005C75AB" w:rsidRPr="00BC7F1F" w:rsidTr="00500676">
        <w:trPr>
          <w:trHeight w:val="300"/>
        </w:trPr>
        <w:tc>
          <w:tcPr>
            <w:tcW w:w="128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6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6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6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C75AB" w:rsidRPr="00BC7F1F" w:rsidTr="00500676">
        <w:trPr>
          <w:trHeight w:val="300"/>
        </w:trPr>
        <w:tc>
          <w:tcPr>
            <w:tcW w:w="128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80005</w:t>
            </w:r>
          </w:p>
        </w:tc>
        <w:tc>
          <w:tcPr>
            <w:tcW w:w="74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 xml:space="preserve">8    </w:t>
            </w:r>
          </w:p>
        </w:tc>
        <w:tc>
          <w:tcPr>
            <w:tcW w:w="486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6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6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26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C75AB" w:rsidRPr="00BC7F1F" w:rsidTr="00500676">
        <w:trPr>
          <w:trHeight w:val="300"/>
        </w:trPr>
        <w:tc>
          <w:tcPr>
            <w:tcW w:w="128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80004</w:t>
            </w:r>
          </w:p>
        </w:tc>
        <w:tc>
          <w:tcPr>
            <w:tcW w:w="74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 xml:space="preserve">8    </w:t>
            </w:r>
          </w:p>
        </w:tc>
        <w:tc>
          <w:tcPr>
            <w:tcW w:w="486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6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6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26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C75AB" w:rsidRPr="00BC7F1F" w:rsidTr="00500676">
        <w:trPr>
          <w:trHeight w:val="300"/>
        </w:trPr>
        <w:tc>
          <w:tcPr>
            <w:tcW w:w="128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80003</w:t>
            </w:r>
          </w:p>
        </w:tc>
        <w:tc>
          <w:tcPr>
            <w:tcW w:w="74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 xml:space="preserve">8    </w:t>
            </w:r>
          </w:p>
        </w:tc>
        <w:tc>
          <w:tcPr>
            <w:tcW w:w="486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6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26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C75AB" w:rsidRPr="00BC7F1F" w:rsidTr="00500676">
        <w:trPr>
          <w:trHeight w:val="300"/>
        </w:trPr>
        <w:tc>
          <w:tcPr>
            <w:tcW w:w="128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80002</w:t>
            </w:r>
          </w:p>
        </w:tc>
        <w:tc>
          <w:tcPr>
            <w:tcW w:w="74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 xml:space="preserve">8    </w:t>
            </w:r>
          </w:p>
        </w:tc>
        <w:tc>
          <w:tcPr>
            <w:tcW w:w="486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6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26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C75AB" w:rsidRPr="00BC7F1F" w:rsidTr="00500676">
        <w:trPr>
          <w:trHeight w:val="300"/>
        </w:trPr>
        <w:tc>
          <w:tcPr>
            <w:tcW w:w="128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80001</w:t>
            </w:r>
          </w:p>
        </w:tc>
        <w:tc>
          <w:tcPr>
            <w:tcW w:w="74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 xml:space="preserve">8    </w:t>
            </w:r>
          </w:p>
        </w:tc>
        <w:tc>
          <w:tcPr>
            <w:tcW w:w="486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6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6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26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1" w:type="dxa"/>
            <w:noWrap/>
            <w:hideMark/>
          </w:tcPr>
          <w:p w:rsidR="005C75AB" w:rsidRPr="00BC7F1F" w:rsidRDefault="005C75AB" w:rsidP="0050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5C75AB" w:rsidRPr="00BC7F1F" w:rsidRDefault="005C75AB" w:rsidP="005C75AB">
      <w:pPr>
        <w:tabs>
          <w:tab w:val="left" w:pos="4230"/>
        </w:tabs>
        <w:rPr>
          <w:rFonts w:ascii="Times New Roman" w:hAnsi="Times New Roman" w:cs="Times New Roman"/>
          <w:sz w:val="24"/>
          <w:szCs w:val="24"/>
        </w:rPr>
      </w:pPr>
    </w:p>
    <w:p w:rsidR="002E20E4" w:rsidRPr="00BC7F1F" w:rsidRDefault="002E20E4" w:rsidP="002E20E4">
      <w:pPr>
        <w:rPr>
          <w:rFonts w:ascii="Times New Roman" w:hAnsi="Times New Roman" w:cs="Times New Roman"/>
          <w:sz w:val="24"/>
          <w:szCs w:val="24"/>
        </w:rPr>
      </w:pPr>
    </w:p>
    <w:p w:rsidR="002E20E4" w:rsidRPr="00BC7F1F" w:rsidRDefault="002E20E4" w:rsidP="002E20E4">
      <w:pPr>
        <w:tabs>
          <w:tab w:val="left" w:pos="226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4. Сравнение отметок</w:t>
      </w:r>
    </w:p>
    <w:p w:rsidR="002E20E4" w:rsidRPr="00BC7F1F" w:rsidRDefault="002E20E4" w:rsidP="002E20E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E20E4" w:rsidRDefault="002E20E4" w:rsidP="002E20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11516" w:type="dxa"/>
        <w:tblInd w:w="91" w:type="dxa"/>
        <w:tblLook w:val="04A0"/>
      </w:tblPr>
      <w:tblGrid>
        <w:gridCol w:w="4696"/>
        <w:gridCol w:w="3360"/>
        <w:gridCol w:w="3460"/>
      </w:tblGrid>
      <w:tr w:rsidR="002E20E4" w:rsidRPr="004E35D0" w:rsidTr="00CD325E">
        <w:trPr>
          <w:trHeight w:val="300"/>
        </w:trPr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20E4" w:rsidRPr="004E35D0" w:rsidRDefault="002E20E4" w:rsidP="00CD32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35D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4E35D0">
              <w:rPr>
                <w:rFonts w:ascii="Calibri" w:eastAsia="Times New Roman" w:hAnsi="Calibri" w:cs="Times New Roman"/>
                <w:color w:val="000000"/>
                <w:lang w:eastAsia="ru-RU"/>
              </w:rPr>
              <w:t>Отметка</w:t>
            </w:r>
            <w:proofErr w:type="gramEnd"/>
            <w:r w:rsidRPr="004E35D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20E4" w:rsidRPr="004E35D0" w:rsidRDefault="00F6066F" w:rsidP="00CD32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3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20E4" w:rsidRPr="004E35D0" w:rsidRDefault="00F6066F" w:rsidP="00CD32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  <w:r w:rsidR="002E20E4" w:rsidRPr="004E35D0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2E20E4" w:rsidRPr="004E35D0" w:rsidTr="00CD325E">
        <w:trPr>
          <w:trHeight w:val="300"/>
        </w:trPr>
        <w:tc>
          <w:tcPr>
            <w:tcW w:w="4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20E4" w:rsidRPr="004E35D0" w:rsidRDefault="002E20E4" w:rsidP="00CD32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35D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20E4" w:rsidRPr="004E35D0" w:rsidRDefault="00F6066F" w:rsidP="00CD32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20E4" w:rsidRPr="004E35D0" w:rsidRDefault="00F6066F" w:rsidP="00CD32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  <w:r w:rsidR="002E20E4" w:rsidRPr="004E35D0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2E20E4" w:rsidRPr="004E35D0" w:rsidTr="00CD325E">
        <w:trPr>
          <w:trHeight w:val="300"/>
        </w:trPr>
        <w:tc>
          <w:tcPr>
            <w:tcW w:w="4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20E4" w:rsidRPr="004E35D0" w:rsidRDefault="002E20E4" w:rsidP="00CD32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35D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4E35D0">
              <w:rPr>
                <w:rFonts w:ascii="Calibri" w:eastAsia="Times New Roman" w:hAnsi="Calibri" w:cs="Times New Roman"/>
                <w:color w:val="000000"/>
                <w:lang w:eastAsia="ru-RU"/>
              </w:rPr>
              <w:t>Отметка</w:t>
            </w:r>
            <w:proofErr w:type="gramEnd"/>
            <w:r w:rsidRPr="004E35D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20E4" w:rsidRPr="004E35D0" w:rsidRDefault="00F6066F" w:rsidP="00CD32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20E4" w:rsidRPr="004E35D0" w:rsidRDefault="002E20E4" w:rsidP="00CD32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35D0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</w:tbl>
    <w:p w:rsidR="002E20E4" w:rsidRDefault="002E20E4" w:rsidP="002E20E4">
      <w:pPr>
        <w:rPr>
          <w:rFonts w:ascii="Times New Roman" w:hAnsi="Times New Roman" w:cs="Times New Roman"/>
          <w:sz w:val="24"/>
          <w:szCs w:val="24"/>
        </w:rPr>
      </w:pPr>
    </w:p>
    <w:p w:rsidR="00BC7F1F" w:rsidRDefault="00BC7F1F" w:rsidP="005D7A1C">
      <w:pPr>
        <w:jc w:val="center"/>
      </w:pPr>
    </w:p>
    <w:p w:rsidR="00BC7F1F" w:rsidRDefault="00BC7F1F" w:rsidP="005D7A1C">
      <w:pPr>
        <w:jc w:val="center"/>
      </w:pPr>
    </w:p>
    <w:p w:rsidR="00BC7F1F" w:rsidRDefault="00BC7F1F" w:rsidP="005D7A1C">
      <w:pPr>
        <w:jc w:val="center"/>
      </w:pPr>
    </w:p>
    <w:p w:rsidR="005D7A1C" w:rsidRPr="00BC7F1F" w:rsidRDefault="00081704" w:rsidP="005D7A1C">
      <w:pPr>
        <w:jc w:val="center"/>
        <w:rPr>
          <w:rFonts w:ascii="Times New Roman" w:hAnsi="Times New Roman" w:cs="Times New Roman"/>
        </w:rPr>
      </w:pPr>
      <w:r w:rsidRPr="00BC7F1F">
        <w:rPr>
          <w:rFonts w:ascii="Times New Roman" w:hAnsi="Times New Roman" w:cs="Times New Roman"/>
        </w:rPr>
        <w:t xml:space="preserve"> </w:t>
      </w:r>
      <w:r w:rsidR="002E20E4">
        <w:rPr>
          <w:rFonts w:ascii="Times New Roman" w:hAnsi="Times New Roman" w:cs="Times New Roman"/>
        </w:rPr>
        <w:t>5</w:t>
      </w:r>
      <w:r w:rsidRPr="00BC7F1F">
        <w:rPr>
          <w:rFonts w:ascii="Times New Roman" w:hAnsi="Times New Roman" w:cs="Times New Roman"/>
        </w:rPr>
        <w:t xml:space="preserve"> </w:t>
      </w:r>
      <w:r w:rsidR="005D7A1C" w:rsidRPr="00BC7F1F">
        <w:rPr>
          <w:rFonts w:ascii="Times New Roman" w:hAnsi="Times New Roman" w:cs="Times New Roman"/>
          <w:sz w:val="28"/>
          <w:szCs w:val="28"/>
        </w:rPr>
        <w:t>Достижения планируемых результатов</w:t>
      </w:r>
    </w:p>
    <w:tbl>
      <w:tblPr>
        <w:tblStyle w:val="a3"/>
        <w:tblW w:w="0" w:type="auto"/>
        <w:tblLook w:val="04A0"/>
      </w:tblPr>
      <w:tblGrid>
        <w:gridCol w:w="959"/>
        <w:gridCol w:w="5103"/>
        <w:gridCol w:w="1794"/>
        <w:gridCol w:w="1456"/>
      </w:tblGrid>
      <w:tr w:rsidR="005D7A1C" w:rsidRPr="00BC7F1F" w:rsidTr="00B244B9">
        <w:trPr>
          <w:trHeight w:val="300"/>
        </w:trPr>
        <w:tc>
          <w:tcPr>
            <w:tcW w:w="959" w:type="dxa"/>
          </w:tcPr>
          <w:p w:rsidR="005D7A1C" w:rsidRPr="00BC7F1F" w:rsidRDefault="005D7A1C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proofErr w:type="spellStart"/>
            <w:proofErr w:type="gramStart"/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03" w:type="dxa"/>
            <w:noWrap/>
            <w:hideMark/>
          </w:tcPr>
          <w:p w:rsidR="005D7A1C" w:rsidRPr="00BC7F1F" w:rsidRDefault="005D7A1C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1417" w:type="dxa"/>
            <w:noWrap/>
            <w:hideMark/>
          </w:tcPr>
          <w:p w:rsidR="005D7A1C" w:rsidRPr="00BC7F1F" w:rsidRDefault="005D7A1C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369" w:type="dxa"/>
            <w:noWrap/>
            <w:hideMark/>
          </w:tcPr>
          <w:p w:rsidR="005D7A1C" w:rsidRPr="00BC7F1F" w:rsidRDefault="005D7A1C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% достижений</w:t>
            </w:r>
          </w:p>
        </w:tc>
      </w:tr>
      <w:tr w:rsidR="005D7A1C" w:rsidRPr="00BC7F1F" w:rsidTr="00B244B9">
        <w:trPr>
          <w:trHeight w:val="300"/>
        </w:trPr>
        <w:tc>
          <w:tcPr>
            <w:tcW w:w="959" w:type="dxa"/>
          </w:tcPr>
          <w:p w:rsidR="005D7A1C" w:rsidRPr="00BC7F1F" w:rsidRDefault="005D7A1C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noWrap/>
            <w:hideMark/>
          </w:tcPr>
          <w:p w:rsidR="005D7A1C" w:rsidRPr="00BC7F1F" w:rsidRDefault="005D7A1C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 xml:space="preserve">1.2. Классификация организмов. Принципы классификации. Одноклеточные и многоклеточные организмы </w:t>
            </w:r>
            <w:r w:rsidRPr="00BC7F1F">
              <w:rPr>
                <w:rFonts w:ascii="Times New Roman" w:hAnsi="Times New Roman" w:cs="Times New Roman"/>
                <w:sz w:val="24"/>
                <w:szCs w:val="24"/>
              </w:rPr>
              <w:br/>
              <w:t>Умения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1417" w:type="dxa"/>
            <w:noWrap/>
            <w:hideMark/>
          </w:tcPr>
          <w:p w:rsidR="005D7A1C" w:rsidRPr="00BC7F1F" w:rsidRDefault="005D7A1C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9" w:type="dxa"/>
            <w:noWrap/>
            <w:hideMark/>
          </w:tcPr>
          <w:p w:rsidR="005D7A1C" w:rsidRPr="00BC7F1F" w:rsidRDefault="005D7A1C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5D7A1C" w:rsidRPr="00BC7F1F" w:rsidTr="00B244B9">
        <w:trPr>
          <w:trHeight w:val="300"/>
        </w:trPr>
        <w:tc>
          <w:tcPr>
            <w:tcW w:w="959" w:type="dxa"/>
          </w:tcPr>
          <w:p w:rsidR="005D7A1C" w:rsidRPr="00BC7F1F" w:rsidRDefault="005D7A1C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noWrap/>
            <w:hideMark/>
          </w:tcPr>
          <w:p w:rsidR="005D7A1C" w:rsidRPr="00BC7F1F" w:rsidRDefault="005D7A1C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 xml:space="preserve">2. Многообразие цветковых растений и их </w:t>
            </w:r>
            <w:r w:rsidRPr="00BC7F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значение в природе и жизни человека. Роль бактерий в природе, жизни человека. Роль грибов в природе, жизни человека. </w:t>
            </w:r>
            <w:r w:rsidRPr="00BC7F1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Формирование основ экологической грамотности: способности оценивать последствия деятельности человека в природе; способности выбирать целевые и смысловые установки в своих действиях и поступках по отношению к живой природе, здоровью своему и окружающих; осознания необходимости действий по сохранению </w:t>
            </w:r>
            <w:proofErr w:type="spellStart"/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биоразнообразия</w:t>
            </w:r>
            <w:proofErr w:type="spellEnd"/>
          </w:p>
        </w:tc>
        <w:tc>
          <w:tcPr>
            <w:tcW w:w="1417" w:type="dxa"/>
            <w:noWrap/>
            <w:hideMark/>
          </w:tcPr>
          <w:p w:rsidR="005D7A1C" w:rsidRPr="00BC7F1F" w:rsidRDefault="005D7A1C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69" w:type="dxa"/>
            <w:noWrap/>
            <w:hideMark/>
          </w:tcPr>
          <w:p w:rsidR="005D7A1C" w:rsidRPr="00BC7F1F" w:rsidRDefault="005D7A1C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5D7A1C" w:rsidRPr="00BC7F1F" w:rsidTr="00B244B9">
        <w:trPr>
          <w:trHeight w:val="300"/>
        </w:trPr>
        <w:tc>
          <w:tcPr>
            <w:tcW w:w="959" w:type="dxa"/>
          </w:tcPr>
          <w:p w:rsidR="005D7A1C" w:rsidRPr="00BC7F1F" w:rsidRDefault="005D7A1C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103" w:type="dxa"/>
            <w:noWrap/>
            <w:hideMark/>
          </w:tcPr>
          <w:p w:rsidR="005D7A1C" w:rsidRPr="00BC7F1F" w:rsidRDefault="005D7A1C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 xml:space="preserve">4. Царство Растения. Царство Бактерии. Царство Грибы </w:t>
            </w:r>
            <w:r w:rsidRPr="00BC7F1F">
              <w:rPr>
                <w:rFonts w:ascii="Times New Roman" w:hAnsi="Times New Roman" w:cs="Times New Roman"/>
                <w:sz w:val="24"/>
                <w:szCs w:val="24"/>
              </w:rPr>
              <w:br/>
              <w:t>Умения определять понятия, создавать обобщения, устанавливать аналогии, классифицировать, самостоятельно выбирать основания и критерии для классификации Смысловое чтение</w:t>
            </w:r>
          </w:p>
        </w:tc>
        <w:tc>
          <w:tcPr>
            <w:tcW w:w="1417" w:type="dxa"/>
            <w:noWrap/>
            <w:hideMark/>
          </w:tcPr>
          <w:p w:rsidR="005D7A1C" w:rsidRPr="00BC7F1F" w:rsidRDefault="005D7A1C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9" w:type="dxa"/>
            <w:noWrap/>
            <w:hideMark/>
          </w:tcPr>
          <w:p w:rsidR="005D7A1C" w:rsidRPr="00BC7F1F" w:rsidRDefault="005D7A1C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5D7A1C" w:rsidRPr="00BC7F1F" w:rsidTr="00B244B9">
        <w:trPr>
          <w:trHeight w:val="300"/>
        </w:trPr>
        <w:tc>
          <w:tcPr>
            <w:tcW w:w="959" w:type="dxa"/>
          </w:tcPr>
          <w:p w:rsidR="005D7A1C" w:rsidRPr="00BC7F1F" w:rsidRDefault="005D7A1C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noWrap/>
            <w:hideMark/>
          </w:tcPr>
          <w:p w:rsidR="005D7A1C" w:rsidRPr="00BC7F1F" w:rsidRDefault="005D7A1C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 xml:space="preserve">5. Царство Растения. Царство Бактерии. Царство Грибы </w:t>
            </w:r>
            <w:r w:rsidRPr="00BC7F1F">
              <w:rPr>
                <w:rFonts w:ascii="Times New Roman" w:hAnsi="Times New Roman" w:cs="Times New Roman"/>
                <w:sz w:val="24"/>
                <w:szCs w:val="24"/>
              </w:rPr>
              <w:br/>
              <w:t>Смысловое чтение</w:t>
            </w:r>
          </w:p>
        </w:tc>
        <w:tc>
          <w:tcPr>
            <w:tcW w:w="1417" w:type="dxa"/>
            <w:noWrap/>
            <w:hideMark/>
          </w:tcPr>
          <w:p w:rsidR="005D7A1C" w:rsidRPr="00BC7F1F" w:rsidRDefault="005D7A1C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9" w:type="dxa"/>
            <w:noWrap/>
            <w:hideMark/>
          </w:tcPr>
          <w:p w:rsidR="005D7A1C" w:rsidRPr="00BC7F1F" w:rsidRDefault="005D7A1C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D7A1C" w:rsidRPr="00BC7F1F" w:rsidTr="00B244B9">
        <w:trPr>
          <w:trHeight w:val="300"/>
        </w:trPr>
        <w:tc>
          <w:tcPr>
            <w:tcW w:w="959" w:type="dxa"/>
          </w:tcPr>
          <w:p w:rsidR="005D7A1C" w:rsidRPr="00BC7F1F" w:rsidRDefault="005D7A1C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noWrap/>
            <w:hideMark/>
          </w:tcPr>
          <w:p w:rsidR="005D7A1C" w:rsidRPr="00BC7F1F" w:rsidRDefault="005D7A1C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 xml:space="preserve">6. Царство Растения. Царство Грибы </w:t>
            </w:r>
            <w:r w:rsidRPr="00BC7F1F">
              <w:rPr>
                <w:rFonts w:ascii="Times New Roman" w:hAnsi="Times New Roman" w:cs="Times New Roman"/>
                <w:sz w:val="24"/>
                <w:szCs w:val="24"/>
              </w:rPr>
              <w:br/>
              <w:t>Формирование системы научных знаний о живой природе, закономерностях ее развития, об исторически быстром сокращении биологического разнообразия в биосфере в результате деятельности человека для развития современных естественнонаучных представлений о картине мира</w:t>
            </w:r>
          </w:p>
        </w:tc>
        <w:tc>
          <w:tcPr>
            <w:tcW w:w="1417" w:type="dxa"/>
            <w:noWrap/>
            <w:hideMark/>
          </w:tcPr>
          <w:p w:rsidR="005D7A1C" w:rsidRPr="00BC7F1F" w:rsidRDefault="005D7A1C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9" w:type="dxa"/>
            <w:noWrap/>
            <w:hideMark/>
          </w:tcPr>
          <w:p w:rsidR="005D7A1C" w:rsidRPr="00BC7F1F" w:rsidRDefault="005D7A1C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5D7A1C" w:rsidRPr="00BC7F1F" w:rsidTr="00B244B9">
        <w:trPr>
          <w:trHeight w:val="300"/>
        </w:trPr>
        <w:tc>
          <w:tcPr>
            <w:tcW w:w="959" w:type="dxa"/>
          </w:tcPr>
          <w:p w:rsidR="005D7A1C" w:rsidRPr="00BC7F1F" w:rsidRDefault="005D7A1C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noWrap/>
            <w:hideMark/>
          </w:tcPr>
          <w:p w:rsidR="005D7A1C" w:rsidRPr="00BC7F1F" w:rsidRDefault="005D7A1C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 xml:space="preserve">7. Царство Растения. Царство Бактерии. Царство Грибы </w:t>
            </w:r>
            <w:r w:rsidRPr="00BC7F1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Умения устанавливать причинно-следственные связи, строить </w:t>
            </w:r>
            <w:proofErr w:type="gramStart"/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логическое рассуждение</w:t>
            </w:r>
            <w:proofErr w:type="gramEnd"/>
            <w:r w:rsidRPr="00BC7F1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C7F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умозаключение (индуктивное, дедуктивное и по аналогии) и делать выводы. Формирование первоначальных систематизированных представлений о биологических объектах, процессах, явлениях, закономерностях</w:t>
            </w:r>
          </w:p>
        </w:tc>
        <w:tc>
          <w:tcPr>
            <w:tcW w:w="1417" w:type="dxa"/>
            <w:noWrap/>
            <w:hideMark/>
          </w:tcPr>
          <w:p w:rsidR="005D7A1C" w:rsidRPr="00BC7F1F" w:rsidRDefault="005D7A1C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369" w:type="dxa"/>
            <w:noWrap/>
            <w:hideMark/>
          </w:tcPr>
          <w:p w:rsidR="005D7A1C" w:rsidRPr="00BC7F1F" w:rsidRDefault="005D7A1C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5D7A1C" w:rsidRPr="00BC7F1F" w:rsidTr="00B244B9">
        <w:trPr>
          <w:trHeight w:val="300"/>
        </w:trPr>
        <w:tc>
          <w:tcPr>
            <w:tcW w:w="959" w:type="dxa"/>
          </w:tcPr>
          <w:p w:rsidR="005D7A1C" w:rsidRPr="00BC7F1F" w:rsidRDefault="005D7A1C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5103" w:type="dxa"/>
            <w:noWrap/>
            <w:hideMark/>
          </w:tcPr>
          <w:p w:rsidR="005D7A1C" w:rsidRPr="00BC7F1F" w:rsidRDefault="005D7A1C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 xml:space="preserve">8. Царство Растения. Царство Бактерии. Царство Грибы </w:t>
            </w:r>
            <w:r w:rsidRPr="00BC7F1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Умения устанавливать причинно-следственные связи, строить </w:t>
            </w:r>
            <w:proofErr w:type="gramStart"/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логическое рассуждение</w:t>
            </w:r>
            <w:proofErr w:type="gramEnd"/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, умозаключение (индуктивное, дедуктивное и по аналогии) и делать выводы</w:t>
            </w:r>
          </w:p>
        </w:tc>
        <w:tc>
          <w:tcPr>
            <w:tcW w:w="1417" w:type="dxa"/>
            <w:noWrap/>
            <w:hideMark/>
          </w:tcPr>
          <w:p w:rsidR="005D7A1C" w:rsidRPr="00BC7F1F" w:rsidRDefault="005D7A1C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9" w:type="dxa"/>
            <w:noWrap/>
            <w:hideMark/>
          </w:tcPr>
          <w:p w:rsidR="005D7A1C" w:rsidRPr="00BC7F1F" w:rsidRDefault="005D7A1C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D7A1C" w:rsidRPr="00BC7F1F" w:rsidTr="00B244B9">
        <w:trPr>
          <w:trHeight w:val="300"/>
        </w:trPr>
        <w:tc>
          <w:tcPr>
            <w:tcW w:w="959" w:type="dxa"/>
          </w:tcPr>
          <w:p w:rsidR="005D7A1C" w:rsidRPr="00BC7F1F" w:rsidRDefault="005D7A1C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noWrap/>
            <w:hideMark/>
          </w:tcPr>
          <w:p w:rsidR="005D7A1C" w:rsidRPr="00BC7F1F" w:rsidRDefault="005D7A1C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 xml:space="preserve">10. Царство Растения. </w:t>
            </w:r>
            <w:r w:rsidRPr="00BC7F1F">
              <w:rPr>
                <w:rFonts w:ascii="Times New Roman" w:hAnsi="Times New Roman" w:cs="Times New Roman"/>
                <w:sz w:val="24"/>
                <w:szCs w:val="24"/>
              </w:rPr>
              <w:br/>
              <w:t>Умения создавать, применять и 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1417" w:type="dxa"/>
            <w:noWrap/>
            <w:hideMark/>
          </w:tcPr>
          <w:p w:rsidR="005D7A1C" w:rsidRPr="00BC7F1F" w:rsidRDefault="005D7A1C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9" w:type="dxa"/>
            <w:noWrap/>
            <w:hideMark/>
          </w:tcPr>
          <w:p w:rsidR="005D7A1C" w:rsidRPr="00BC7F1F" w:rsidRDefault="005D7A1C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5D7A1C" w:rsidRPr="00BC7F1F" w:rsidTr="00B244B9">
        <w:trPr>
          <w:trHeight w:val="300"/>
        </w:trPr>
        <w:tc>
          <w:tcPr>
            <w:tcW w:w="959" w:type="dxa"/>
          </w:tcPr>
          <w:p w:rsidR="005D7A1C" w:rsidRPr="00BC7F1F" w:rsidRDefault="005D7A1C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103" w:type="dxa"/>
            <w:noWrap/>
            <w:hideMark/>
          </w:tcPr>
          <w:p w:rsidR="005D7A1C" w:rsidRPr="00BC7F1F" w:rsidRDefault="005D7A1C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 xml:space="preserve">11. Царство Растения. Царство Бактерии. Царство Грибы </w:t>
            </w:r>
            <w:r w:rsidRPr="00BC7F1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Умения устанавливать причинно-следственные связи, строить </w:t>
            </w:r>
            <w:proofErr w:type="gramStart"/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логическое рассуждение</w:t>
            </w:r>
            <w:proofErr w:type="gramEnd"/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, умозаключение (индуктивное, дедуктивное и по аналогии) и делать выводы. Формирование системы научных знаний о живой природе, закономерностях ее развития, об исторически быстром сокращении биологического разнообразия в биосфере</w:t>
            </w:r>
          </w:p>
        </w:tc>
        <w:tc>
          <w:tcPr>
            <w:tcW w:w="1417" w:type="dxa"/>
            <w:noWrap/>
            <w:hideMark/>
          </w:tcPr>
          <w:p w:rsidR="005D7A1C" w:rsidRPr="00BC7F1F" w:rsidRDefault="005D7A1C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noWrap/>
            <w:hideMark/>
          </w:tcPr>
          <w:p w:rsidR="005D7A1C" w:rsidRPr="00BC7F1F" w:rsidRDefault="005D7A1C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5D7A1C" w:rsidRPr="00BC7F1F" w:rsidTr="00B244B9">
        <w:trPr>
          <w:trHeight w:val="300"/>
        </w:trPr>
        <w:tc>
          <w:tcPr>
            <w:tcW w:w="959" w:type="dxa"/>
          </w:tcPr>
          <w:p w:rsidR="005D7A1C" w:rsidRPr="00BC7F1F" w:rsidRDefault="005D7A1C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103" w:type="dxa"/>
            <w:noWrap/>
            <w:hideMark/>
          </w:tcPr>
          <w:p w:rsidR="005D7A1C" w:rsidRPr="00BC7F1F" w:rsidRDefault="005D7A1C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 xml:space="preserve">12. Царство Растения. Царство Бактерии. Царство Грибы </w:t>
            </w:r>
            <w:r w:rsidRPr="00BC7F1F">
              <w:rPr>
                <w:rFonts w:ascii="Times New Roman" w:hAnsi="Times New Roman" w:cs="Times New Roman"/>
                <w:sz w:val="24"/>
                <w:szCs w:val="24"/>
              </w:rPr>
              <w:br/>
              <w:t>Умения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1417" w:type="dxa"/>
            <w:noWrap/>
            <w:hideMark/>
          </w:tcPr>
          <w:p w:rsidR="005D7A1C" w:rsidRPr="00BC7F1F" w:rsidRDefault="005D7A1C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9" w:type="dxa"/>
            <w:noWrap/>
            <w:hideMark/>
          </w:tcPr>
          <w:p w:rsidR="005D7A1C" w:rsidRPr="00BC7F1F" w:rsidRDefault="005D7A1C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5D7A1C" w:rsidRPr="00BC7F1F" w:rsidTr="00B244B9">
        <w:trPr>
          <w:trHeight w:val="300"/>
        </w:trPr>
        <w:tc>
          <w:tcPr>
            <w:tcW w:w="959" w:type="dxa"/>
          </w:tcPr>
          <w:p w:rsidR="005D7A1C" w:rsidRPr="00BC7F1F" w:rsidRDefault="005D7A1C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103" w:type="dxa"/>
            <w:noWrap/>
            <w:hideMark/>
          </w:tcPr>
          <w:p w:rsidR="005D7A1C" w:rsidRPr="00BC7F1F" w:rsidRDefault="005D7A1C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 xml:space="preserve">13.1. Царство Растения. </w:t>
            </w:r>
            <w:r w:rsidRPr="00BC7F1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C7F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системы научных знаний о живой природе, закономерностях ее развития, об исторически быстром сокращении биологического разнообразия в биосфере в результате деятельности человека для развития современных естественнонаучных представлений о картине мира</w:t>
            </w:r>
          </w:p>
        </w:tc>
        <w:tc>
          <w:tcPr>
            <w:tcW w:w="1417" w:type="dxa"/>
            <w:noWrap/>
            <w:hideMark/>
          </w:tcPr>
          <w:p w:rsidR="005D7A1C" w:rsidRPr="00BC7F1F" w:rsidRDefault="005D7A1C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369" w:type="dxa"/>
            <w:noWrap/>
            <w:hideMark/>
          </w:tcPr>
          <w:p w:rsidR="005D7A1C" w:rsidRPr="00BC7F1F" w:rsidRDefault="005D7A1C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5D7A1C" w:rsidRPr="00BC7F1F" w:rsidTr="00B244B9">
        <w:trPr>
          <w:trHeight w:val="300"/>
        </w:trPr>
        <w:tc>
          <w:tcPr>
            <w:tcW w:w="959" w:type="dxa"/>
          </w:tcPr>
          <w:p w:rsidR="005D7A1C" w:rsidRPr="00BC7F1F" w:rsidRDefault="005D7A1C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5103" w:type="dxa"/>
            <w:noWrap/>
            <w:hideMark/>
          </w:tcPr>
          <w:p w:rsidR="005D7A1C" w:rsidRPr="00BC7F1F" w:rsidRDefault="005D7A1C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 xml:space="preserve">13.2. Царство Растения. </w:t>
            </w:r>
            <w:r w:rsidRPr="00BC7F1F">
              <w:rPr>
                <w:rFonts w:ascii="Times New Roman" w:hAnsi="Times New Roman" w:cs="Times New Roman"/>
                <w:sz w:val="24"/>
                <w:szCs w:val="24"/>
              </w:rPr>
              <w:br/>
              <w:t>Формирование системы научных знаний о живой природе, закономерностях ее развития, об исторически быстром сокращении биологического разнообразия в биосфере в результате деятельности человека для развития современных естественнонаучных представлений о картине мира</w:t>
            </w:r>
          </w:p>
        </w:tc>
        <w:tc>
          <w:tcPr>
            <w:tcW w:w="1417" w:type="dxa"/>
            <w:noWrap/>
            <w:hideMark/>
          </w:tcPr>
          <w:p w:rsidR="005D7A1C" w:rsidRPr="00BC7F1F" w:rsidRDefault="005D7A1C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9" w:type="dxa"/>
            <w:noWrap/>
            <w:hideMark/>
          </w:tcPr>
          <w:p w:rsidR="005D7A1C" w:rsidRPr="00BC7F1F" w:rsidRDefault="005D7A1C" w:rsidP="00B24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F1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</w:tbl>
    <w:p w:rsidR="005D7A1C" w:rsidRPr="00BC7F1F" w:rsidRDefault="005D7A1C" w:rsidP="005D7A1C">
      <w:pPr>
        <w:rPr>
          <w:rFonts w:ascii="Times New Roman" w:hAnsi="Times New Roman" w:cs="Times New Roman"/>
          <w:sz w:val="24"/>
          <w:szCs w:val="24"/>
        </w:rPr>
      </w:pPr>
    </w:p>
    <w:p w:rsidR="00176E22" w:rsidRDefault="00176E22" w:rsidP="00176E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Вывод</w:t>
      </w:r>
      <w:r w:rsidR="00F6066F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освоили базовый уровень</w:t>
      </w:r>
      <w:r w:rsidR="00F606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B76F39">
        <w:rPr>
          <w:rFonts w:ascii="Times New Roman" w:hAnsi="Times New Roman" w:cs="Times New Roman"/>
          <w:sz w:val="24"/>
          <w:szCs w:val="24"/>
        </w:rPr>
        <w:t>3</w:t>
      </w:r>
      <w:r w:rsidR="00F6066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</w:t>
      </w:r>
      <w:r w:rsidR="00B76F39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F6066F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0%);</w:t>
      </w:r>
    </w:p>
    <w:p w:rsidR="00176E22" w:rsidRDefault="00176E22" w:rsidP="00176E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повышенный уровень освоил</w:t>
      </w:r>
      <w:r w:rsidR="00B76F3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76F39">
        <w:rPr>
          <w:rFonts w:ascii="Times New Roman" w:hAnsi="Times New Roman" w:cs="Times New Roman"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</w:rPr>
        <w:t>обучающий</w:t>
      </w:r>
      <w:r w:rsidR="00B76F39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ся (20%).</w:t>
      </w:r>
    </w:p>
    <w:p w:rsidR="00BC7F1F" w:rsidRPr="00BC7F1F" w:rsidRDefault="00176E22" w:rsidP="00176E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Необходимо обратить внимание на формирование </w:t>
      </w:r>
      <w:r>
        <w:rPr>
          <w:rFonts w:ascii="Times New Roman" w:hAnsi="Times New Roman" w:cs="Times New Roman"/>
          <w:color w:val="000000"/>
          <w:sz w:val="24"/>
          <w:szCs w:val="24"/>
        </w:rPr>
        <w:t>умений исследовать, распознавать геометрические фигуры,  вычислять периметр треугольника, прямоугольника и квадрата, площадь прямоугольника и квадрата, Умение изображать геометрические фигуры, выполнять</w:t>
      </w:r>
    </w:p>
    <w:p w:rsidR="003534D2" w:rsidRDefault="005C75AB" w:rsidP="002E20E4">
      <w:pPr>
        <w:tabs>
          <w:tab w:val="left" w:pos="226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C75AB" w:rsidRDefault="005C75AB" w:rsidP="005C75AB">
      <w:pPr>
        <w:tabs>
          <w:tab w:val="left" w:pos="2175"/>
        </w:tabs>
        <w:rPr>
          <w:rFonts w:ascii="Times New Roman" w:hAnsi="Times New Roman" w:cs="Times New Roman"/>
          <w:sz w:val="24"/>
          <w:szCs w:val="24"/>
        </w:rPr>
      </w:pPr>
    </w:p>
    <w:p w:rsidR="005C75AB" w:rsidRDefault="005C75AB" w:rsidP="005C75AB">
      <w:pPr>
        <w:tabs>
          <w:tab w:val="left" w:pos="2175"/>
        </w:tabs>
        <w:rPr>
          <w:rFonts w:ascii="Times New Roman" w:hAnsi="Times New Roman" w:cs="Times New Roman"/>
          <w:sz w:val="24"/>
          <w:szCs w:val="24"/>
        </w:rPr>
      </w:pPr>
    </w:p>
    <w:p w:rsidR="005C75AB" w:rsidRDefault="005C75AB" w:rsidP="005C75AB">
      <w:pPr>
        <w:tabs>
          <w:tab w:val="left" w:pos="2175"/>
        </w:tabs>
        <w:rPr>
          <w:rFonts w:ascii="Times New Roman" w:hAnsi="Times New Roman" w:cs="Times New Roman"/>
          <w:sz w:val="24"/>
          <w:szCs w:val="24"/>
        </w:rPr>
      </w:pPr>
    </w:p>
    <w:p w:rsidR="00B76F39" w:rsidRDefault="005C75AB" w:rsidP="005C75AB">
      <w:pPr>
        <w:tabs>
          <w:tab w:val="left" w:pos="217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</w:p>
    <w:p w:rsidR="00BC7F1F" w:rsidRPr="00BC7F1F" w:rsidRDefault="00B76F39" w:rsidP="005C75AB">
      <w:pPr>
        <w:tabs>
          <w:tab w:val="left" w:pos="217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</w:t>
      </w:r>
      <w:r w:rsidR="005C75AB">
        <w:rPr>
          <w:rFonts w:ascii="Times New Roman" w:hAnsi="Times New Roman" w:cs="Times New Roman"/>
          <w:sz w:val="24"/>
          <w:szCs w:val="24"/>
        </w:rPr>
        <w:t xml:space="preserve"> Сравнительная таблица результатов по годам</w:t>
      </w:r>
    </w:p>
    <w:p w:rsidR="005C75AB" w:rsidRPr="00BC7F1F" w:rsidRDefault="005C75AB" w:rsidP="005C75AB">
      <w:pPr>
        <w:tabs>
          <w:tab w:val="left" w:pos="196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3"/>
        <w:tblW w:w="0" w:type="auto"/>
        <w:tblLook w:val="04A0"/>
      </w:tblPr>
      <w:tblGrid>
        <w:gridCol w:w="4928"/>
        <w:gridCol w:w="4929"/>
        <w:gridCol w:w="4929"/>
      </w:tblGrid>
      <w:tr w:rsidR="005C75AB" w:rsidTr="005C75AB">
        <w:tc>
          <w:tcPr>
            <w:tcW w:w="4928" w:type="dxa"/>
          </w:tcPr>
          <w:p w:rsidR="005C75AB" w:rsidRDefault="005C75AB" w:rsidP="005C75AB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4929" w:type="dxa"/>
          </w:tcPr>
          <w:p w:rsidR="005C75AB" w:rsidRDefault="005C75AB" w:rsidP="005C75AB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Успеваемость</w:t>
            </w:r>
          </w:p>
        </w:tc>
        <w:tc>
          <w:tcPr>
            <w:tcW w:w="4929" w:type="dxa"/>
          </w:tcPr>
          <w:p w:rsidR="005C75AB" w:rsidRDefault="005C75AB" w:rsidP="005C75AB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Качество</w:t>
            </w:r>
          </w:p>
        </w:tc>
      </w:tr>
      <w:tr w:rsidR="005C75AB" w:rsidTr="005C75AB">
        <w:tc>
          <w:tcPr>
            <w:tcW w:w="4928" w:type="dxa"/>
          </w:tcPr>
          <w:p w:rsidR="005C75AB" w:rsidRDefault="005C75AB" w:rsidP="004B4E2C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B4E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- 201</w:t>
            </w:r>
            <w:r w:rsidR="004B4E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29" w:type="dxa"/>
          </w:tcPr>
          <w:p w:rsidR="005C75AB" w:rsidRDefault="005C75AB" w:rsidP="005C75AB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929" w:type="dxa"/>
          </w:tcPr>
          <w:p w:rsidR="005C75AB" w:rsidRDefault="004B4E2C" w:rsidP="005C75AB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</w:tr>
      <w:tr w:rsidR="004B4E2C" w:rsidTr="005C75AB">
        <w:tc>
          <w:tcPr>
            <w:tcW w:w="4928" w:type="dxa"/>
          </w:tcPr>
          <w:p w:rsidR="004B4E2C" w:rsidRDefault="004B4E2C" w:rsidP="00B97B23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2018 - 2019</w:t>
            </w:r>
          </w:p>
        </w:tc>
        <w:tc>
          <w:tcPr>
            <w:tcW w:w="4929" w:type="dxa"/>
          </w:tcPr>
          <w:p w:rsidR="004B4E2C" w:rsidRDefault="004B4E2C" w:rsidP="00B97B23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929" w:type="dxa"/>
          </w:tcPr>
          <w:p w:rsidR="004B4E2C" w:rsidRDefault="0084012A" w:rsidP="00B97B23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B4E2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4B4E2C" w:rsidTr="005C75AB">
        <w:tc>
          <w:tcPr>
            <w:tcW w:w="4928" w:type="dxa"/>
          </w:tcPr>
          <w:p w:rsidR="004B4E2C" w:rsidRDefault="004B4E2C" w:rsidP="00B97B23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2019 - 2020</w:t>
            </w:r>
          </w:p>
        </w:tc>
        <w:tc>
          <w:tcPr>
            <w:tcW w:w="4929" w:type="dxa"/>
          </w:tcPr>
          <w:p w:rsidR="004B4E2C" w:rsidRDefault="004B4E2C" w:rsidP="00B97B23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929" w:type="dxa"/>
          </w:tcPr>
          <w:p w:rsidR="004B4E2C" w:rsidRDefault="0084012A" w:rsidP="00B97B23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B4E2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E149F7" w:rsidRDefault="00E149F7" w:rsidP="005C75AB">
      <w:pPr>
        <w:tabs>
          <w:tab w:val="left" w:pos="1965"/>
        </w:tabs>
        <w:rPr>
          <w:rFonts w:ascii="Times New Roman" w:hAnsi="Times New Roman" w:cs="Times New Roman"/>
          <w:sz w:val="24"/>
          <w:szCs w:val="24"/>
        </w:rPr>
      </w:pPr>
    </w:p>
    <w:p w:rsidR="0084012A" w:rsidRDefault="0084012A" w:rsidP="0084012A">
      <w:pPr>
        <w:pStyle w:val="a8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Снижение качества происходит по причине:</w:t>
      </w:r>
    </w:p>
    <w:p w:rsidR="0084012A" w:rsidRDefault="0084012A" w:rsidP="0084012A">
      <w:pPr>
        <w:pStyle w:val="a8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е(</w:t>
      </w:r>
      <w:proofErr w:type="gramEnd"/>
      <w:r>
        <w:rPr>
          <w:rFonts w:ascii="Times New Roman" w:hAnsi="Times New Roman" w:cs="Times New Roman"/>
          <w:sz w:val="24"/>
          <w:szCs w:val="24"/>
        </w:rPr>
        <w:t>уменьшение) количества обучающихся;</w:t>
      </w:r>
    </w:p>
    <w:p w:rsidR="0084012A" w:rsidRDefault="0084012A" w:rsidP="0084012A">
      <w:pPr>
        <w:pStyle w:val="a8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Дистанционное обучение в 4 четверти 2019-2020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</w:t>
      </w:r>
      <w:proofErr w:type="gramStart"/>
      <w:r>
        <w:rPr>
          <w:rFonts w:ascii="Times New Roman" w:hAnsi="Times New Roman" w:cs="Times New Roman"/>
          <w:sz w:val="24"/>
          <w:szCs w:val="24"/>
        </w:rPr>
        <w:t>.г</w:t>
      </w:r>
      <w:proofErr w:type="gramEnd"/>
      <w:r>
        <w:rPr>
          <w:rFonts w:ascii="Times New Roman" w:hAnsi="Times New Roman" w:cs="Times New Roman"/>
          <w:sz w:val="24"/>
          <w:szCs w:val="24"/>
        </w:rPr>
        <w:t>ода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4012A" w:rsidRDefault="0084012A" w:rsidP="0084012A">
      <w:pPr>
        <w:pStyle w:val="a8"/>
        <w:ind w:left="1440"/>
        <w:rPr>
          <w:rFonts w:ascii="Times New Roman" w:hAnsi="Times New Roman" w:cs="Times New Roman"/>
          <w:sz w:val="24"/>
          <w:szCs w:val="24"/>
        </w:rPr>
      </w:pPr>
    </w:p>
    <w:p w:rsidR="00E149F7" w:rsidRDefault="00E149F7" w:rsidP="00E149F7">
      <w:pPr>
        <w:rPr>
          <w:rFonts w:ascii="Times New Roman" w:hAnsi="Times New Roman" w:cs="Times New Roman"/>
          <w:sz w:val="24"/>
          <w:szCs w:val="24"/>
        </w:rPr>
      </w:pPr>
    </w:p>
    <w:p w:rsidR="00E149F7" w:rsidRDefault="00E149F7" w:rsidP="00E149F7">
      <w:pPr>
        <w:rPr>
          <w:rFonts w:ascii="Times New Roman" w:hAnsi="Times New Roman" w:cs="Times New Roman"/>
          <w:sz w:val="24"/>
          <w:szCs w:val="24"/>
        </w:rPr>
      </w:pPr>
    </w:p>
    <w:sectPr w:rsidR="00E149F7" w:rsidSect="0008170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1704" w:rsidRDefault="00081704" w:rsidP="00081704">
      <w:pPr>
        <w:spacing w:after="0" w:line="240" w:lineRule="auto"/>
      </w:pPr>
      <w:r>
        <w:separator/>
      </w:r>
    </w:p>
  </w:endnote>
  <w:endnote w:type="continuationSeparator" w:id="1">
    <w:p w:rsidR="00081704" w:rsidRDefault="00081704" w:rsidP="00081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1704" w:rsidRDefault="00081704" w:rsidP="00081704">
      <w:pPr>
        <w:spacing w:after="0" w:line="240" w:lineRule="auto"/>
      </w:pPr>
      <w:r>
        <w:separator/>
      </w:r>
    </w:p>
  </w:footnote>
  <w:footnote w:type="continuationSeparator" w:id="1">
    <w:p w:rsidR="00081704" w:rsidRDefault="00081704" w:rsidP="000817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A00DC"/>
    <w:multiLevelType w:val="hybridMultilevel"/>
    <w:tmpl w:val="BE8812CA"/>
    <w:lvl w:ilvl="0" w:tplc="48BEEE0A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AF37E1"/>
    <w:multiLevelType w:val="hybridMultilevel"/>
    <w:tmpl w:val="36C80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4A10"/>
    <w:rsid w:val="000704A3"/>
    <w:rsid w:val="00073481"/>
    <w:rsid w:val="00081704"/>
    <w:rsid w:val="001724E3"/>
    <w:rsid w:val="00176E22"/>
    <w:rsid w:val="00184911"/>
    <w:rsid w:val="001A1128"/>
    <w:rsid w:val="002220BA"/>
    <w:rsid w:val="002E20E4"/>
    <w:rsid w:val="003534D2"/>
    <w:rsid w:val="00446567"/>
    <w:rsid w:val="00473C72"/>
    <w:rsid w:val="004B4E2C"/>
    <w:rsid w:val="005C75AB"/>
    <w:rsid w:val="005D7A1C"/>
    <w:rsid w:val="00624A10"/>
    <w:rsid w:val="0084012A"/>
    <w:rsid w:val="00924ABE"/>
    <w:rsid w:val="009924EB"/>
    <w:rsid w:val="009B66C8"/>
    <w:rsid w:val="00A72138"/>
    <w:rsid w:val="00A84813"/>
    <w:rsid w:val="00B76F39"/>
    <w:rsid w:val="00BC7F1F"/>
    <w:rsid w:val="00C2262F"/>
    <w:rsid w:val="00CF3FD9"/>
    <w:rsid w:val="00E149F7"/>
    <w:rsid w:val="00F6066F"/>
    <w:rsid w:val="00FB79D0"/>
    <w:rsid w:val="00FF4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4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4A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817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81704"/>
  </w:style>
  <w:style w:type="paragraph" w:styleId="a6">
    <w:name w:val="footer"/>
    <w:basedOn w:val="a"/>
    <w:link w:val="a7"/>
    <w:uiPriority w:val="99"/>
    <w:semiHidden/>
    <w:unhideWhenUsed/>
    <w:rsid w:val="000817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81704"/>
  </w:style>
  <w:style w:type="paragraph" w:styleId="a8">
    <w:name w:val="List Paragraph"/>
    <w:basedOn w:val="a"/>
    <w:uiPriority w:val="34"/>
    <w:qFormat/>
    <w:rsid w:val="005C75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7</Pages>
  <Words>889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5946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Admin</cp:lastModifiedBy>
  <cp:revision>13</cp:revision>
  <dcterms:created xsi:type="dcterms:W3CDTF">2021-01-08T11:30:00Z</dcterms:created>
  <dcterms:modified xsi:type="dcterms:W3CDTF">2001-12-31T16:17:00Z</dcterms:modified>
</cp:coreProperties>
</file>