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94" w:rsidRDefault="00244B94" w:rsidP="00D1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B94" w:rsidRDefault="002B078C" w:rsidP="00D1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9251950" cy="6743954"/>
            <wp:effectExtent l="19050" t="0" r="6350" b="0"/>
            <wp:docPr id="1" name="Рисунок 1" descr="C:\Users\User\Documents\Scanned Documents\Рисунок (229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29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74" w:rsidRPr="0061071C" w:rsidRDefault="00ED7F74" w:rsidP="00D103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D7F74" w:rsidRPr="000F278B" w:rsidRDefault="00ED7F74" w:rsidP="00ED7F7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ED7F74" w:rsidRPr="0098691B" w:rsidRDefault="00ED7F74" w:rsidP="00ED7F74">
      <w:pPr>
        <w:spacing w:after="0" w:line="240" w:lineRule="auto"/>
        <w:ind w:left="10" w:right="4" w:firstLine="3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</w:t>
      </w: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4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в соответствии с  требованиями </w:t>
      </w:r>
      <w:r w:rsidR="0098691B" w:rsidRPr="0098691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</w:t>
      </w:r>
      <w:r w:rsidR="00244B94">
        <w:rPr>
          <w:rFonts w:ascii="Times New Roman" w:hAnsi="Times New Roman" w:cs="Times New Roman"/>
          <w:sz w:val="24"/>
          <w:szCs w:val="24"/>
        </w:rPr>
        <w:t>, образовательной  программой НОО</w:t>
      </w: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авторской программы «Комплексная программа физического воспитания учащихся </w:t>
      </w:r>
      <w:r w:rsidRPr="0098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1-11 </w:t>
      </w: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классов» В. И.</w:t>
      </w:r>
      <w:r w:rsidRPr="0098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Ляха, А. А. </w:t>
      </w:r>
      <w:proofErr w:type="spellStart"/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Зданевича</w:t>
      </w:r>
      <w:proofErr w:type="spellEnd"/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(М.: Просвещение, 2011).</w:t>
      </w:r>
    </w:p>
    <w:p w:rsidR="00ED7F74" w:rsidRPr="0098691B" w:rsidRDefault="00ED7F74" w:rsidP="00ED7F74">
      <w:pPr>
        <w:spacing w:after="0" w:line="240" w:lineRule="auto"/>
        <w:ind w:left="14" w:right="4" w:firstLine="3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ФБУПП учебный предмет «Физическая культура» вводится как обязательный предмет в начальной школе, на его преподавание отводится</w:t>
      </w: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98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 часов в 1 классе,</w:t>
      </w:r>
      <w:r w:rsidRPr="0098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  <w:r w:rsidRPr="0098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в 2-4 классах в год.</w:t>
      </w:r>
    </w:p>
    <w:p w:rsidR="00ED7F74" w:rsidRPr="0098691B" w:rsidRDefault="00ED7F74" w:rsidP="00ED7F74">
      <w:pPr>
        <w:spacing w:after="0" w:line="240" w:lineRule="auto"/>
        <w:ind w:left="4" w:right="4" w:firstLine="3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прохождения программы в начальной школе в учебном процессе можно использовать учебник: Лях В.И.</w:t>
      </w:r>
      <w:r w:rsidRPr="0098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культура. 1-4</w:t>
      </w:r>
      <w:r w:rsidRPr="0098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учеб</w:t>
      </w:r>
      <w:r w:rsidR="0024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 </w:t>
      </w: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.для</w:t>
      </w:r>
      <w:r w:rsidR="0024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r w:rsidR="0024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</w:t>
      </w: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 М.:</w:t>
      </w:r>
      <w:r w:rsidRPr="0098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 </w:t>
      </w:r>
      <w:r w:rsidR="00D85AA7"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</w:t>
      </w: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F74" w:rsidRPr="0098691B" w:rsidRDefault="00ED7F74" w:rsidP="00ED7F7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ED7F74" w:rsidRPr="0098691B" w:rsidRDefault="00ED7F74" w:rsidP="00ED7F7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«Подвижные и спортивные игры», «Лыжные гонки».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ED7F74" w:rsidRPr="0098691B" w:rsidRDefault="00ED7F74" w:rsidP="00ED7F74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ED7F74" w:rsidRPr="0098691B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r w:rsidRPr="0098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 освоения содержания предмета «Физическая культура»</w:t>
      </w:r>
    </w:p>
    <w:p w:rsidR="00ED7F74" w:rsidRPr="0098691B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ED7F74" w:rsidRPr="0098691B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Универсальными компетенциями </w:t>
      </w:r>
      <w:r w:rsidRPr="00986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на этапе начального общего образования по физической культуре являются: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1661D1" w:rsidRDefault="001661D1" w:rsidP="00ED7F7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1D1" w:rsidRDefault="001661D1" w:rsidP="00ED7F7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D7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D7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 </w:t>
      </w: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излагать факты истории развития физической культуры,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1661D1" w:rsidRDefault="001661D1" w:rsidP="00ED7F7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1D1" w:rsidRDefault="001661D1" w:rsidP="00ED7F7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1D1" w:rsidRDefault="001661D1" w:rsidP="00ED7F7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1D1" w:rsidRDefault="001661D1" w:rsidP="00ED7F7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подавать строевые команды, вести подсчет при выполнении </w:t>
      </w:r>
      <w:proofErr w:type="spellStart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техничном уровне</w:t>
      </w:r>
      <w:proofErr w:type="gramEnd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характеризовать признаки техничного исполнения;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ED7F74" w:rsidRPr="00ED7F74" w:rsidRDefault="00ED7F74" w:rsidP="00ED7F7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ED7F74" w:rsidRPr="00AF69D8" w:rsidRDefault="00ED7F74" w:rsidP="00ED7F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6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учебного времени прохождения программного материала по физической культуре (1-4 классы)</w:t>
      </w:r>
    </w:p>
    <w:tbl>
      <w:tblPr>
        <w:tblW w:w="12300" w:type="dxa"/>
        <w:tblInd w:w="412" w:type="dxa"/>
        <w:tblCellMar>
          <w:left w:w="0" w:type="dxa"/>
          <w:right w:w="0" w:type="dxa"/>
        </w:tblCellMar>
        <w:tblLook w:val="04A0"/>
      </w:tblPr>
      <w:tblGrid>
        <w:gridCol w:w="731"/>
        <w:gridCol w:w="5211"/>
        <w:gridCol w:w="1915"/>
        <w:gridCol w:w="1481"/>
        <w:gridCol w:w="1481"/>
        <w:gridCol w:w="1481"/>
      </w:tblGrid>
      <w:tr w:rsidR="00ED7F74" w:rsidRPr="00AF69D8" w:rsidTr="00ED7F74">
        <w:trPr>
          <w:trHeight w:val="32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d26665b22ad6105a87ebb07ad32f67b9683ad653"/>
            <w:bookmarkStart w:id="1" w:name="1"/>
            <w:bookmarkEnd w:id="0"/>
            <w:bookmarkEnd w:id="1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(уроков)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F74" w:rsidRPr="00AF69D8" w:rsidTr="00ED7F74">
        <w:trPr>
          <w:trHeight w:val="32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F74" w:rsidRPr="00AF69D8" w:rsidTr="00ED7F74">
        <w:trPr>
          <w:trHeight w:val="32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IY</w:t>
            </w:r>
          </w:p>
        </w:tc>
      </w:tr>
      <w:tr w:rsidR="00ED7F74" w:rsidRPr="00AF69D8" w:rsidTr="00ED7F74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7F74" w:rsidRPr="00AF69D8" w:rsidTr="00ED7F74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ED7F74" w:rsidRPr="00AF69D8" w:rsidTr="00ED7F74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F74" w:rsidRPr="00AF69D8" w:rsidTr="00ED7F74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D7F74" w:rsidRPr="00AF69D8" w:rsidTr="00ED7F74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D7F74" w:rsidRPr="00AF69D8" w:rsidTr="00ED7F74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Лёгкоатлетические упражнения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D7F74" w:rsidRPr="00AF69D8" w:rsidTr="00ED7F74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D7F74" w:rsidRPr="00AF69D8" w:rsidTr="00ED7F74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D7F74" w:rsidRPr="00AF69D8" w:rsidTr="00ED7F74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D7F74" w:rsidRPr="00AF69D8" w:rsidTr="00ED7F74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1661D1" w:rsidRDefault="00ED7F74" w:rsidP="00ED7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61D1" w:rsidRDefault="001661D1" w:rsidP="00ED7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F74" w:rsidRPr="00AF69D8" w:rsidRDefault="00ED7F74" w:rsidP="00ED7F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6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«Знания о физической культуре»</w:t>
      </w:r>
    </w:p>
    <w:p w:rsidR="00ED7F74" w:rsidRPr="00ED7F74" w:rsidRDefault="00ED7F74" w:rsidP="00ED7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ED7F74" w:rsidRPr="00ED7F74" w:rsidRDefault="00ED7F74" w:rsidP="00ED7F7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 «физическая культура», «режим дня»;</w:t>
      </w:r>
    </w:p>
    <w:p w:rsidR="00ED7F74" w:rsidRPr="00ED7F74" w:rsidRDefault="00ED7F74" w:rsidP="00ED7F7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роль и значение утренней зарядки, физкультминуток и </w:t>
      </w:r>
      <w:proofErr w:type="spellStart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ED7F74" w:rsidRPr="00ED7F74" w:rsidRDefault="00ED7F74" w:rsidP="00ED7F7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раскрывать </w:t>
      </w:r>
      <w:proofErr w:type="gramStart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примерах (из</w:t>
      </w:r>
      <w:proofErr w:type="gramEnd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или из личного опыта) положительное влияние занятий физической культурой на физическое и личностное развитие;</w:t>
      </w:r>
    </w:p>
    <w:p w:rsidR="00ED7F74" w:rsidRPr="00ED7F74" w:rsidRDefault="00ED7F74" w:rsidP="00ED7F7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ED7F74" w:rsidRPr="00ED7F74" w:rsidRDefault="00ED7F74" w:rsidP="00ED7F7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ED7F74" w:rsidRPr="00ED7F74" w:rsidRDefault="00ED7F74" w:rsidP="00ED7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D7F74" w:rsidRPr="00ED7F74" w:rsidRDefault="00ED7F74" w:rsidP="00ED7F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ED7F74" w:rsidRPr="00ED7F74" w:rsidRDefault="00ED7F74" w:rsidP="00ED7F7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ED7F74" w:rsidRPr="00ED7F74" w:rsidRDefault="00ED7F74" w:rsidP="00ED7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«Способы физкультурной деятельности»</w:t>
      </w:r>
    </w:p>
    <w:p w:rsidR="00ED7F74" w:rsidRPr="00ED7F74" w:rsidRDefault="00ED7F74" w:rsidP="00ED7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ED7F74" w:rsidRPr="00ED7F74" w:rsidRDefault="00ED7F74" w:rsidP="00ED7F7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ED7F74" w:rsidRPr="00ED7F74" w:rsidRDefault="00ED7F74" w:rsidP="00ED7F7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ED7F74" w:rsidRPr="00ED7F74" w:rsidRDefault="00ED7F74" w:rsidP="00ED7F7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ED7F74" w:rsidRPr="00ED7F74" w:rsidRDefault="00ED7F74" w:rsidP="00ED7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D7F74" w:rsidRPr="00ED7F74" w:rsidRDefault="00ED7F74" w:rsidP="00ED7F7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ED7F74" w:rsidRPr="00ED7F74" w:rsidRDefault="00ED7F74" w:rsidP="00ED7F7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ED7F74" w:rsidRPr="00ED7F74" w:rsidRDefault="00ED7F74" w:rsidP="00ED7F7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приемы оказания доврачебной помощи при травмах и ушибах.</w:t>
      </w:r>
    </w:p>
    <w:p w:rsidR="00ED7F74" w:rsidRPr="00ED7F74" w:rsidRDefault="00ED7F74" w:rsidP="00ED7F7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D7F74" w:rsidRPr="00ED7F74" w:rsidRDefault="00ED7F74" w:rsidP="00ED7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«Физическое совершенствование»</w:t>
      </w:r>
    </w:p>
    <w:p w:rsidR="00ED7F74" w:rsidRPr="00ED7F74" w:rsidRDefault="00ED7F74" w:rsidP="00ED7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1661D1" w:rsidRPr="001661D1" w:rsidRDefault="001661D1" w:rsidP="00ED7F7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61D1" w:rsidRPr="001661D1" w:rsidRDefault="001661D1" w:rsidP="00166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61D1" w:rsidRPr="001661D1" w:rsidRDefault="001661D1" w:rsidP="00166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61D1" w:rsidRPr="001661D1" w:rsidRDefault="001661D1" w:rsidP="00166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D7F74" w:rsidRPr="00ED7F74" w:rsidRDefault="00ED7F74" w:rsidP="00ED7F7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ED7F74" w:rsidRPr="00ED7F74" w:rsidRDefault="00ED7F74" w:rsidP="00ED7F7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ED7F74" w:rsidRPr="00ED7F74" w:rsidRDefault="00ED7F74" w:rsidP="00ED7F7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организующие строевые команды и приемы;</w:t>
      </w:r>
    </w:p>
    <w:p w:rsidR="00ED7F74" w:rsidRPr="00ED7F74" w:rsidRDefault="00ED7F74" w:rsidP="00ED7F7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ED7F74" w:rsidRPr="00ED7F74" w:rsidRDefault="00ED7F74" w:rsidP="00ED7F7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гимнастические упражнения на спортивных снарядах (перекладина, брусья, гимнастическое бревно);</w:t>
      </w:r>
    </w:p>
    <w:p w:rsidR="00ED7F74" w:rsidRPr="00ED7F74" w:rsidRDefault="00ED7F74" w:rsidP="00ED7F7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легкоатлетические упражнения (бег, прыжки, метания и броски мяча разного веса);</w:t>
      </w:r>
    </w:p>
    <w:p w:rsidR="00ED7F74" w:rsidRPr="00ED7F74" w:rsidRDefault="00ED7F74" w:rsidP="00ED7F7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ED7F74" w:rsidRPr="00ED7F74" w:rsidRDefault="00ED7F74" w:rsidP="00ED7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D7F74" w:rsidRPr="00ED7F74" w:rsidRDefault="00ED7F74" w:rsidP="00ED7F7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ED7F74" w:rsidRPr="00ED7F74" w:rsidRDefault="00ED7F74" w:rsidP="00ED7F7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ED7F74" w:rsidRPr="00ED7F74" w:rsidRDefault="00ED7F74" w:rsidP="00ED7F7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баскетбол, футбол и волейбол по упрощенным правилам;</w:t>
      </w:r>
    </w:p>
    <w:p w:rsidR="00ED7F74" w:rsidRPr="00ED7F74" w:rsidRDefault="00ED7F74" w:rsidP="00ED7F7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плавать, в том числе спортивными способами;</w:t>
      </w:r>
    </w:p>
    <w:p w:rsidR="00ED7F74" w:rsidRPr="00ED7F74" w:rsidRDefault="00ED7F74" w:rsidP="00ED7F7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передвижения на лыжах</w:t>
      </w:r>
    </w:p>
    <w:p w:rsidR="00ED7F74" w:rsidRPr="00ED7F74" w:rsidRDefault="00ED7F74" w:rsidP="00ED7F7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2903"/>
        <w:gridCol w:w="1615"/>
        <w:gridCol w:w="1561"/>
        <w:gridCol w:w="1530"/>
        <w:gridCol w:w="1600"/>
        <w:gridCol w:w="1561"/>
        <w:gridCol w:w="1530"/>
      </w:tblGrid>
      <w:tr w:rsidR="00ED7F74" w:rsidRPr="00ED7F74" w:rsidTr="00ED7F7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2d11729145730a23995baa73f260d7d1f32d736c"/>
            <w:bookmarkStart w:id="3" w:name="5"/>
            <w:bookmarkEnd w:id="2"/>
            <w:bookmarkEnd w:id="3"/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ED7F74" w:rsidRPr="00ED7F74" w:rsidTr="00ED7F7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ED7F74" w:rsidRPr="00ED7F74" w:rsidTr="00ED7F7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ED7F74" w:rsidRPr="00ED7F74" w:rsidTr="00ED7F7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ED7F74" w:rsidRPr="00ED7F74" w:rsidTr="00ED7F7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висе лежа, согнувшись, кол-во раз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D7F74" w:rsidRPr="00ED7F74" w:rsidTr="00ED7F7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60 м с высокого старта, </w:t>
            </w:r>
            <w:proofErr w:type="gramStart"/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</w:t>
            </w:r>
          </w:p>
        </w:tc>
      </w:tr>
      <w:tr w:rsidR="00ED7F74" w:rsidRPr="00ED7F74" w:rsidTr="00ED7F7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1000 м, мин. </w:t>
            </w:r>
            <w:proofErr w:type="gramStart"/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6.30</w:t>
            </w:r>
          </w:p>
        </w:tc>
      </w:tr>
      <w:tr w:rsidR="00ED7F74" w:rsidRPr="00ED7F74" w:rsidTr="00ED7F74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на лыжах 1 км, мин. </w:t>
            </w:r>
            <w:proofErr w:type="gramStart"/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ED7F74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</w:t>
            </w:r>
          </w:p>
        </w:tc>
      </w:tr>
    </w:tbl>
    <w:p w:rsidR="0061071C" w:rsidRDefault="0061071C" w:rsidP="00ED7F74">
      <w:pPr>
        <w:keepNext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85AA7" w:rsidRDefault="00D85AA7" w:rsidP="00166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071C" w:rsidRDefault="0061071C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071C" w:rsidRDefault="0061071C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ED7F74" w:rsidRPr="00ED7F74" w:rsidRDefault="00ED7F74" w:rsidP="00ED7F7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 класс</w:t>
      </w:r>
    </w:p>
    <w:p w:rsidR="00ED7F74" w:rsidRPr="00ED7F74" w:rsidRDefault="00ED7F74" w:rsidP="00ED7F7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ED7F74" w:rsidRPr="00ED7F74" w:rsidRDefault="00ED7F74" w:rsidP="00ED7F7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ED7F74" w:rsidRPr="00ED7F74" w:rsidRDefault="00ED7F74" w:rsidP="00ED7F7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Акробатические упражнения:</w:t>
      </w: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акробатические комбинации, например: мост из </w:t>
      </w:r>
      <w:proofErr w:type="gramStart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характера:</w:t>
      </w: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перемах</w:t>
      </w:r>
      <w:proofErr w:type="spellEnd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Легкая атлетика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 </w:t>
      </w: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высоту с разбега способом «перешагивание».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Низкий старт.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Стартовое ускорение.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Финиширование.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Лыжные гонки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Передвижения на лыжах:</w:t>
      </w: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одновременный </w:t>
      </w:r>
      <w:proofErr w:type="spellStart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одношажный</w:t>
      </w:r>
      <w:proofErr w:type="spellEnd"/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ход; чередование изученных ходов во время передвижения по дистанции.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«Подвижная цель».</w:t>
      </w:r>
    </w:p>
    <w:p w:rsidR="001661D1" w:rsidRDefault="001661D1" w:rsidP="00ED7F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661D1" w:rsidRDefault="001661D1" w:rsidP="00ED7F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 материале раздела «Лыжные гонки»:</w:t>
      </w: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«Куда укатишься за два шага».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«Плавание»:</w:t>
      </w: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«Торпеды», «Гонка лодок», «Гонка мячей», «Паровая машина», «Водолазы», «Гонка катеров».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Футбол:</w:t>
      </w: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эстафеты с ведением мяча, с передачей мяча партнеру, игра в футбол по упрощенным правилам («Мини-футбол»).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Баскетбол:</w:t>
      </w: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ED7F74" w:rsidRPr="00ED7F74" w:rsidRDefault="00ED7F74" w:rsidP="00ED7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Волейбол:</w:t>
      </w:r>
      <w:r w:rsidRPr="00ED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ED7F74" w:rsidRPr="00ED7F74" w:rsidRDefault="00ED7F74" w:rsidP="00ED7F74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D7F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                                                                        </w:t>
      </w: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470E" w:rsidRPr="00F30E02" w:rsidRDefault="0020470E" w:rsidP="00204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E0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учебного предмета</w:t>
      </w:r>
    </w:p>
    <w:p w:rsidR="0020470E" w:rsidRPr="00F30E02" w:rsidRDefault="0020470E" w:rsidP="002047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Физкультура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  <w:gridCol w:w="5082"/>
      </w:tblGrid>
      <w:tr w:rsidR="0020470E" w:rsidRPr="00F30E02" w:rsidTr="005F6E4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E" w:rsidRPr="00F30E02" w:rsidRDefault="0020470E" w:rsidP="005F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E" w:rsidRPr="00F30E02" w:rsidRDefault="0020470E" w:rsidP="005F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0470E" w:rsidRPr="00F30E02" w:rsidTr="005F6E4F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E" w:rsidRPr="00F30E02" w:rsidRDefault="0020470E" w:rsidP="005F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Книгопечатная продукция </w:t>
            </w:r>
          </w:p>
        </w:tc>
      </w:tr>
      <w:tr w:rsidR="0020470E" w:rsidRPr="00F30E02" w:rsidTr="005F6E4F">
        <w:trPr>
          <w:trHeight w:val="149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E" w:rsidRPr="003C3F05" w:rsidRDefault="0020470E" w:rsidP="0020470E">
            <w:pPr>
              <w:rPr>
                <w:rFonts w:ascii="Times New Roman" w:hAnsi="Times New Roman" w:cs="Times New Roman"/>
              </w:rPr>
            </w:pPr>
            <w:r w:rsidRPr="003C3F05">
              <w:rPr>
                <w:rFonts w:ascii="Times New Roman" w:hAnsi="Times New Roman" w:cs="Times New Roman"/>
              </w:rPr>
              <w:t>Программы  (1 -4)  классы  Лях  В.И. – М</w:t>
            </w:r>
            <w:proofErr w:type="gramStart"/>
            <w:r w:rsidRPr="003C3F0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C3F05">
              <w:rPr>
                <w:rFonts w:ascii="Times New Roman" w:hAnsi="Times New Roman" w:cs="Times New Roman"/>
              </w:rPr>
              <w:t xml:space="preserve">   Просвещение  2011г</w:t>
            </w:r>
          </w:p>
          <w:p w:rsidR="0020470E" w:rsidRPr="003C3F05" w:rsidRDefault="0020470E" w:rsidP="0020470E">
            <w:pPr>
              <w:rPr>
                <w:rFonts w:ascii="Times New Roman" w:hAnsi="Times New Roman" w:cs="Times New Roman"/>
                <w:color w:val="000000"/>
              </w:rPr>
            </w:pPr>
            <w:r w:rsidRPr="003C3F05">
              <w:rPr>
                <w:rFonts w:ascii="Times New Roman" w:hAnsi="Times New Roman" w:cs="Times New Roman"/>
                <w:color w:val="000000"/>
              </w:rPr>
              <w:t>В.И. Лях и др</w:t>
            </w:r>
            <w:proofErr w:type="gramStart"/>
            <w:r w:rsidRPr="003C3F05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3C3F05">
              <w:rPr>
                <w:rFonts w:ascii="Times New Roman" w:hAnsi="Times New Roman" w:cs="Times New Roman"/>
                <w:color w:val="000000"/>
              </w:rPr>
              <w:t xml:space="preserve">чебник Физическая культура 1-4 </w:t>
            </w:r>
            <w:proofErr w:type="spellStart"/>
            <w:r w:rsidRPr="003C3F05">
              <w:rPr>
                <w:rFonts w:ascii="Times New Roman" w:hAnsi="Times New Roman" w:cs="Times New Roman"/>
                <w:color w:val="000000"/>
              </w:rPr>
              <w:t>классы,М</w:t>
            </w:r>
            <w:proofErr w:type="spellEnd"/>
            <w:r w:rsidRPr="003C3F05">
              <w:rPr>
                <w:rFonts w:ascii="Times New Roman" w:hAnsi="Times New Roman" w:cs="Times New Roman"/>
                <w:color w:val="000000"/>
              </w:rPr>
              <w:t>. - Просвещение2012г</w:t>
            </w:r>
          </w:p>
          <w:p w:rsidR="0020470E" w:rsidRPr="003C3F05" w:rsidRDefault="0020470E" w:rsidP="0020470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C3F05">
              <w:rPr>
                <w:rFonts w:ascii="Times New Roman" w:hAnsi="Times New Roman" w:cs="Times New Roman"/>
                <w:color w:val="000000"/>
              </w:rPr>
              <w:t>А.Ю.ПатрикеевПоурочные</w:t>
            </w:r>
            <w:proofErr w:type="spellEnd"/>
            <w:r w:rsidRPr="003C3F05">
              <w:rPr>
                <w:rFonts w:ascii="Times New Roman" w:hAnsi="Times New Roman" w:cs="Times New Roman"/>
                <w:color w:val="000000"/>
              </w:rPr>
              <w:t xml:space="preserve">  разработки  по  физической  культуре</w:t>
            </w:r>
          </w:p>
          <w:p w:rsidR="0020470E" w:rsidRPr="00F30E02" w:rsidRDefault="0020470E" w:rsidP="002047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F05">
              <w:rPr>
                <w:rFonts w:ascii="Times New Roman" w:hAnsi="Times New Roman" w:cs="Times New Roman"/>
                <w:color w:val="000000"/>
              </w:rPr>
              <w:t>Москва «ВАКО» 2014г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E" w:rsidRPr="00F30E02" w:rsidRDefault="0020470E" w:rsidP="005F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0E" w:rsidRPr="00F30E02" w:rsidRDefault="0020470E" w:rsidP="005F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GoBack"/>
      <w:bookmarkEnd w:id="4"/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" w:tblpY="-1275"/>
        <w:tblW w:w="17904" w:type="dxa"/>
        <w:tblCellMar>
          <w:left w:w="0" w:type="dxa"/>
          <w:right w:w="0" w:type="dxa"/>
        </w:tblCellMar>
        <w:tblLook w:val="04A0"/>
      </w:tblPr>
      <w:tblGrid>
        <w:gridCol w:w="1744"/>
        <w:gridCol w:w="2768"/>
        <w:gridCol w:w="3834"/>
        <w:gridCol w:w="2672"/>
        <w:gridCol w:w="1832"/>
        <w:gridCol w:w="2817"/>
        <w:gridCol w:w="1420"/>
        <w:gridCol w:w="817"/>
      </w:tblGrid>
      <w:tr w:rsidR="003B16DF" w:rsidRPr="00AF69D8" w:rsidTr="003B16DF">
        <w:trPr>
          <w:trHeight w:val="64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Д\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64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3B16DF" w:rsidRPr="00AF69D8" w:rsidTr="003B16DF">
        <w:trPr>
          <w:trHeight w:val="36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Лёгкая атлетика 11 часов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5 часов.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Т.Б. Ходьба с изменением длины и частоты шага. Бег с заданным 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скоростью. Бег на скорость в заданном коридоре. Игра «Смена сторон». Встречная эстафета.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 выполнять основные движения при ходьбе и беге. Пробегать  с максимальной скоростью (60м)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61071C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Прыжки со скакалкой за 15 сек.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30             Дев.34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с изменением длины и частоты шага. Бег с заданным 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скоростью. Бег на скорость в заданном коридоре. Игра «Смена сторон». Встречная эстафета.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 выполнять основные движения при ходьбе и беге. Пробегать  с максимальной скоростью (60м)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       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лежа Дев. 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скорость (30,60м). Игра «Кот и мыши». Встречная эстафета.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 выполнять основные движения при ходьбе и беге. Пробегать  с максимальной скоростью (60м)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на одной ноге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Мал.  5          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Дев. 3           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результат (30,60м)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руговая эстафета.  Игра «Невод».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скоростных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 выполнять движения при ходьбе и беге. Пробегать  с максимальной скоростью (60м)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30м: м.:5,0-5,5-6,0с.; д.: 5,2-5,7-6,0с.; 60м.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М.:10,0с.;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Д.:10,5с.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 130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Дев. 125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10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ind w:left="112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3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часа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Комплексный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6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Прыжки в длину по заданным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ориентирам. Прыжок в длину с разбега на точность приземления. Игра «Зайцы в огороде». Развитие скоростно-силовых способностей. Комплексы упражнений на развитие скоростно-силовых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правильно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движения  в прыжках; правильно приземляться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10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способом «согнув ноги». Тройной прыжок с места. Игра «Волк во рву». Развитие скоростно-силовых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 выполнять движения  в прыжках; правильно приземляться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(высокая опора).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15                Дев. 13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10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способом «согнув ноги». Тройной прыжок с места. Игра «Шишки, желуди,  орехи». Развитие скоростно-силовых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 выполнять движения  в прыжках; правильно приземляться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вверх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         Дев. 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10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ind w:left="112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3 часа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теннисного мяча  на дальность, на точность и на заданное расстояние. Бросок в цель с расстояния 4-5 метров. Игра «Невод». Развитие скоростно-силовых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метать из различных положений на дальность и в цель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10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Бросок теннисного мяча  на дальность, на точность и на заданное расстояние. Бросок набивного мяча. Игра «Третий 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лишней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Развитие скоростно-силовых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метать из различных положений на дальность и в цель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61071C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Прыжки со скакалкой за 15 сек.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32      Дев. 36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10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теннисного мяча  на дальность, на точность и на заданное расстояние. Бросок набивного мяча. Игра «Охотники и утки». Развитие скоростно-силовых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метать из различных положений на дальность и в цель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в цель (из пяти попыток 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попадания)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Подтягивание в висе           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 Подтягивание в висе лежа   Дев. 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10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18 часов.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4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18 часов.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12, 13</w:t>
            </w:r>
          </w:p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ОРУ. Игры «Космонавты», «Разведчики и часовые». Развитие скоростно-силовых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в подвижные игры с бегом, прыжками, метанием.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на одной ноге</w:t>
            </w:r>
          </w:p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             Дев. 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14, 15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«Космонавты», «Белые медведи». Эстафеты с обручами. Развитие скоростно-силовых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в подвижные игры с бегом, прыжками, метанием.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135   Дев. 130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16, 17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«Прыжки по полоскам», «Волк во рву». Эстафета «Верёвочка под ногами». Развитие скоростно-силовых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в подвижные игры с бегом, прыжками, метанием.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и </w:t>
            </w:r>
            <w:proofErr w:type="spellStart"/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разги-бание</w:t>
            </w:r>
            <w:proofErr w:type="spellEnd"/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 в упоре (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высокаяопора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16   Дев. 14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18, 19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«Прыгуны и пятнашки», «Заяц, сторож, Жучка». Эстафета «Верёвочка под ногами»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скоростно-силовых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в подвижные игры с бегом, прыжками, метанием.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вверх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       Дев. 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20, 21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«Удочка», «Зайцы в городе». Эстафета «Верёвочка под ногами». Развитие скоростно-силовых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61071C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Прыжки со скакалкой за 15 сек</w:t>
            </w:r>
            <w:proofErr w:type="gramStart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ал. 34  Дев.38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22, 23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«Удочка», «Мышеловка», «Невод». Развитие скоростных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 4              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Дев. 10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24,  25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«Эстафета зверей», «Метко в цель», «Кузнечики». Развитие скоростных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на одной ноге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             Дев. 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26, 27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«Вызов номеров», «Кто дальше бросит», «Западня». Развитие скоростных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индивидуальные и групповые действия в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подвижных играх.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140     Дев. 135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28,29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Эстафеты с предметами. Игра «Парашютисты». Развитие скоростных качеств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18 часов.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ind w:left="112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Акробатика. Строевые упражнения. Упражнения в равновесии 6 часов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30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ОРУ. Кувырок вперёд, кувырок назад. Выполнение команд «Становись!», «Равняйсь!», «Смирно!», «Вольно!». Ходьба по бревну большими шагами и выпадами.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строевые команды; выполнять акробатические элементы раздельно и комбинации.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лежа.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17        Дев. 15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31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32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Кувырок вперёд, кувырок назад. Кувырок назад и перекат, стойка на лопатках. Выполнение команд «Становись!», «Равняйсь!»,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«Смирно!», «Вольно!». Ходьба по бревну большими шагами, выпадами, на носках. Развитие координационных способностей. Игра «Что изменилось?»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строевые команды; выполнять акробатические элементы раздельно и комбинации.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вверх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12        Дев. 10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33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34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Мост (</w:t>
            </w:r>
            <w:r w:rsidRPr="00AF69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помощью и самостоятельно).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Кувырок вперёд, кувырок назад и перекат, стойка на лопатках. Выполнение команд «Становись!», «Равняйсь!», «Смирно!», «Вольно!». Ходьба по бревну большими шагами, выпадами, на носках. Развитие координационных способностей. Игра «Точный поворот»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строевые команды; выполнять акробатические элементы раздельно и комбинации.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61071C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Прыжки со скакалкой за 15 сек.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32      Дев. 36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Учётный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Мост (</w:t>
            </w:r>
            <w:r w:rsidRPr="00AF69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помощью и самостоятельно).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Кувырок вперёд, кувырок назад и перекат, стойка на лопатках. Выполнение команд «Становись!», «Равняйсь!», «Смирно!», «Вольно!». Ходьба по бревну большими шагами, выпадами, на носках. Развитие координационных способностей. Игра «Быстро по местам»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строевые команды; выполнять акробатические элементы раздельно и комбинации.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комбинацию из разученных элементов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Подтягивание в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висеМал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      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в висе лежа   Дев. 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ind w:left="112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6 часов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36,  37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с гимнастической палкой. Вис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завесом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вис на согнутых руках,  согнув ноги. Эстафеты. Игра «Посадка картофеля». Развитие силовых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висы и упоры.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на одной ноге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            Дев. 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38,39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На гимнастической стенке вис прогнувшись, поднимание ног в висе, подтягивания в висе. Эстафеты. Игра «Не ошибись!». Развитие силовых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висы и упоры.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135   Дев. 130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40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мячами. На гимнастической стенке вис прогнувшись, поднимание ног в висе, подтягивания в висе. Эстафеты. Игра «Три движения». Развитие силовых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висы и упоры.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и разгиба 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 в упоре (высокая опора).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16      Дев. 14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Учётный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мячами. На гимнастической стенке вис прогнувшись, поднимание ног в висе, подтягивания в висе. Эстафеты. Игра «Три движения». Развитие силовых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висы и упоры, подтягивания в висе.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техники выполнения висов: 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.:5-3-1 д.:12-8-2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вверх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 11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Дев. 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ind w:left="112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Опорный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прыжок, лазание по канату 6 часов.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Комплексный 42, 43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ОРУ в движении. Лазание по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канату в три приёма.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препятствие. Игра «Прокати быстрее мяч». Развитие скоростно-силовых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лазать по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гимнастической стенке, канату; выполнять опорный прыжок.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61071C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Прыжки со скакалкой за </w:t>
            </w:r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15 сек.   </w:t>
            </w:r>
            <w:proofErr w:type="gramStart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34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Дев. 38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44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в движении. Лазание по канату в три приёма.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препятствие. Игра «Лисы и куры». Развитие скоростно-силовых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лазать по гимнастической стенке, канату; выполнять опорный прыжок.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 4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Дев. 10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45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в движении. Опорный прыжок на горку матов. Вскок в упор на коленях, соскок 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взмахом рук.  Игра «Лисы и куры». Развитие скоростно-силовых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лазать по гимнастической стенке, канату; выполнять опорный прыжок.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на одной ноге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           Дев. 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46, 47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Учётный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в движении. Опорный прыжок на горку матов. Вскок в упор на коленях, соскок 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взмахом рук.  Игра «Верёвочка под ногами». Развитие скоростно-силовых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лазать по гимнастической стенке, канату; выполнять опорный прыжок.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лазания по канату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 140        </w:t>
            </w:r>
          </w:p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Дев. 135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Лыжи 21 час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ind w:left="112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21 час.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об основных требованиях к одежде и обуви, правилах поведения на уроках лыжной подготовки.</w:t>
            </w:r>
          </w:p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подъемов и спусков на склонах с палками и без них разученных в 3 классе.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эстафету (вначале с палками, а потом без них) с использованием спусков и подъемов с поворотами вокруг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палки (дистанция 30-40м).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лежа.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17         Дев. 15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Разминка на учебном круге: попеременно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ход, скользящий ход.   Разучить технику торможения «плугом».  Совершенствовать технику спуска со склона в средней стойке с палками.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дистанцию 1,5км со средней скоростью.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вверх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12        Дев. 10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Разминка на учебном круге: попеременно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   Закрепить технику торможения «плугом».</w:t>
            </w:r>
          </w:p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технику поворота переступанием с горы.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Провести игру «Не задень».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двухшажнымходом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координацию работы рук и ног при попеременном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двухшажном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ходе с палками.</w:t>
            </w:r>
          </w:p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торможения «плугом».</w:t>
            </w:r>
          </w:p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технику поворота переступанием с горы.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нескольких человек в умении преодолевать ворота.         Повторить игру «Не задень».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61071C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Прыжки со скакалкой за 15 сек.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36        Дев. 40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на лыжах до 1,5км в медленном темпе.</w:t>
            </w:r>
          </w:p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учебном круге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совершенствовать технику попеременного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хода.</w:t>
            </w:r>
          </w:p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технику торможения «плугом» (выборочно).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катание с горки в разных стойках.  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Сов-ть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 поворота переступанием в конце спуска.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техники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торможения «плугом»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Подтягивание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Мал.  5        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Дев. 11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учебном круге повторить технику попеременного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хода и принять  на оценку.</w:t>
            </w:r>
          </w:p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подъему на склон «елочкой».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игру «Кто дальше».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техники попеременно двух 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ажного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хода.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дистанцию до 2 км в медленном темпе – разминка.</w:t>
            </w:r>
          </w:p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Закрепить технику подъема на склон «елочкой», </w:t>
            </w:r>
            <w:proofErr w:type="spellStart"/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сове-ть</w:t>
            </w:r>
            <w:proofErr w:type="spellEnd"/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 поворота переступанием в конце спуска.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игру «Кто дальше», катание с гор с палками.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на одной ноге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       Дев. 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дистанцию до 2км со средней скоростью.</w:t>
            </w:r>
          </w:p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умение делать повороты переступанием в конце склона.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технику подъема елочкой.                          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Провести игру  по выбору детей.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Оценить умение делать повороты переступанием в конце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склона.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Прыжки в длину с места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 145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Дев. 140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дистанцию до 2,5км в медленном темпе, можно с остановкой (девочки идут впереди мальчиков).</w:t>
            </w:r>
          </w:p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технику подъема елочкой.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игру-эстафету  между командами с этапом до 50м без палок.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технику подъема елочкой.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учебном круге совершенствовать технику попеременно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хода.    На скорость провести эстафету с этапом до 50м (2-3 раза). Отдых.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дистанцию 2,5км со средней скоростью.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Отжимание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18           Дев. 16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учебном круге совершенствовать технику попеременно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хода.      На скорость провести эстафету с этапом до 50м (2-3 раза). Отдых.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дистанцию 2,5км со средней скоростью.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вверх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 13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Дев. 11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учебном круге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совершенствовать технику попеременно  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хода.    На скорость провести эстафету с этапом до 50м (2-3 раза). Отдых.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дистанцию 2,5км со средней скоростью.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учебном круге совершенствовать технику попеременно  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хода.       На скорость провести эстафету с этапом до 50м (2-3 раза). Отдых.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дистанцию 2,5км со средней скоростью.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61071C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Прыжки со скакалкой за 15 сек.</w:t>
            </w:r>
          </w:p>
          <w:p w:rsidR="003B16DF" w:rsidRPr="0061071C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34       Дев. 38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скорость провести эстафеты с этапом до 50м.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спуски и подъемы (выборочно оценить).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 4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Дев. 10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скорость провести эстафеты с этапом до 50м.</w:t>
            </w:r>
          </w:p>
          <w:p w:rsidR="003B16DF" w:rsidRPr="00AF69D8" w:rsidRDefault="003B16DF" w:rsidP="003B16DF">
            <w:pPr>
              <w:spacing w:after="0" w:line="2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спуски и подъемы.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4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скорость провести эстафеты с этапом до 50м.</w:t>
            </w:r>
          </w:p>
          <w:p w:rsidR="003B16DF" w:rsidRPr="00AF69D8" w:rsidRDefault="003B16DF" w:rsidP="003B16DF">
            <w:pPr>
              <w:spacing w:after="0" w:line="4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спуски,  торможение, повороты и подъемы.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на одной ноге</w:t>
            </w:r>
          </w:p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             Дев. 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4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скорость провести эстафеты с этапом до 50м.</w:t>
            </w:r>
          </w:p>
          <w:p w:rsidR="003B16DF" w:rsidRPr="00AF69D8" w:rsidRDefault="003B16DF" w:rsidP="003B16DF">
            <w:pPr>
              <w:spacing w:after="0" w:line="4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спуски,  торможение, повороты и подъемы (выборочно оценить).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 140</w:t>
            </w:r>
          </w:p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Дев. 135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4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скорость провести эстафеты с этапом до 50м.</w:t>
            </w:r>
          </w:p>
          <w:p w:rsidR="003B16DF" w:rsidRPr="00AF69D8" w:rsidRDefault="003B16DF" w:rsidP="003B16DF">
            <w:pPr>
              <w:spacing w:after="0" w:line="4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спуски,  торможение, повороты и подъемы.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4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скорость провести эстафеты с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этапом до 50м.</w:t>
            </w:r>
          </w:p>
          <w:p w:rsidR="003B16DF" w:rsidRPr="00AF69D8" w:rsidRDefault="003B16DF" w:rsidP="003B16DF">
            <w:pPr>
              <w:spacing w:after="0" w:line="4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спуски,  торможение, повороты и подъемы.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и разгибание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 в упоре лежа.</w:t>
            </w:r>
          </w:p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17       Дев. 15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4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учебном круге совершенствовать технику попеременно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хода.      На скорость провести эстафету с этапом до 50м (2-3 раза). Отдых (выборочно оценить).</w:t>
            </w:r>
          </w:p>
          <w:p w:rsidR="003B16DF" w:rsidRPr="00AF69D8" w:rsidRDefault="003B16DF" w:rsidP="003B16DF">
            <w:pPr>
              <w:spacing w:after="0" w:line="4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дистанцию 2,5км со средней скоростью.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вверх   Мал. 12   Дев. 10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4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Учётный</w:t>
            </w:r>
          </w:p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готовность класса к соревнованиям: выдать номера, подготовить протоколы, разметку, секундомер и др.  Провести соревнования на дистанцию 1км с раздельным стартом. Девочки стартуют после мальчиков.</w:t>
            </w:r>
          </w:p>
          <w:p w:rsidR="003B16DF" w:rsidRPr="00AF69D8" w:rsidRDefault="003B16DF" w:rsidP="003B16DF">
            <w:pPr>
              <w:spacing w:after="0" w:line="40" w:lineRule="atLeast"/>
              <w:ind w:lef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Объявить результаты соревнований. Напомнить детям о переходе на занятия в спортивный зал (спортивная одежда и обувь).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  попеременным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2,5 км..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8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на основе баскетбола 24 часа.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ind w:left="112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на основе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баскетбола 24 часа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Комплексный 69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Т.Б. ОРУ. Ловля и передача мяча двумя руками от груди на месте. Ведение мяча на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месте с высоким отскоком. Игра «Гонка мячей по кругу». Развитие координационных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мячом (держать, передавать на расстояние, ловля,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61071C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Скакалка за 15 сек.  М-. 36  Д.40</w:t>
            </w:r>
          </w:p>
          <w:p w:rsidR="003B16DF" w:rsidRPr="0061071C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</w:p>
          <w:p w:rsidR="003B16DF" w:rsidRPr="0061071C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</w:t>
            </w:r>
            <w:proofErr w:type="gramEnd"/>
            <w:r w:rsidRPr="0061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5         Дев. 11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71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Ловля и передача мяча двумя руками от груди на месте. Ведение мяча на месте со средним отскоком. Игра «Гонка мячей по кругу». Развитие координационных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72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Ловля и передача мяча двумя руками от груди в движении. Ведение мяча на месте со средним отскоком. Игра «Подвижная цель». Развитие координационных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на одной ноге    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      Дев. 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73 Комплексный 74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Ловля и передача мяча двумя руками от груди в движении. Ведение мяча на месте с низким отскоком. Игра «Подвижная цель». Развитие координационных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145      Дев. 140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75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76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Ловля и передача мяча одной рукой от плеча на месте. Ведение мяча правой (левой) рукой на месте. Эстафеты.  Игра «Овладей мячом». Развитие координационных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лежа.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18     Дев. 16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77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78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ОРУ. Ловля и передача мяча одной рукой от плеча на месте. Ведение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мяча правой (левой) рукой на месте. Эстафеты.  Игра «Подвижная цель». Развитие координационных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мячом (держать, передавать на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вверх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Мал. 13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Дев. 11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79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   80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   81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82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Ловля и передача мяча в круге. Ведение мяча правой (левой) рукой. Эстафеты.  Игра в мини-баскетбол. Развитие координационных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61071C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Прыжки со скакалкой за  сек.   </w:t>
            </w:r>
            <w:proofErr w:type="gramStart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38    Дев. 42</w:t>
            </w:r>
          </w:p>
          <w:p w:rsidR="003B16DF" w:rsidRPr="0061071C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</w:p>
          <w:p w:rsidR="003B16DF" w:rsidRPr="0061071C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  6</w:t>
            </w:r>
          </w:p>
          <w:p w:rsidR="003B16DF" w:rsidRPr="0061071C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Дев. 12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83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   84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Ловля и передача мяча в круге. Броски мяча в кольцо двумя руками от груди. Эстафеты. Игра «Попади в цель». Игра в мини-баскетбол. Развитие координационных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Приседание на одной ноге   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13   Дев. 11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    85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Ловля и передача мяча в круге. Броски мяча в кольцо двумя руками от груди. Эстафеты. Игра «Снайперы». Игра в мини-баскетбол. Развитие координационных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150     Дев. 145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   86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   87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лежа.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     Дев. 17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88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Совершенствования   89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ОРУ. Ловля и передача мяча в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квадрате. Броски мяча в кольцо двумя руками от груди. Эстафеты с мячами. Игра «Перестрелка». Игра мини-баскетбол. Развитие координационных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мячом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вверх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 14            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Дев. 12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61071C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Прыжки со скакалкой за 15 сек.</w:t>
            </w:r>
          </w:p>
          <w:p w:rsidR="003B16DF" w:rsidRPr="0061071C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36     Дев. 40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61071C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  5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Дев. 11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Ловля и передача мяча в квадрате. Эстафеты с мячами.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на одной ноге</w:t>
            </w:r>
          </w:p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       Дев. 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2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Лёгкая атлетика 10 часов.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10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ind w:left="112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и ходьба 4 часа.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Бег на скорость (30,60 м).  Встречная эстафета. Игра «Кот и мыши»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азвитие скоростных способностей. Эмоции и регулирование их в процессе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физических упражнений.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основные движения при ходьбе и беге; бегать с максимальной скоростью 60м.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 145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Дев. 140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10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94,   95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Бег на скорость (30,60 м).  Встречная эстафета. Игра «Бездомный заяц».  Развитие скоростных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основные движения при ходьбе и беге; бегать с максимальной скоростью 60м.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лежа.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18     Дев. 16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10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Учётный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результат (30, 60 м)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руговая эстафета игра «Невод».  Развитие скоростных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основные движения при ходьбе и беге; бегать с максимальной скоростью 60м.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м: м.: 5,0 -5,5-6,0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д.:5,2-5,7-6,0с.  60м: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М.:10,0с.;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Д.:10,5с.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вверх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Мал. 13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Дев. 11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16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60" w:lineRule="atLeast"/>
              <w:ind w:left="112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3 часа.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97,  98</w:t>
            </w:r>
          </w:p>
          <w:p w:rsidR="003B16DF" w:rsidRPr="00AF69D8" w:rsidRDefault="003B16DF" w:rsidP="003B16DF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способом «согнув ноги». Тройной прыжок с места. Игра «Волк во рву». Развитие скоростно-силовых способностей. Тестирование физических качеств.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движения в прыжках; правильно приземляться в прыжковую яму.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61071C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Прыжки со скакалкой </w:t>
            </w:r>
            <w:proofErr w:type="gramStart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 сек.</w:t>
            </w:r>
          </w:p>
          <w:p w:rsidR="003B16DF" w:rsidRPr="00AF69D8" w:rsidRDefault="003B16DF" w:rsidP="003B16DF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610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38     Дев. 42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16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прямого разбега. Игра «Прыжок за прыжком».  Развитие скоростно-силовых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движения в прыжках; правильно приземляться/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</w:p>
          <w:p w:rsidR="003B16DF" w:rsidRPr="00AF69D8" w:rsidRDefault="003B16DF" w:rsidP="003B16DF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6    Дев. 12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10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ind w:left="112" w:righ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3 часа.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теннисного мяча на дальность, точность и заданное расстояние. Бросок в цель с расстояния 4-5 метров. Игра «Прыжок за прыжком». Развитие скоростно-силовых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метать мяч из различных положений на дальность и в цель.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на одной ноге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13   Дев. 11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10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Бросок теннисного мяча на дальность, точность и заданное расстояние. Бросок набивного мяча. Игра «Гуси - лебеди». Развитие скоростно-силовых 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метать мяч из различных положений на дальность и в цель.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150   Дев. 145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B16DF" w:rsidRPr="00AF69D8" w:rsidTr="003B16DF">
        <w:trPr>
          <w:trHeight w:val="100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Учётный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в горизонтальную цель. Бросок мяча на дальность. Игра «Гуси - лебеди». Развитие скоростно-силовых способностей.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метать мяч из различных положений на дальность и в цель.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цель (из пяти попыто</w:t>
            </w: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 попадания)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лежа.</w:t>
            </w:r>
          </w:p>
          <w:p w:rsidR="003B16DF" w:rsidRPr="00AF69D8" w:rsidRDefault="003B16DF" w:rsidP="003B16D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</w:t>
            </w:r>
            <w:proofErr w:type="gramEnd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               Дев. 17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6DF" w:rsidRPr="00AF69D8" w:rsidRDefault="003B16DF" w:rsidP="003B16D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B22" w:rsidRDefault="001D4B22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F74" w:rsidRDefault="00ED7F74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в 4 классе.</w:t>
      </w:r>
    </w:p>
    <w:p w:rsidR="001D4B22" w:rsidRPr="00AF69D8" w:rsidRDefault="001D4B22" w:rsidP="00ED7F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F74" w:rsidRPr="00AF69D8" w:rsidRDefault="00ED7F74" w:rsidP="00ED7F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a3365cf7ede751ca78ae9fe254e8d0bd2861b76b"/>
      <w:bookmarkStart w:id="6" w:name="9"/>
      <w:bookmarkEnd w:id="5"/>
      <w:bookmarkEnd w:id="6"/>
      <w:r w:rsidRPr="00AF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7F74" w:rsidRPr="00AF69D8" w:rsidRDefault="00ED7F74" w:rsidP="00ED7F74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6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Годовой план – график.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2609"/>
        <w:gridCol w:w="2204"/>
        <w:gridCol w:w="2863"/>
        <w:gridCol w:w="2180"/>
        <w:gridCol w:w="2444"/>
      </w:tblGrid>
      <w:tr w:rsidR="00ED7F74" w:rsidRPr="00AF69D8" w:rsidTr="00ED7F74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" w:name="98745ff89869d12f591b0861543c70fc36979b01"/>
            <w:bookmarkStart w:id="8" w:name="11"/>
            <w:bookmarkEnd w:id="7"/>
            <w:bookmarkEnd w:id="8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3 - 4  класс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</w:tr>
      <w:tr w:rsidR="00ED7F74" w:rsidRPr="00AF69D8" w:rsidTr="00ED7F74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(11 ч)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93 – 102 (10ч)</w:t>
            </w:r>
          </w:p>
        </w:tc>
      </w:tr>
      <w:tr w:rsidR="00ED7F74" w:rsidRPr="00AF69D8" w:rsidTr="00ED7F74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30 - 47 (18ч)                   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F74" w:rsidRPr="00AF69D8" w:rsidTr="00ED7F74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48 (1ч)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49 - 68 (20ч)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ED7F74" w:rsidRPr="00AF69D8" w:rsidTr="00ED7F74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баскетболом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69 - 78 (10ч)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– 92 (14ч)</w:t>
            </w:r>
          </w:p>
        </w:tc>
      </w:tr>
      <w:tr w:rsidR="00ED7F74" w:rsidRPr="00AF69D8" w:rsidTr="00ED7F74"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12-27 (16ч)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28 -29 (2 ч)           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</w:t>
            </w:r>
          </w:p>
        </w:tc>
      </w:tr>
    </w:tbl>
    <w:p w:rsidR="0061071C" w:rsidRDefault="0061071C" w:rsidP="00ED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F74" w:rsidRPr="00AF69D8" w:rsidRDefault="00ED7F74" w:rsidP="00ED7F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6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ED7F74" w:rsidRPr="00AF69D8" w:rsidRDefault="00ED7F74" w:rsidP="00ED7F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Информационно-образовательная среда образовательного учреждения должна обеспечивать мониторинг здоровья учащихся. Для этого необходимо иметь в кабинете физкультуры компьютер, на котором можно было бы работать с программами, позволяющими следить за </w:t>
      </w:r>
      <w:proofErr w:type="spellStart"/>
      <w:proofErr w:type="gramStart"/>
      <w:r w:rsidRPr="00AF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весо-ростовыми</w:t>
      </w:r>
      <w:proofErr w:type="spellEnd"/>
      <w:proofErr w:type="gramEnd"/>
      <w:r w:rsidRPr="00AF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показателями состояния учащихся, в том числе составлять графики и работать с диаграммами.</w:t>
      </w:r>
    </w:p>
    <w:p w:rsidR="00ED7F74" w:rsidRPr="00AF69D8" w:rsidRDefault="00ED7F74" w:rsidP="00ED7F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Кроме того, учитель физкультуры должен участвовать в постоянном дистанционном взаимодействии образовательного учреждения с другими организациями социальной сферы, в первую очередь с учреждениями здравоохранения и спорта.</w:t>
      </w:r>
    </w:p>
    <w:p w:rsidR="00ED7F74" w:rsidRPr="00AF69D8" w:rsidRDefault="00ED7F74" w:rsidP="00ED7F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Учителю физкультуры должна быть обеспечена информационная поддержка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Интернета).</w:t>
      </w:r>
    </w:p>
    <w:p w:rsidR="00ED7F74" w:rsidRPr="00AF69D8" w:rsidRDefault="00ED7F74" w:rsidP="00ED7F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Интерактивный электронный </w:t>
      </w:r>
      <w:proofErr w:type="spellStart"/>
      <w:r w:rsidRPr="00AF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</w:t>
      </w:r>
      <w:proofErr w:type="spellEnd"/>
      <w:r w:rsidRPr="00AF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физкультуры должен включать содержание предметной области «Физическая культура и основы безопасности жизнедеятельности», представленное текстовыми, ауди</w:t>
      </w:r>
      <w:proofErr w:type="gramStart"/>
      <w:r w:rsidRPr="00AF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F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F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видеофайлами</w:t>
      </w:r>
      <w:proofErr w:type="spellEnd"/>
      <w:r w:rsidRPr="00AF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графикой (картинки, фото, чертежи, элементы интерфейса).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5596"/>
        <w:gridCol w:w="6704"/>
      </w:tblGrid>
      <w:tr w:rsidR="00ED7F74" w:rsidRPr="00AF69D8" w:rsidTr="00ED7F74"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9" w:name="3eae8bc1be75637109b172a650b0cc5a06ba2300"/>
            <w:bookmarkStart w:id="10" w:name="12"/>
            <w:bookmarkEnd w:id="9"/>
            <w:bookmarkEnd w:id="10"/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ED7F74" w:rsidRPr="00AF69D8" w:rsidTr="00ED7F74"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 начального  общего  образования по физической культуре</w:t>
            </w:r>
          </w:p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Физическая культура. 1—4 классы</w:t>
            </w:r>
          </w:p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и пособия, которые входят в предметную линию В. И. Ляха. </w:t>
            </w:r>
            <w:r w:rsidRPr="00AF69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 И. Лях. 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1 —4 классы. Учебник для общеобразовательных учреждений.</w:t>
            </w:r>
          </w:p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Учебно-практическое и учебно-лаборатор</w:t>
            </w:r>
            <w:r w:rsidR="004B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оборудование (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козел гимнастический, конь гимнастический, канат </w:t>
            </w:r>
            <w:r w:rsidR="004B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лазанья,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маты ги</w:t>
            </w:r>
            <w:r w:rsidR="004B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мнастические, мячи, скакалки, обручи</w:t>
            </w: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</w:p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Пришкольный стадион (площадка)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  <w:p w:rsidR="00ED7F74" w:rsidRPr="00AF69D8" w:rsidRDefault="00ED7F74" w:rsidP="00ED7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рекомендованный Министерством образования и науки Российской Федерации, и пособия входят в библиотечный фонд</w:t>
            </w:r>
          </w:p>
          <w:p w:rsidR="00ED7F74" w:rsidRPr="00AF69D8" w:rsidRDefault="00ED7F74" w:rsidP="00ED7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6230" w:rsidRPr="00AF69D8" w:rsidRDefault="003A6230">
      <w:pPr>
        <w:rPr>
          <w:sz w:val="24"/>
          <w:szCs w:val="24"/>
        </w:rPr>
      </w:pPr>
    </w:p>
    <w:sectPr w:rsidR="003A6230" w:rsidRPr="00AF69D8" w:rsidSect="0061071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2D9" w:rsidRDefault="006B72D9" w:rsidP="00AF69D8">
      <w:pPr>
        <w:spacing w:after="0" w:line="240" w:lineRule="auto"/>
      </w:pPr>
      <w:r>
        <w:separator/>
      </w:r>
    </w:p>
  </w:endnote>
  <w:endnote w:type="continuationSeparator" w:id="1">
    <w:p w:rsidR="006B72D9" w:rsidRDefault="006B72D9" w:rsidP="00AF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2D9" w:rsidRDefault="006B72D9" w:rsidP="00AF69D8">
      <w:pPr>
        <w:spacing w:after="0" w:line="240" w:lineRule="auto"/>
      </w:pPr>
      <w:r>
        <w:separator/>
      </w:r>
    </w:p>
  </w:footnote>
  <w:footnote w:type="continuationSeparator" w:id="1">
    <w:p w:rsidR="006B72D9" w:rsidRDefault="006B72D9" w:rsidP="00AF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F28"/>
    <w:multiLevelType w:val="multilevel"/>
    <w:tmpl w:val="DA34B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2B41"/>
    <w:multiLevelType w:val="multilevel"/>
    <w:tmpl w:val="286E6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B53B9"/>
    <w:multiLevelType w:val="multilevel"/>
    <w:tmpl w:val="4484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D69"/>
    <w:multiLevelType w:val="multilevel"/>
    <w:tmpl w:val="1354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D0820"/>
    <w:multiLevelType w:val="multilevel"/>
    <w:tmpl w:val="E830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B2097"/>
    <w:multiLevelType w:val="multilevel"/>
    <w:tmpl w:val="13AC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0595D"/>
    <w:multiLevelType w:val="multilevel"/>
    <w:tmpl w:val="113E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E71CA"/>
    <w:multiLevelType w:val="multilevel"/>
    <w:tmpl w:val="4118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244F4"/>
    <w:multiLevelType w:val="multilevel"/>
    <w:tmpl w:val="2652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26137"/>
    <w:multiLevelType w:val="multilevel"/>
    <w:tmpl w:val="92987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F74"/>
    <w:rsid w:val="0006138F"/>
    <w:rsid w:val="00066038"/>
    <w:rsid w:val="000F278B"/>
    <w:rsid w:val="001661D1"/>
    <w:rsid w:val="001D4B22"/>
    <w:rsid w:val="0020470E"/>
    <w:rsid w:val="0023658E"/>
    <w:rsid w:val="00244B94"/>
    <w:rsid w:val="002B078C"/>
    <w:rsid w:val="003A6230"/>
    <w:rsid w:val="003B16DF"/>
    <w:rsid w:val="004B09F2"/>
    <w:rsid w:val="0050111E"/>
    <w:rsid w:val="005B4116"/>
    <w:rsid w:val="0061071C"/>
    <w:rsid w:val="006B72D9"/>
    <w:rsid w:val="0073331F"/>
    <w:rsid w:val="007973F7"/>
    <w:rsid w:val="008E3553"/>
    <w:rsid w:val="0098691B"/>
    <w:rsid w:val="00AF69D8"/>
    <w:rsid w:val="00BA0ECB"/>
    <w:rsid w:val="00BB1FBE"/>
    <w:rsid w:val="00D1039E"/>
    <w:rsid w:val="00D85AA7"/>
    <w:rsid w:val="00E040E2"/>
    <w:rsid w:val="00E301E6"/>
    <w:rsid w:val="00ED7F74"/>
    <w:rsid w:val="00F3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7F74"/>
  </w:style>
  <w:style w:type="paragraph" w:customStyle="1" w:styleId="c5">
    <w:name w:val="c5"/>
    <w:basedOn w:val="a"/>
    <w:rsid w:val="00ED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7F74"/>
  </w:style>
  <w:style w:type="character" w:customStyle="1" w:styleId="c32">
    <w:name w:val="c32"/>
    <w:basedOn w:val="a0"/>
    <w:rsid w:val="00ED7F74"/>
  </w:style>
  <w:style w:type="character" w:customStyle="1" w:styleId="c30">
    <w:name w:val="c30"/>
    <w:basedOn w:val="a0"/>
    <w:rsid w:val="00ED7F74"/>
  </w:style>
  <w:style w:type="paragraph" w:customStyle="1" w:styleId="c47">
    <w:name w:val="c47"/>
    <w:basedOn w:val="a"/>
    <w:rsid w:val="00ED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7F74"/>
  </w:style>
  <w:style w:type="character" w:customStyle="1" w:styleId="apple-converted-space">
    <w:name w:val="apple-converted-space"/>
    <w:basedOn w:val="a0"/>
    <w:rsid w:val="00ED7F74"/>
  </w:style>
  <w:style w:type="character" w:customStyle="1" w:styleId="c56">
    <w:name w:val="c56"/>
    <w:basedOn w:val="a0"/>
    <w:rsid w:val="00ED7F74"/>
  </w:style>
  <w:style w:type="paragraph" w:customStyle="1" w:styleId="c22">
    <w:name w:val="c22"/>
    <w:basedOn w:val="a"/>
    <w:rsid w:val="00ED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7F74"/>
  </w:style>
  <w:style w:type="character" w:styleId="a3">
    <w:name w:val="Hyperlink"/>
    <w:basedOn w:val="a0"/>
    <w:uiPriority w:val="99"/>
    <w:semiHidden/>
    <w:unhideWhenUsed/>
    <w:rsid w:val="00ED7F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7F74"/>
    <w:rPr>
      <w:color w:val="800080"/>
      <w:u w:val="single"/>
    </w:rPr>
  </w:style>
  <w:style w:type="character" w:customStyle="1" w:styleId="c2">
    <w:name w:val="c2"/>
    <w:basedOn w:val="a0"/>
    <w:rsid w:val="00ED7F74"/>
  </w:style>
  <w:style w:type="paragraph" w:customStyle="1" w:styleId="c4">
    <w:name w:val="c4"/>
    <w:basedOn w:val="a"/>
    <w:rsid w:val="00ED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D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D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7F74"/>
  </w:style>
  <w:style w:type="paragraph" w:customStyle="1" w:styleId="c88">
    <w:name w:val="c88"/>
    <w:basedOn w:val="a"/>
    <w:rsid w:val="00ED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ED7F74"/>
  </w:style>
  <w:style w:type="character" w:customStyle="1" w:styleId="c12">
    <w:name w:val="c12"/>
    <w:basedOn w:val="a0"/>
    <w:rsid w:val="00ED7F74"/>
  </w:style>
  <w:style w:type="character" w:customStyle="1" w:styleId="c85">
    <w:name w:val="c85"/>
    <w:basedOn w:val="a0"/>
    <w:rsid w:val="00ED7F74"/>
  </w:style>
  <w:style w:type="character" w:customStyle="1" w:styleId="c52">
    <w:name w:val="c52"/>
    <w:basedOn w:val="a0"/>
    <w:rsid w:val="00ED7F74"/>
  </w:style>
  <w:style w:type="paragraph" w:customStyle="1" w:styleId="c90">
    <w:name w:val="c90"/>
    <w:basedOn w:val="a"/>
    <w:rsid w:val="00ED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ED7F74"/>
  </w:style>
  <w:style w:type="character" w:customStyle="1" w:styleId="c7">
    <w:name w:val="c7"/>
    <w:basedOn w:val="a0"/>
    <w:rsid w:val="00ED7F74"/>
  </w:style>
  <w:style w:type="character" w:customStyle="1" w:styleId="c11">
    <w:name w:val="c11"/>
    <w:basedOn w:val="a0"/>
    <w:rsid w:val="00ED7F74"/>
  </w:style>
  <w:style w:type="paragraph" w:styleId="a5">
    <w:name w:val="header"/>
    <w:basedOn w:val="a"/>
    <w:link w:val="a6"/>
    <w:uiPriority w:val="99"/>
    <w:unhideWhenUsed/>
    <w:rsid w:val="00AF6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9D8"/>
  </w:style>
  <w:style w:type="paragraph" w:styleId="a7">
    <w:name w:val="footer"/>
    <w:basedOn w:val="a"/>
    <w:link w:val="a8"/>
    <w:uiPriority w:val="99"/>
    <w:unhideWhenUsed/>
    <w:rsid w:val="00AF6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9D8"/>
  </w:style>
  <w:style w:type="paragraph" w:styleId="a9">
    <w:name w:val="Balloon Text"/>
    <w:basedOn w:val="a"/>
    <w:link w:val="aa"/>
    <w:uiPriority w:val="99"/>
    <w:semiHidden/>
    <w:unhideWhenUsed/>
    <w:rsid w:val="008E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3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28</Pages>
  <Words>6840</Words>
  <Characters>38993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21</cp:revision>
  <cp:lastPrinted>2017-05-03T01:03:00Z</cp:lastPrinted>
  <dcterms:created xsi:type="dcterms:W3CDTF">2015-10-13T08:28:00Z</dcterms:created>
  <dcterms:modified xsi:type="dcterms:W3CDTF">2017-05-15T01:59:00Z</dcterms:modified>
</cp:coreProperties>
</file>