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D4" w:rsidRDefault="00FE0AF3" w:rsidP="000066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D:\скан 2\титульники\алгебр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2\титульники\алгебра 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F3" w:rsidRDefault="00FE0AF3" w:rsidP="00006603">
      <w:pPr>
        <w:jc w:val="center"/>
        <w:rPr>
          <w:sz w:val="28"/>
          <w:szCs w:val="28"/>
        </w:rPr>
      </w:pPr>
    </w:p>
    <w:p w:rsidR="00FE0AF3" w:rsidRDefault="00FE0AF3" w:rsidP="00006603">
      <w:pPr>
        <w:jc w:val="center"/>
        <w:rPr>
          <w:sz w:val="28"/>
          <w:szCs w:val="28"/>
        </w:rPr>
      </w:pPr>
    </w:p>
    <w:p w:rsidR="00FE0AF3" w:rsidRDefault="00FE0AF3" w:rsidP="00006603">
      <w:pPr>
        <w:jc w:val="center"/>
        <w:rPr>
          <w:sz w:val="28"/>
          <w:szCs w:val="28"/>
        </w:rPr>
      </w:pPr>
    </w:p>
    <w:p w:rsidR="00FE0AF3" w:rsidRPr="0090545C" w:rsidRDefault="00FE0AF3" w:rsidP="00006603">
      <w:pPr>
        <w:jc w:val="center"/>
        <w:rPr>
          <w:sz w:val="28"/>
          <w:szCs w:val="28"/>
        </w:rPr>
      </w:pPr>
    </w:p>
    <w:p w:rsidR="006002D4" w:rsidRPr="00CA4E83" w:rsidRDefault="006002D4" w:rsidP="00006603">
      <w:pPr>
        <w:jc w:val="center"/>
      </w:pPr>
    </w:p>
    <w:p w:rsidR="006002D4" w:rsidRPr="00CA4E83" w:rsidRDefault="006002D4" w:rsidP="00006603">
      <w:pPr>
        <w:jc w:val="center"/>
      </w:pPr>
      <w:r w:rsidRPr="00CA4E83">
        <w:t>1</w:t>
      </w:r>
      <w:r w:rsidRPr="00CA4E83">
        <w:rPr>
          <w:b/>
        </w:rPr>
        <w:t>. Пояснительная записка</w:t>
      </w:r>
    </w:p>
    <w:p w:rsidR="006002D4" w:rsidRPr="00CA4E83" w:rsidRDefault="006002D4" w:rsidP="00FE0AF3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b/>
          <w:spacing w:val="-1"/>
        </w:rPr>
      </w:pPr>
      <w:r>
        <w:rPr>
          <w:b/>
          <w:spacing w:val="-1"/>
        </w:rPr>
        <w:t>Название программы: Алгебра -8</w:t>
      </w:r>
    </w:p>
    <w:p w:rsidR="006002D4" w:rsidRPr="00CA4E83" w:rsidRDefault="006002D4" w:rsidP="00FE0AF3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b/>
        </w:rPr>
      </w:pPr>
      <w:r w:rsidRPr="00CA4E83">
        <w:rPr>
          <w:b/>
        </w:rPr>
        <w:t xml:space="preserve">На сколько часов рассчитана рабочая программа: </w:t>
      </w:r>
      <w:r>
        <w:rPr>
          <w:b/>
        </w:rPr>
        <w:t>3 часа в неделю, всего 102 часа</w:t>
      </w:r>
    </w:p>
    <w:p w:rsidR="006002D4" w:rsidRPr="00CA4E83" w:rsidRDefault="006002D4" w:rsidP="00FE0AF3">
      <w:pPr>
        <w:jc w:val="both"/>
      </w:pPr>
      <w:r w:rsidRPr="00CA4E83">
        <w:rPr>
          <w:b/>
        </w:rPr>
        <w:t>Учебник:</w:t>
      </w:r>
      <w:r>
        <w:t xml:space="preserve"> Алгебра 8</w:t>
      </w:r>
      <w:r w:rsidRPr="00CA4E83">
        <w:t xml:space="preserve">, Ю.Н Макарычев, К.И Нешков, Н.Г. Миндюк, С.Б. Суворов под редакцией </w:t>
      </w:r>
      <w:proofErr w:type="spellStart"/>
      <w:r w:rsidRPr="00CA4E83">
        <w:t>А.С.Те</w:t>
      </w:r>
      <w:r w:rsidR="009F0481">
        <w:t>ляковского</w:t>
      </w:r>
      <w:proofErr w:type="spellEnd"/>
      <w:r w:rsidR="009F0481">
        <w:t>, М, Просвещение, 2014</w:t>
      </w:r>
    </w:p>
    <w:p w:rsidR="006002D4" w:rsidRPr="00CA4E83" w:rsidRDefault="006002D4" w:rsidP="00FE0AF3">
      <w:pPr>
        <w:jc w:val="both"/>
      </w:pPr>
    </w:p>
    <w:p w:rsidR="006002D4" w:rsidRPr="00CA4E83" w:rsidRDefault="006002D4" w:rsidP="00FE0AF3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b/>
        </w:rPr>
      </w:pPr>
      <w:r w:rsidRPr="00CA4E83">
        <w:rPr>
          <w:b/>
        </w:rPr>
        <w:br/>
        <w:t>Уровень программы: базовый стандарт</w:t>
      </w:r>
    </w:p>
    <w:p w:rsidR="006002D4" w:rsidRPr="00CA4E83" w:rsidRDefault="006002D4" w:rsidP="00FE0AF3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b/>
        </w:rPr>
      </w:pPr>
      <w:r w:rsidRPr="00CA4E83">
        <w:rPr>
          <w:b/>
        </w:rPr>
        <w:t>Программа составлена с учетом требований федерального компонента государственного стандарта общего образованияи для обучающихся. Не имеющих отклонения в развитии</w:t>
      </w:r>
    </w:p>
    <w:p w:rsidR="006002D4" w:rsidRPr="009F0481" w:rsidRDefault="006002D4" w:rsidP="00FE0AF3">
      <w:pPr>
        <w:jc w:val="both"/>
      </w:pPr>
      <w:r w:rsidRPr="00CA4E83">
        <w:rPr>
          <w:b/>
        </w:rPr>
        <w:t>УМК учителя</w:t>
      </w:r>
      <w:r>
        <w:rPr>
          <w:b/>
        </w:rPr>
        <w:t>:1. Макарычев Ю.Н.  Алгебра 8</w:t>
      </w:r>
      <w:r w:rsidRPr="00CA4E83">
        <w:rPr>
          <w:b/>
        </w:rPr>
        <w:t xml:space="preserve"> класс: учебник</w:t>
      </w:r>
      <w:r>
        <w:rPr>
          <w:b/>
        </w:rPr>
        <w:t xml:space="preserve"> </w:t>
      </w:r>
      <w:r w:rsidRPr="00CA4E83">
        <w:rPr>
          <w:b/>
        </w:rPr>
        <w:t>для общеобразовательных учреждений/</w:t>
      </w:r>
      <w:r w:rsidRPr="00CA4E83">
        <w:t xml:space="preserve">  Ю.Н Макарычев, К.И Нешков, Н.Г. Миндюк, С.Б. </w:t>
      </w:r>
      <w:r w:rsidRPr="009F0481">
        <w:t xml:space="preserve">Суворов под редакцией </w:t>
      </w:r>
      <w:proofErr w:type="spellStart"/>
      <w:r w:rsidRPr="009F0481">
        <w:t>А.С.Теляковского</w:t>
      </w:r>
      <w:proofErr w:type="spellEnd"/>
      <w:r w:rsidR="00016797" w:rsidRPr="009F0481">
        <w:t>, М, Просвещение, 2014</w:t>
      </w:r>
    </w:p>
    <w:p w:rsidR="006002D4" w:rsidRPr="009F0481" w:rsidRDefault="006002D4" w:rsidP="00FE0AF3">
      <w:pPr>
        <w:jc w:val="both"/>
      </w:pPr>
      <w:r w:rsidRPr="009F0481">
        <w:t>2. Миндюк М.Б, Миндюк Н.Г: рабочая тетрадь для 8</w:t>
      </w:r>
      <w:r w:rsidR="00016797" w:rsidRPr="009F0481">
        <w:t xml:space="preserve"> класса, М, </w:t>
      </w:r>
      <w:r w:rsidR="005F3D98">
        <w:t>Просвещение</w:t>
      </w:r>
      <w:r w:rsidR="00016797" w:rsidRPr="009F0481">
        <w:t>, 2014</w:t>
      </w:r>
      <w:r w:rsidRPr="009F0481">
        <w:t xml:space="preserve"> год</w:t>
      </w:r>
    </w:p>
    <w:p w:rsidR="006002D4" w:rsidRPr="009F0481" w:rsidRDefault="006002D4" w:rsidP="00FE0AF3">
      <w:pPr>
        <w:jc w:val="both"/>
      </w:pPr>
      <w:r w:rsidRPr="009F0481">
        <w:t>3.</w:t>
      </w:r>
      <w:proofErr w:type="gramStart"/>
      <w:r w:rsidRPr="009F0481">
        <w:t>Жохов</w:t>
      </w:r>
      <w:proofErr w:type="gramEnd"/>
      <w:r w:rsidRPr="009F0481">
        <w:t xml:space="preserve"> В.И.Уроки алгебры в 8 классе: книга д</w:t>
      </w:r>
      <w:r w:rsidR="00016797" w:rsidRPr="009F0481">
        <w:t>ля учителя, М, Просвещение, 2014</w:t>
      </w:r>
      <w:r w:rsidRPr="009F0481">
        <w:t xml:space="preserve"> г</w:t>
      </w:r>
    </w:p>
    <w:p w:rsidR="006002D4" w:rsidRPr="009F0481" w:rsidRDefault="006002D4" w:rsidP="00FE0AF3">
      <w:pPr>
        <w:jc w:val="both"/>
      </w:pPr>
      <w:r w:rsidRPr="009F0481">
        <w:t xml:space="preserve">4. </w:t>
      </w:r>
      <w:proofErr w:type="gramStart"/>
      <w:r w:rsidRPr="009F0481">
        <w:t>Жохов</w:t>
      </w:r>
      <w:proofErr w:type="gramEnd"/>
      <w:r w:rsidRPr="009F0481">
        <w:t xml:space="preserve"> В.И. Дидактические матер</w:t>
      </w:r>
      <w:r w:rsidR="005F3D98">
        <w:t>иалы по алгебре в 8 классе, М, П</w:t>
      </w:r>
      <w:r w:rsidRPr="009F0481">
        <w:t>росвещение</w:t>
      </w:r>
      <w:r w:rsidR="00016797" w:rsidRPr="009F0481">
        <w:t>, 2014</w:t>
      </w:r>
      <w:r w:rsidRPr="009F0481">
        <w:t xml:space="preserve"> г</w:t>
      </w:r>
    </w:p>
    <w:p w:rsidR="006002D4" w:rsidRPr="009F0481" w:rsidRDefault="006002D4" w:rsidP="00FE0AF3">
      <w:pPr>
        <w:jc w:val="both"/>
      </w:pPr>
      <w:r w:rsidRPr="009F0481">
        <w:t>5.  Компакт-диск « Алгебра 7-9 классы, дидактический и раздаточный материал, Волгоград, Учитель, 2010</w:t>
      </w:r>
    </w:p>
    <w:p w:rsidR="006002D4" w:rsidRPr="009F0481" w:rsidRDefault="006002D4" w:rsidP="00FE0AF3">
      <w:pPr>
        <w:jc w:val="both"/>
      </w:pPr>
      <w:r w:rsidRPr="009F0481">
        <w:t>6. П.И. Алтынов Тесты, алгебра 7-9 классы, Дрофа,</w:t>
      </w:r>
      <w:r w:rsidR="00016797" w:rsidRPr="009F0481">
        <w:t>2013</w:t>
      </w:r>
    </w:p>
    <w:p w:rsidR="006002D4" w:rsidRPr="00CA4E83" w:rsidRDefault="006002D4" w:rsidP="00FE0AF3">
      <w:pPr>
        <w:jc w:val="both"/>
      </w:pPr>
    </w:p>
    <w:p w:rsidR="006002D4" w:rsidRPr="00CA4E83" w:rsidRDefault="006002D4" w:rsidP="00FE0AF3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b/>
        </w:rPr>
      </w:pPr>
    </w:p>
    <w:p w:rsidR="00016797" w:rsidRDefault="006002D4" w:rsidP="00FE0AF3">
      <w:pPr>
        <w:jc w:val="both"/>
        <w:rPr>
          <w:b/>
        </w:rPr>
      </w:pPr>
      <w:r>
        <w:rPr>
          <w:b/>
        </w:rPr>
        <w:t>УМК обучающегося:</w:t>
      </w:r>
      <w:r w:rsidR="00466F16">
        <w:rPr>
          <w:b/>
        </w:rPr>
        <w:t xml:space="preserve"> Макарычев Ю.Н.  Алгебра 8</w:t>
      </w:r>
      <w:r w:rsidRPr="00CA4E83">
        <w:rPr>
          <w:b/>
        </w:rPr>
        <w:t xml:space="preserve"> класс: учебник</w:t>
      </w:r>
      <w:r>
        <w:rPr>
          <w:b/>
        </w:rPr>
        <w:t xml:space="preserve"> </w:t>
      </w:r>
      <w:r w:rsidRPr="00CA4E83">
        <w:rPr>
          <w:b/>
        </w:rPr>
        <w:t>для общеобразовательных учреждений</w:t>
      </w:r>
    </w:p>
    <w:p w:rsidR="006002D4" w:rsidRPr="00CA4E83" w:rsidRDefault="00016797" w:rsidP="00FE0AF3">
      <w:pPr>
        <w:jc w:val="both"/>
      </w:pPr>
      <w:r>
        <w:rPr>
          <w:b/>
        </w:rPr>
        <w:t>1.</w:t>
      </w:r>
      <w:r w:rsidR="006002D4" w:rsidRPr="00CA4E83">
        <w:t xml:space="preserve">  Ю.Н Макарычев, К.И Нешков, Н.Г. Миндюк, С.Б. Суворов под редакцией </w:t>
      </w:r>
      <w:proofErr w:type="spellStart"/>
      <w:r w:rsidR="006002D4" w:rsidRPr="00CA4E83">
        <w:t>А.С.Тел</w:t>
      </w:r>
      <w:r>
        <w:t>яковского</w:t>
      </w:r>
      <w:proofErr w:type="spellEnd"/>
      <w:r>
        <w:t>, М, Просвещение, 2014</w:t>
      </w:r>
    </w:p>
    <w:p w:rsidR="006002D4" w:rsidRPr="00CA4E83" w:rsidRDefault="006002D4" w:rsidP="00FE0AF3">
      <w:pPr>
        <w:jc w:val="both"/>
      </w:pPr>
      <w:r w:rsidRPr="00CA4E83">
        <w:t>2. Миндюк М.Б, М</w:t>
      </w:r>
      <w:r w:rsidR="00466F16">
        <w:t>индюк Н.Г: рабочая тетрадь для 8</w:t>
      </w:r>
      <w:r w:rsidRPr="00CA4E83">
        <w:t xml:space="preserve"> класса, М, </w:t>
      </w:r>
      <w:proofErr w:type="spellStart"/>
      <w:r w:rsidRPr="00CA4E83">
        <w:t>Генжер</w:t>
      </w:r>
      <w:proofErr w:type="spellEnd"/>
      <w:r w:rsidRPr="00CA4E83">
        <w:t xml:space="preserve">, </w:t>
      </w:r>
      <w:r w:rsidR="00016797">
        <w:t>2014</w:t>
      </w:r>
      <w:r w:rsidRPr="00CA4E83">
        <w:t>год</w:t>
      </w:r>
    </w:p>
    <w:p w:rsidR="006002D4" w:rsidRPr="00813437" w:rsidRDefault="006002D4" w:rsidP="00FE0AF3">
      <w:pPr>
        <w:jc w:val="both"/>
      </w:pPr>
      <w:r w:rsidRPr="00813437">
        <w:rPr>
          <w:b/>
        </w:rPr>
        <w:t xml:space="preserve">3. </w:t>
      </w:r>
      <w:r w:rsidRPr="00813437">
        <w:t>Глазков Ю.А., Гаиашвили М.Я.. Тесты по алгебре 8 класс к учебнику Ю.Н.М</w:t>
      </w:r>
      <w:r w:rsidR="00016797">
        <w:t>акарычева и др. М, Экзамен, 2013</w:t>
      </w:r>
      <w:r w:rsidRPr="00813437">
        <w:t xml:space="preserve"> </w:t>
      </w:r>
    </w:p>
    <w:p w:rsidR="006002D4" w:rsidRPr="00813437" w:rsidRDefault="006002D4" w:rsidP="00FE0AF3">
      <w:pPr>
        <w:jc w:val="both"/>
      </w:pPr>
      <w:r w:rsidRPr="00813437">
        <w:t>4. Компакт-диск « Алгебра 7-9 классы, дидактический и раздаточный материал, Волгоград, Учитель, 2010</w:t>
      </w:r>
    </w:p>
    <w:p w:rsidR="006002D4" w:rsidRPr="00813437" w:rsidRDefault="006002D4" w:rsidP="00FE0AF3">
      <w:pPr>
        <w:jc w:val="both"/>
      </w:pPr>
      <w:r w:rsidRPr="00813437">
        <w:t>-П.И. Алтынов Тесты</w:t>
      </w:r>
      <w:r w:rsidR="00016797">
        <w:t>, алгебра 7-9 классы, Дрофа,2013г</w:t>
      </w:r>
    </w:p>
    <w:p w:rsidR="006002D4" w:rsidRPr="00CA4E83" w:rsidRDefault="006002D4" w:rsidP="00FE0AF3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b/>
        </w:rPr>
      </w:pPr>
    </w:p>
    <w:p w:rsidR="006002D4" w:rsidRDefault="006002D4" w:rsidP="00FE0AF3">
      <w:pPr>
        <w:shd w:val="clear" w:color="auto" w:fill="FFFFFF"/>
        <w:tabs>
          <w:tab w:val="left" w:pos="202"/>
        </w:tabs>
        <w:spacing w:line="298" w:lineRule="exact"/>
        <w:ind w:right="10"/>
        <w:jc w:val="both"/>
        <w:rPr>
          <w:b/>
        </w:rPr>
      </w:pPr>
      <w:r>
        <w:rPr>
          <w:b/>
        </w:rPr>
        <w:t>Отличительной чертой программы является использование дополнительного материала в ознакомительном плане - « Раздел для тех, кто хочет знать больше», а ткже 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материала.</w:t>
      </w:r>
    </w:p>
    <w:p w:rsidR="006002D4" w:rsidRDefault="006002D4" w:rsidP="00FE0AF3">
      <w:pPr>
        <w:shd w:val="clear" w:color="auto" w:fill="FFFFFF"/>
        <w:tabs>
          <w:tab w:val="left" w:pos="202"/>
        </w:tabs>
        <w:spacing w:line="298" w:lineRule="exact"/>
        <w:ind w:right="10"/>
        <w:jc w:val="both"/>
        <w:rPr>
          <w:b/>
        </w:rPr>
      </w:pPr>
      <w:r>
        <w:rPr>
          <w:b/>
        </w:rPr>
        <w:t>Все часы программы взяты из федерального компонента</w:t>
      </w:r>
    </w:p>
    <w:p w:rsidR="006002D4" w:rsidRPr="00CA4E83" w:rsidRDefault="006002D4" w:rsidP="00FE0AF3">
      <w:pPr>
        <w:shd w:val="clear" w:color="auto" w:fill="FFFFFF"/>
        <w:tabs>
          <w:tab w:val="left" w:pos="202"/>
        </w:tabs>
        <w:spacing w:line="298" w:lineRule="exact"/>
        <w:ind w:right="10"/>
        <w:jc w:val="both"/>
        <w:rPr>
          <w:b/>
        </w:rPr>
      </w:pPr>
      <w:r>
        <w:rPr>
          <w:b/>
          <w:spacing w:val="-1"/>
        </w:rPr>
        <w:t>Программа типовая</w:t>
      </w:r>
    </w:p>
    <w:p w:rsidR="00016797" w:rsidRDefault="00016797" w:rsidP="00FE0AF3">
      <w:p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b/>
          <w:spacing w:val="-2"/>
        </w:rPr>
      </w:pPr>
      <w:r>
        <w:rPr>
          <w:b/>
          <w:spacing w:val="-2"/>
        </w:rPr>
        <w:t>Цели и задачи курса:</w:t>
      </w:r>
    </w:p>
    <w:p w:rsidR="006002D4" w:rsidRDefault="006002D4" w:rsidP="00FE0AF3">
      <w:p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b/>
          <w:spacing w:val="-2"/>
        </w:rPr>
      </w:pPr>
      <w:r>
        <w:rPr>
          <w:b/>
          <w:spacing w:val="-2"/>
        </w:rPr>
        <w:t>1.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002D4" w:rsidRDefault="006002D4" w:rsidP="00FE0AF3">
      <w:p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b/>
          <w:spacing w:val="-2"/>
        </w:rPr>
      </w:pPr>
      <w:r>
        <w:rPr>
          <w:b/>
          <w:spacing w:val="-2"/>
        </w:rPr>
        <w:t>2. интеллектуальное развитие;</w:t>
      </w:r>
    </w:p>
    <w:p w:rsidR="006002D4" w:rsidRDefault="006002D4" w:rsidP="00FE0AF3">
      <w:p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b/>
          <w:spacing w:val="-2"/>
        </w:rPr>
      </w:pPr>
      <w:r>
        <w:rPr>
          <w:b/>
          <w:spacing w:val="-2"/>
        </w:rPr>
        <w:t>3.формирование представлений об идеях и методах математики, как универсального языка науки и техники, средства моделирования явлений и процессов;</w:t>
      </w:r>
    </w:p>
    <w:p w:rsidR="006002D4" w:rsidRDefault="006002D4" w:rsidP="00FE0AF3">
      <w:p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b/>
          <w:spacing w:val="-2"/>
        </w:rPr>
      </w:pPr>
      <w:r>
        <w:rPr>
          <w:b/>
          <w:spacing w:val="-2"/>
        </w:rPr>
        <w:lastRenderedPageBreak/>
        <w:t>4.воспитание культуры личности, отношения к математике как части общечеловеческой культуры.</w:t>
      </w:r>
    </w:p>
    <w:p w:rsidR="006002D4" w:rsidRPr="006002D4" w:rsidRDefault="006002D4" w:rsidP="00FE0A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CBF">
        <w:rPr>
          <w:rFonts w:ascii="Times New Roman" w:hAnsi="Times New Roman" w:cs="Times New Roman"/>
          <w:b/>
          <w:spacing w:val="-1"/>
          <w:sz w:val="24"/>
          <w:szCs w:val="24"/>
        </w:rPr>
        <w:t>Ключевые ЗУНы, которые приобретут учащиеся за учебный</w:t>
      </w:r>
      <w:r w:rsidRPr="008F6CBF">
        <w:rPr>
          <w:rFonts w:ascii="Times New Roman" w:hAnsi="Times New Roman" w:cs="Times New Roman"/>
          <w:b/>
          <w:spacing w:val="-1"/>
          <w:sz w:val="24"/>
          <w:szCs w:val="24"/>
        </w:rPr>
        <w:br/>
      </w:r>
      <w:r w:rsidRPr="008F6CBF">
        <w:rPr>
          <w:rFonts w:ascii="Times New Roman" w:hAnsi="Times New Roman" w:cs="Times New Roman"/>
          <w:b/>
          <w:sz w:val="24"/>
          <w:szCs w:val="24"/>
        </w:rPr>
        <w:t>перио</w:t>
      </w:r>
      <w:r w:rsidRPr="008F6CBF">
        <w:rPr>
          <w:rFonts w:ascii="Times New Roman" w:hAnsi="Times New Roman" w:cs="Times New Roman"/>
          <w:b/>
        </w:rPr>
        <w:t>д:</w:t>
      </w:r>
      <w:r w:rsidRPr="00706E99">
        <w:rPr>
          <w:sz w:val="28"/>
          <w:szCs w:val="28"/>
        </w:rPr>
        <w:t xml:space="preserve"> </w:t>
      </w:r>
      <w:r w:rsidRPr="006002D4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задач, осуществлять подстановку одного выражения в другое, осуществлять в выражениях и формулах числовые подстановки и выполнять соответствующие вычисления, выражать из формул одни переменные через другие;</w:t>
      </w:r>
    </w:p>
    <w:p w:rsidR="006002D4" w:rsidRPr="006002D4" w:rsidRDefault="006002D4" w:rsidP="00FE0A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2D4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002D4" w:rsidRPr="006002D4" w:rsidRDefault="006002D4" w:rsidP="00FE0A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2D4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002D4" w:rsidRPr="00813437" w:rsidRDefault="006002D4" w:rsidP="00FE0A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37">
        <w:rPr>
          <w:rFonts w:ascii="Times New Roman" w:hAnsi="Times New Roman" w:cs="Times New Roman"/>
          <w:sz w:val="24"/>
          <w:szCs w:val="24"/>
        </w:rPr>
        <w:t xml:space="preserve">Решать линейные, квадратные уравнения и рациональные уравнения. Сводящиеся к ним, системы уравнений </w:t>
      </w:r>
      <w:r w:rsidR="00813437">
        <w:rPr>
          <w:rFonts w:ascii="Times New Roman" w:hAnsi="Times New Roman" w:cs="Times New Roman"/>
          <w:sz w:val="24"/>
          <w:szCs w:val="24"/>
        </w:rPr>
        <w:t>.</w:t>
      </w:r>
      <w:r w:rsidRPr="00813437">
        <w:rPr>
          <w:rFonts w:ascii="Times New Roman" w:hAnsi="Times New Roman" w:cs="Times New Roman"/>
          <w:sz w:val="24"/>
          <w:szCs w:val="24"/>
        </w:rPr>
        <w:t>Решать линейные неравенства с одной переменной и их системы;</w:t>
      </w:r>
    </w:p>
    <w:p w:rsidR="006002D4" w:rsidRPr="006002D4" w:rsidRDefault="006002D4" w:rsidP="00FE0A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2D4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проводить, диапазона изменения величин;</w:t>
      </w:r>
    </w:p>
    <w:p w:rsidR="006002D4" w:rsidRPr="006002D4" w:rsidRDefault="006002D4" w:rsidP="00FE0A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2D4">
        <w:rPr>
          <w:rFonts w:ascii="Times New Roman" w:hAnsi="Times New Roman" w:cs="Times New Roman"/>
          <w:sz w:val="24"/>
          <w:szCs w:val="24"/>
        </w:rPr>
        <w:t>Находить значения функций, заданных формулой, таблицей, графиком; решать обратную задачу;</w:t>
      </w:r>
    </w:p>
    <w:p w:rsidR="006002D4" w:rsidRPr="006002D4" w:rsidRDefault="006002D4" w:rsidP="00FE0A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2D4">
        <w:rPr>
          <w:rFonts w:ascii="Times New Roman" w:hAnsi="Times New Roman" w:cs="Times New Roman"/>
          <w:sz w:val="24"/>
          <w:szCs w:val="24"/>
        </w:rPr>
        <w:t xml:space="preserve"> Строить графики изученных функций, описывать их свойства, определять свойства функции по ее графику;</w:t>
      </w:r>
    </w:p>
    <w:p w:rsidR="006002D4" w:rsidRPr="006002D4" w:rsidRDefault="006002D4" w:rsidP="00FE0AF3">
      <w:pPr>
        <w:jc w:val="both"/>
      </w:pPr>
      <w:r w:rsidRPr="006002D4">
        <w:rPr>
          <w:b/>
        </w:rPr>
        <w:t>Применять полученные знания</w:t>
      </w:r>
      <w:r w:rsidRPr="006002D4">
        <w:t>:</w:t>
      </w:r>
    </w:p>
    <w:p w:rsidR="006002D4" w:rsidRPr="006002D4" w:rsidRDefault="006002D4" w:rsidP="00FE0AF3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2D4">
        <w:rPr>
          <w:rFonts w:ascii="Times New Roman" w:hAnsi="Times New Roman" w:cs="Times New Roman"/>
          <w:sz w:val="24"/>
          <w:szCs w:val="24"/>
        </w:rPr>
        <w:t>Для выполнения расчетов по формулам, понимая формулу как алгоритм вычисления;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6002D4" w:rsidRPr="006002D4" w:rsidRDefault="006002D4" w:rsidP="00FE0AF3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2D4">
        <w:rPr>
          <w:rFonts w:ascii="Times New Roman" w:hAnsi="Times New Roman" w:cs="Times New Roman"/>
          <w:sz w:val="24"/>
          <w:szCs w:val="24"/>
        </w:rPr>
        <w:t>При моделировании практических ситуаций и исследовании построенных моделей (используя аппарат алгебры);</w:t>
      </w:r>
    </w:p>
    <w:p w:rsidR="006002D4" w:rsidRPr="006002D4" w:rsidRDefault="006002D4" w:rsidP="00FE0AF3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2D4">
        <w:rPr>
          <w:rFonts w:ascii="Times New Roman" w:hAnsi="Times New Roman" w:cs="Times New Roman"/>
          <w:sz w:val="24"/>
          <w:szCs w:val="24"/>
        </w:rPr>
        <w:t xml:space="preserve">При интерпретации графиков зависимостей между величинами, переводя на язык функций и исследуя реальные зависимости; </w:t>
      </w:r>
    </w:p>
    <w:p w:rsidR="006002D4" w:rsidRDefault="006002D4" w:rsidP="00FE0AF3">
      <w:pPr>
        <w:jc w:val="both"/>
        <w:rPr>
          <w:b/>
          <w:iCs/>
        </w:rPr>
      </w:pPr>
      <w:r>
        <w:rPr>
          <w:b/>
          <w:iCs/>
        </w:rPr>
        <w:t>В целях усиления развивающих функций задач, развития творческой активности обучающихся, активизации поисково-познавательной деятельности используются творческие задания, задачи на моделирование, задания практического характера. В целях усиления практической направленности в программу включены задачи физического характера, задачи из химии – на определение процентного содержания раствора  и др.</w:t>
      </w:r>
    </w:p>
    <w:p w:rsidR="006002D4" w:rsidRPr="00FB05FD" w:rsidRDefault="006002D4" w:rsidP="00FE0AF3">
      <w:pPr>
        <w:shd w:val="clear" w:color="auto" w:fill="FFFFFF"/>
        <w:jc w:val="both"/>
        <w:rPr>
          <w:iCs/>
        </w:rPr>
      </w:pPr>
      <w:r w:rsidRPr="00FB05FD">
        <w:rPr>
          <w:iCs/>
        </w:rPr>
        <w:t xml:space="preserve">На уроках предполагаются различные виды практических работ: работа с математическими тренажерами, измерительные работы, решение задач, содержащих практическую направленность и др </w:t>
      </w:r>
    </w:p>
    <w:p w:rsidR="006002D4" w:rsidRPr="00FB05FD" w:rsidRDefault="006002D4" w:rsidP="00FE0AF3">
      <w:pPr>
        <w:shd w:val="clear" w:color="auto" w:fill="FFFFFF"/>
        <w:jc w:val="both"/>
        <w:rPr>
          <w:b/>
        </w:rPr>
      </w:pPr>
      <w:r w:rsidRPr="00FB05FD">
        <w:t>При оценивании может использоваться как традиционная система оценивания, так рейтинговая при выполнении тестов, математических диктантов и др видах работ.</w:t>
      </w:r>
    </w:p>
    <w:p w:rsidR="006002D4" w:rsidRPr="00FB05FD" w:rsidRDefault="006002D4" w:rsidP="00FE0AF3">
      <w:pPr>
        <w:shd w:val="clear" w:color="auto" w:fill="FFFFFF"/>
        <w:jc w:val="both"/>
      </w:pPr>
      <w:r w:rsidRPr="00FB05FD">
        <w:rPr>
          <w:b/>
        </w:rPr>
        <w:t>Для правильной организации  учебно- воспитательного процесса</w:t>
      </w:r>
      <w:r w:rsidRPr="00FB05FD">
        <w:t xml:space="preserve"> необходимо сбалансированное сочетание традиционных и новых методов обучения, важно оптимизировать применение объяснительно-иллюстративных и эвристических методов обучения, использовать современные технические средства. На уроках </w:t>
      </w:r>
      <w:r>
        <w:t>нужно сочетать различные виды устных и письменных работ, уделять внимание развитию речи обучающихся, формировать у них навыки умственного труда – умение планировать свою работу, искать рациональные пути ее выполнения, критически оценивать свои результаты.</w:t>
      </w:r>
    </w:p>
    <w:p w:rsidR="006002D4" w:rsidRPr="00FB05FD" w:rsidRDefault="006002D4" w:rsidP="00FE0AF3">
      <w:pPr>
        <w:jc w:val="both"/>
      </w:pPr>
    </w:p>
    <w:p w:rsidR="006002D4" w:rsidRDefault="006002D4" w:rsidP="00FE0AF3">
      <w:pPr>
        <w:jc w:val="both"/>
      </w:pPr>
    </w:p>
    <w:p w:rsidR="00813437" w:rsidRDefault="00813437" w:rsidP="00FE0AF3">
      <w:pPr>
        <w:jc w:val="both"/>
        <w:rPr>
          <w:b/>
          <w:bCs/>
        </w:rPr>
      </w:pPr>
    </w:p>
    <w:p w:rsidR="00813437" w:rsidRDefault="00813437" w:rsidP="00FE0AF3">
      <w:pPr>
        <w:jc w:val="both"/>
        <w:rPr>
          <w:b/>
          <w:bCs/>
        </w:rPr>
      </w:pPr>
    </w:p>
    <w:p w:rsidR="00813437" w:rsidRDefault="00813437" w:rsidP="00FE0AF3">
      <w:pPr>
        <w:jc w:val="both"/>
        <w:rPr>
          <w:sz w:val="28"/>
          <w:szCs w:val="28"/>
        </w:rPr>
      </w:pPr>
    </w:p>
    <w:p w:rsidR="009F0481" w:rsidRDefault="00813437" w:rsidP="00FE0AF3">
      <w:pPr>
        <w:jc w:val="both"/>
      </w:pPr>
      <w:r w:rsidRPr="008F6CBF">
        <w:t xml:space="preserve"> Календарно </w:t>
      </w:r>
      <w:proofErr w:type="gramStart"/>
      <w:r w:rsidRPr="008F6CBF">
        <w:t>–т</w:t>
      </w:r>
      <w:proofErr w:type="gramEnd"/>
      <w:r w:rsidRPr="008F6CBF">
        <w:t xml:space="preserve">ематическое планирование  составлено в соответствии с программой </w:t>
      </w:r>
      <w:r w:rsidR="009F0481">
        <w:t xml:space="preserve">Алгебра, Рабочие программы, Предметная линия учебников Ю.Н.Макарычева и </w:t>
      </w:r>
      <w:proofErr w:type="spellStart"/>
      <w:r w:rsidR="009F0481">
        <w:t>др</w:t>
      </w:r>
      <w:proofErr w:type="spellEnd"/>
    </w:p>
    <w:p w:rsidR="009F0481" w:rsidRDefault="009F0481" w:rsidP="00FE0AF3">
      <w:pPr>
        <w:jc w:val="both"/>
      </w:pPr>
      <w:r>
        <w:t xml:space="preserve"> 7-9 классы</w:t>
      </w:r>
    </w:p>
    <w:p w:rsidR="00813437" w:rsidRDefault="009F0481" w:rsidP="00FE0AF3">
      <w:pPr>
        <w:jc w:val="both"/>
      </w:pPr>
      <w:proofErr w:type="gramStart"/>
      <w:r>
        <w:t>(</w:t>
      </w:r>
      <w:r w:rsidR="00813437" w:rsidRPr="008F6CBF">
        <w:t>Преподавани</w:t>
      </w:r>
      <w:r w:rsidR="00813437">
        <w:t>е ведется по учебнику:</w:t>
      </w:r>
      <w:proofErr w:type="gramEnd"/>
      <w:r w:rsidR="00813437">
        <w:t xml:space="preserve"> Алгебра 8</w:t>
      </w:r>
      <w:r w:rsidR="00813437" w:rsidRPr="008F6CBF">
        <w:t xml:space="preserve">, Ю.Н Макарычев, К.И Нешков, Н.Г. Миндюк, С.Б. Суворов под редакцией </w:t>
      </w:r>
      <w:proofErr w:type="spellStart"/>
      <w:r w:rsidR="00813437" w:rsidRPr="008F6CBF">
        <w:t>А.С.Те</w:t>
      </w:r>
      <w:r>
        <w:t>ляковского</w:t>
      </w:r>
      <w:proofErr w:type="spellEnd"/>
      <w:r>
        <w:t>, М, Просвещение, 2014</w:t>
      </w:r>
      <w:r w:rsidR="00813437">
        <w:t>.</w:t>
      </w:r>
    </w:p>
    <w:p w:rsidR="00813437" w:rsidRDefault="00813437" w:rsidP="00FE0AF3">
      <w:pPr>
        <w:jc w:val="both"/>
      </w:pPr>
      <w:r>
        <w:t>Планирование рассчитано на</w:t>
      </w:r>
      <w:r w:rsidR="006C1DA8">
        <w:t xml:space="preserve"> 102 учебных часа, 3 часа в неделю</w:t>
      </w:r>
      <w:r>
        <w:t>.</w:t>
      </w:r>
    </w:p>
    <w:p w:rsidR="00813437" w:rsidRPr="008F6CBF" w:rsidRDefault="00813437" w:rsidP="00FE0AF3">
      <w:pPr>
        <w:jc w:val="both"/>
      </w:pPr>
    </w:p>
    <w:p w:rsidR="00813437" w:rsidRPr="009F0481" w:rsidRDefault="00813437" w:rsidP="00FE0AF3">
      <w:pPr>
        <w:jc w:val="both"/>
      </w:pPr>
      <w:r w:rsidRPr="009F0481">
        <w:rPr>
          <w:b/>
        </w:rPr>
        <w:t xml:space="preserve">УМК учителя:1. </w:t>
      </w:r>
      <w:r w:rsidRPr="009F0481">
        <w:t xml:space="preserve">Макарычев Ю.Н.  Алгебра 8 класс: учебник для </w:t>
      </w:r>
      <w:r w:rsidRPr="009F0481">
        <w:rPr>
          <w:b/>
        </w:rPr>
        <w:t>о</w:t>
      </w:r>
      <w:r w:rsidRPr="009F0481">
        <w:t xml:space="preserve">бщеобразовательных учреждений/  Ю.Н Макарычев, К.И Нешков, Н.Г. Миндюк, С.Б. Суворов под редакцией </w:t>
      </w:r>
      <w:proofErr w:type="spellStart"/>
      <w:r w:rsidRPr="009F0481">
        <w:t>А.С.Теляковского</w:t>
      </w:r>
      <w:proofErr w:type="spellEnd"/>
      <w:r w:rsidRPr="009F0481">
        <w:t>, М, Просвещение, 201</w:t>
      </w:r>
      <w:r w:rsidR="009F0481" w:rsidRPr="009F0481">
        <w:t>4</w:t>
      </w:r>
    </w:p>
    <w:p w:rsidR="00813437" w:rsidRPr="009F0481" w:rsidRDefault="00813437" w:rsidP="00FE0AF3">
      <w:pPr>
        <w:jc w:val="both"/>
      </w:pPr>
      <w:r w:rsidRPr="009F0481">
        <w:t xml:space="preserve">2. Миндюк М.Б, Миндюк Н.Г: рабочая тетрадь для 8 класса, М, </w:t>
      </w:r>
      <w:r w:rsidR="005F3D98">
        <w:t>Просвещение</w:t>
      </w:r>
      <w:r w:rsidRPr="009F0481">
        <w:t>, 20</w:t>
      </w:r>
      <w:r w:rsidR="009F0481" w:rsidRPr="009F0481">
        <w:t>14</w:t>
      </w:r>
      <w:r w:rsidRPr="009F0481">
        <w:t xml:space="preserve"> год</w:t>
      </w:r>
    </w:p>
    <w:p w:rsidR="00813437" w:rsidRPr="009F0481" w:rsidRDefault="00813437" w:rsidP="00FE0AF3">
      <w:pPr>
        <w:jc w:val="both"/>
      </w:pPr>
      <w:r w:rsidRPr="009F0481">
        <w:t>3.</w:t>
      </w:r>
      <w:proofErr w:type="gramStart"/>
      <w:r w:rsidRPr="009F0481">
        <w:t>Жохов</w:t>
      </w:r>
      <w:proofErr w:type="gramEnd"/>
      <w:r w:rsidRPr="009F0481">
        <w:t xml:space="preserve"> В.И.Уроки алгебры в 8 классе: книга</w:t>
      </w:r>
      <w:r w:rsidR="009F0481" w:rsidRPr="009F0481">
        <w:t xml:space="preserve"> для учителя, М, Просвещение, 2014</w:t>
      </w:r>
      <w:r w:rsidRPr="009F0481">
        <w:t xml:space="preserve"> г</w:t>
      </w:r>
    </w:p>
    <w:p w:rsidR="00813437" w:rsidRPr="009F0481" w:rsidRDefault="00813437" w:rsidP="00FE0AF3">
      <w:pPr>
        <w:jc w:val="both"/>
      </w:pPr>
      <w:r w:rsidRPr="009F0481">
        <w:t xml:space="preserve">4. </w:t>
      </w:r>
      <w:proofErr w:type="gramStart"/>
      <w:r w:rsidRPr="009F0481">
        <w:t>Жохов</w:t>
      </w:r>
      <w:proofErr w:type="gramEnd"/>
      <w:r w:rsidRPr="009F0481">
        <w:t xml:space="preserve"> В.И. Дидактические материалы по алгебре в 8 классе</w:t>
      </w:r>
      <w:r w:rsidR="005F3D98">
        <w:t>, М, П</w:t>
      </w:r>
      <w:r w:rsidR="009F0481" w:rsidRPr="009F0481">
        <w:t>росвещение, 2014</w:t>
      </w:r>
      <w:r w:rsidRPr="009F0481">
        <w:t xml:space="preserve"> г</w:t>
      </w:r>
    </w:p>
    <w:p w:rsidR="00813437" w:rsidRPr="009F0481" w:rsidRDefault="00813437" w:rsidP="00FE0AF3">
      <w:pPr>
        <w:jc w:val="both"/>
      </w:pPr>
      <w:r w:rsidRPr="009F0481">
        <w:t>5.  Компакт-диск « Алгебра 7-9 классы, дидактический и раздаточный материал, Волгоград, Учитель, 2010</w:t>
      </w:r>
    </w:p>
    <w:p w:rsidR="00813437" w:rsidRPr="009F0481" w:rsidRDefault="00813437" w:rsidP="00FE0AF3">
      <w:pPr>
        <w:jc w:val="both"/>
      </w:pPr>
      <w:r w:rsidRPr="009F0481">
        <w:t>6. П.И. Алтынов Тесты, алгебра 7-9 классы, Дрофа,</w:t>
      </w:r>
      <w:r w:rsidR="009F0481" w:rsidRPr="009F0481">
        <w:t>2013</w:t>
      </w:r>
    </w:p>
    <w:p w:rsidR="00813437" w:rsidRPr="009F0481" w:rsidRDefault="00813437" w:rsidP="00FE0AF3">
      <w:pPr>
        <w:jc w:val="both"/>
      </w:pPr>
    </w:p>
    <w:p w:rsidR="00813437" w:rsidRPr="009F0481" w:rsidRDefault="00813437" w:rsidP="00FE0AF3">
      <w:pPr>
        <w:jc w:val="both"/>
      </w:pPr>
    </w:p>
    <w:p w:rsidR="00813437" w:rsidRPr="00CA4E83" w:rsidRDefault="00813437" w:rsidP="00FE0AF3">
      <w:pPr>
        <w:shd w:val="clear" w:color="auto" w:fill="FFFFFF"/>
        <w:tabs>
          <w:tab w:val="left" w:pos="634"/>
        </w:tabs>
        <w:ind w:right="19"/>
        <w:jc w:val="both"/>
        <w:rPr>
          <w:b/>
        </w:rPr>
      </w:pPr>
    </w:p>
    <w:p w:rsidR="00813437" w:rsidRPr="00CA4E83" w:rsidRDefault="00813437" w:rsidP="00FE0AF3">
      <w:pPr>
        <w:jc w:val="both"/>
      </w:pPr>
      <w:r>
        <w:rPr>
          <w:b/>
        </w:rPr>
        <w:t>УМК обучающегося:</w:t>
      </w:r>
      <w:r w:rsidR="00466F16">
        <w:rPr>
          <w:b/>
        </w:rPr>
        <w:t xml:space="preserve"> Макарычев Ю.Н.  Алгебра 8</w:t>
      </w:r>
      <w:r w:rsidRPr="00CA4E83">
        <w:rPr>
          <w:b/>
        </w:rPr>
        <w:t xml:space="preserve"> класс: учебник</w:t>
      </w:r>
      <w:r>
        <w:rPr>
          <w:b/>
        </w:rPr>
        <w:t xml:space="preserve"> </w:t>
      </w:r>
      <w:r w:rsidRPr="00CA4E83">
        <w:rPr>
          <w:b/>
        </w:rPr>
        <w:t>для общеобразовательных учреждений/</w:t>
      </w:r>
      <w:r w:rsidRPr="00CA4E83">
        <w:t xml:space="preserve">  Ю.Н Макарычев, К.И Нешков, Н.Г. Миндюк, С.Б. Суворов под редакцией </w:t>
      </w:r>
      <w:proofErr w:type="spellStart"/>
      <w:r w:rsidRPr="00CA4E83">
        <w:t>А.С.Тел</w:t>
      </w:r>
      <w:r w:rsidR="00016797">
        <w:t>яковского</w:t>
      </w:r>
      <w:proofErr w:type="spellEnd"/>
      <w:r w:rsidR="00016797">
        <w:t>, М, Просвещение, 2014</w:t>
      </w:r>
    </w:p>
    <w:p w:rsidR="00813437" w:rsidRPr="00CA4E83" w:rsidRDefault="00813437" w:rsidP="00FE0AF3">
      <w:pPr>
        <w:jc w:val="both"/>
      </w:pPr>
      <w:r w:rsidRPr="00CA4E83">
        <w:t>2. Миндюк М.Б, Миндюк Н.Г: рабочая тетра</w:t>
      </w:r>
      <w:r w:rsidR="009F0481">
        <w:t>дь для 8</w:t>
      </w:r>
      <w:r w:rsidR="00016797">
        <w:t xml:space="preserve"> класса, М, </w:t>
      </w:r>
      <w:r w:rsidR="005F3D98">
        <w:t>Просвещение</w:t>
      </w:r>
      <w:r w:rsidR="00016797">
        <w:t>, 2014</w:t>
      </w:r>
      <w:r w:rsidRPr="00CA4E83">
        <w:t xml:space="preserve"> год</w:t>
      </w:r>
    </w:p>
    <w:p w:rsidR="00813437" w:rsidRPr="00CA4E83" w:rsidRDefault="00813437" w:rsidP="00FE0AF3">
      <w:pPr>
        <w:shd w:val="clear" w:color="auto" w:fill="FFFFFF"/>
        <w:tabs>
          <w:tab w:val="left" w:pos="634"/>
        </w:tabs>
        <w:ind w:right="19"/>
        <w:jc w:val="both"/>
        <w:rPr>
          <w:b/>
        </w:rPr>
      </w:pPr>
    </w:p>
    <w:p w:rsidR="00813437" w:rsidRPr="00813437" w:rsidRDefault="00813437" w:rsidP="00FE0AF3">
      <w:pPr>
        <w:jc w:val="both"/>
      </w:pPr>
      <w:r w:rsidRPr="00813437">
        <w:rPr>
          <w:b/>
        </w:rPr>
        <w:t xml:space="preserve">3. </w:t>
      </w:r>
      <w:r w:rsidRPr="00813437">
        <w:t>Глазков Ю.А., Гаиашвили М.Я.. Тесты по алгебре 8 класс к учебнику Ю.Н.М</w:t>
      </w:r>
      <w:r w:rsidR="00016797">
        <w:t>акарычева и др. М, Экзамен, 2013</w:t>
      </w:r>
      <w:r w:rsidRPr="00813437">
        <w:t xml:space="preserve"> </w:t>
      </w:r>
    </w:p>
    <w:p w:rsidR="00813437" w:rsidRPr="00813437" w:rsidRDefault="00813437" w:rsidP="00FE0AF3">
      <w:pPr>
        <w:jc w:val="both"/>
      </w:pPr>
      <w:r w:rsidRPr="00813437">
        <w:t>4. Компакт-диск « Алгебра 7-9 классы, дидактический и раздаточный материал, Волгоград, Учитель, 2010</w:t>
      </w:r>
    </w:p>
    <w:p w:rsidR="00813437" w:rsidRPr="00813437" w:rsidRDefault="00813437" w:rsidP="00FE0AF3">
      <w:pPr>
        <w:jc w:val="both"/>
      </w:pPr>
      <w:r>
        <w:t>5</w:t>
      </w:r>
      <w:r w:rsidRPr="00813437">
        <w:t xml:space="preserve">. Алтынов </w:t>
      </w:r>
      <w:r>
        <w:t>П.И.</w:t>
      </w:r>
      <w:r w:rsidRPr="00813437">
        <w:t>Тесты, алгебра 7-9 классы, Дрофа,</w:t>
      </w:r>
      <w:r w:rsidR="00016797">
        <w:t>2013</w:t>
      </w:r>
    </w:p>
    <w:p w:rsidR="00813437" w:rsidRPr="008F6CBF" w:rsidRDefault="00813437" w:rsidP="00FE0AF3">
      <w:pPr>
        <w:jc w:val="both"/>
      </w:pPr>
    </w:p>
    <w:p w:rsidR="00813437" w:rsidRDefault="00813437" w:rsidP="00FE0AF3">
      <w:pPr>
        <w:jc w:val="both"/>
        <w:rPr>
          <w:b/>
        </w:rPr>
      </w:pPr>
    </w:p>
    <w:p w:rsidR="00813437" w:rsidRDefault="00813437" w:rsidP="00FE0AF3">
      <w:pPr>
        <w:jc w:val="both"/>
        <w:rPr>
          <w:b/>
        </w:rPr>
      </w:pPr>
    </w:p>
    <w:p w:rsidR="00813437" w:rsidRDefault="00813437" w:rsidP="00FE0AF3">
      <w:pPr>
        <w:jc w:val="both"/>
        <w:rPr>
          <w:b/>
        </w:rPr>
      </w:pPr>
    </w:p>
    <w:p w:rsidR="00813437" w:rsidRDefault="00813437" w:rsidP="00FE0AF3">
      <w:pPr>
        <w:jc w:val="both"/>
        <w:rPr>
          <w:b/>
        </w:rPr>
      </w:pPr>
    </w:p>
    <w:p w:rsidR="00813437" w:rsidRDefault="00813437" w:rsidP="00FE0AF3">
      <w:pPr>
        <w:jc w:val="both"/>
        <w:rPr>
          <w:b/>
        </w:rPr>
      </w:pPr>
    </w:p>
    <w:p w:rsidR="006002D4" w:rsidRDefault="006002D4" w:rsidP="00FE0AF3">
      <w:pPr>
        <w:jc w:val="both"/>
      </w:pPr>
    </w:p>
    <w:p w:rsidR="006002D4" w:rsidRDefault="006002D4" w:rsidP="00FE0AF3">
      <w:pPr>
        <w:jc w:val="both"/>
      </w:pPr>
    </w:p>
    <w:p w:rsidR="00813437" w:rsidRDefault="00813437" w:rsidP="00FE0AF3">
      <w:pPr>
        <w:jc w:val="both"/>
      </w:pPr>
    </w:p>
    <w:p w:rsidR="00813437" w:rsidRDefault="00813437" w:rsidP="00FE0AF3">
      <w:pPr>
        <w:jc w:val="both"/>
      </w:pPr>
    </w:p>
    <w:p w:rsidR="00813437" w:rsidRDefault="00813437" w:rsidP="00FE0AF3">
      <w:pPr>
        <w:jc w:val="both"/>
      </w:pPr>
    </w:p>
    <w:p w:rsidR="00813437" w:rsidRDefault="00813437" w:rsidP="00FE0AF3">
      <w:pPr>
        <w:jc w:val="both"/>
      </w:pPr>
    </w:p>
    <w:p w:rsidR="00813437" w:rsidRDefault="00813437" w:rsidP="00FE0AF3">
      <w:pPr>
        <w:jc w:val="both"/>
      </w:pPr>
    </w:p>
    <w:p w:rsidR="00813437" w:rsidRDefault="00813437" w:rsidP="00FE0AF3">
      <w:pPr>
        <w:jc w:val="both"/>
      </w:pPr>
    </w:p>
    <w:p w:rsidR="00016797" w:rsidRDefault="00016797" w:rsidP="00FE0AF3">
      <w:pPr>
        <w:jc w:val="both"/>
      </w:pPr>
    </w:p>
    <w:p w:rsidR="00016797" w:rsidRDefault="00016797" w:rsidP="00FE0AF3">
      <w:pPr>
        <w:jc w:val="both"/>
      </w:pPr>
    </w:p>
    <w:p w:rsidR="00016797" w:rsidRDefault="00016797" w:rsidP="00FE0AF3">
      <w:pPr>
        <w:jc w:val="both"/>
      </w:pPr>
    </w:p>
    <w:p w:rsidR="00016797" w:rsidRDefault="00016797" w:rsidP="00FE0AF3">
      <w:pPr>
        <w:jc w:val="both"/>
      </w:pPr>
    </w:p>
    <w:p w:rsidR="00016797" w:rsidRDefault="00016797" w:rsidP="00FE0AF3">
      <w:pPr>
        <w:jc w:val="both"/>
      </w:pPr>
    </w:p>
    <w:p w:rsidR="00016797" w:rsidRDefault="00016797" w:rsidP="00FE0AF3">
      <w:pPr>
        <w:jc w:val="both"/>
      </w:pPr>
    </w:p>
    <w:p w:rsidR="00016797" w:rsidRDefault="00016797" w:rsidP="00FE0AF3">
      <w:pPr>
        <w:jc w:val="both"/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37"/>
        <w:gridCol w:w="612"/>
        <w:gridCol w:w="649"/>
        <w:gridCol w:w="3389"/>
        <w:gridCol w:w="425"/>
        <w:gridCol w:w="992"/>
        <w:gridCol w:w="1438"/>
        <w:gridCol w:w="1221"/>
      </w:tblGrid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FE0AF3">
            <w:pPr>
              <w:jc w:val="both"/>
            </w:pPr>
            <w:r>
              <w:t>№ урока</w:t>
            </w:r>
          </w:p>
        </w:tc>
        <w:tc>
          <w:tcPr>
            <w:tcW w:w="1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FE0AF3">
            <w:pPr>
              <w:jc w:val="both"/>
            </w:pPr>
            <w:r>
              <w:t>Дата проведеия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FE0AF3">
            <w:pPr>
              <w:jc w:val="both"/>
            </w:pPr>
            <w: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FE0AF3">
            <w:pPr>
              <w:jc w:val="both"/>
            </w:pPr>
            <w:r>
              <w:t xml:space="preserve"> 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Ф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Е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Д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Е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Р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А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Л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Ь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Н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Ы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Й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К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О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М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П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О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Н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Е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Н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  <w:r>
              <w:t>Т</w:t>
            </w:r>
          </w:p>
          <w:p w:rsidR="00E36C74" w:rsidRDefault="00E36C74" w:rsidP="00FE0AF3">
            <w:pPr>
              <w:jc w:val="both"/>
            </w:pPr>
          </w:p>
          <w:p w:rsidR="00E36C74" w:rsidRDefault="00E36C74" w:rsidP="00FE0AF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FE0AF3">
            <w:pPr>
              <w:jc w:val="both"/>
            </w:pPr>
            <w:r>
              <w:t>контроль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FE0AF3">
            <w:pPr>
              <w:jc w:val="both"/>
            </w:pPr>
            <w:r>
              <w:t>Практическая часть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FE0AF3">
            <w:pPr>
              <w:jc w:val="both"/>
            </w:pPr>
            <w:r>
              <w:t>примечание</w:t>
            </w:r>
          </w:p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план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факт</w:t>
            </w:r>
          </w:p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Pr="006C77F9" w:rsidRDefault="00813437" w:rsidP="00813437">
            <w:pPr>
              <w:rPr>
                <w:b/>
              </w:rPr>
            </w:pPr>
            <w:r w:rsidRPr="006C77F9">
              <w:rPr>
                <w:b/>
              </w:rPr>
              <w:t xml:space="preserve">Глава </w:t>
            </w:r>
            <w:r w:rsidRPr="006C77F9">
              <w:rPr>
                <w:b/>
                <w:lang w:val="en-US"/>
              </w:rPr>
              <w:t>I</w:t>
            </w:r>
            <w:r w:rsidRPr="006C77F9">
              <w:rPr>
                <w:b/>
              </w:rPr>
              <w:t>. Рациональные дроби. (23 урока)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Рациональные выражения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Рациональные выражения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Рациональные выражения.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Основное свойство дроби. Сокращение дробей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Основное свойство дроби. Сокращение дробей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Основное свойство дроби. Сокращение дробей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Сложение и вычитание дробей с одинаковым знаменателем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Дид.мат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Сложение и вычитание дробей с одинаковым знаменателем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Сложение и вычитание дробей с разными  знаменателями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Представление дроби в виде суммы дробей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10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Сложение и вычитание дробей с разными  знаменателями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Сложение и вычитание дробей с разными  знаменателями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Дидакт.мат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Контрольная работа по теме «Сумма и разность дробей».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К.р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Умножение дробей. Возведение дробей в степень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Фронт.опрос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Умножение дробей. Возведение дробей в степень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У.о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Деление дробей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Деление дробей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Преобразование рациональных выражений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Представление дроби в виде суммы дробей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Преобразование рациональных выражений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Представление дроби в виде суммы дробей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Преобразование рациональных выражений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тест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20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Преобразование рациональных выражений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тест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C74" w:rsidRDefault="00E36C74" w:rsidP="00813437">
            <w:r>
              <w:t>21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74" w:rsidRDefault="00E36C74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C74" w:rsidRDefault="00E36C74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C74" w:rsidRDefault="00E36C74" w:rsidP="00813437">
            <w:r>
              <w:t>Функция у=к/х и ее график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36C74" w:rsidRDefault="00E36C74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74" w:rsidRDefault="00E36C74" w:rsidP="00813437">
            <w:r>
              <w:t>С.р</w:t>
            </w:r>
          </w:p>
        </w:tc>
        <w:tc>
          <w:tcPr>
            <w:tcW w:w="1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36C74" w:rsidRDefault="00E36C74" w:rsidP="00813437">
            <w:r>
              <w:t>Примеры функциональных зависимостей в реальных процессах и явлениях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74" w:rsidRDefault="00E36C74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C74" w:rsidRDefault="00E36C74" w:rsidP="00813437">
            <w:r>
              <w:t>22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74" w:rsidRDefault="00E36C74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C74" w:rsidRDefault="00E36C74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C74" w:rsidRDefault="00E36C74" w:rsidP="00813437">
            <w:r>
              <w:t>Функция у=к/х и ее график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36C74" w:rsidRDefault="00E36C74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74" w:rsidRDefault="00E36C74" w:rsidP="00813437"/>
        </w:tc>
        <w:tc>
          <w:tcPr>
            <w:tcW w:w="14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74" w:rsidRDefault="00E36C74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C74" w:rsidRDefault="00E36C74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lastRenderedPageBreak/>
              <w:t>23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Контрольная работа по теме «Произведение и частное дробей».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К.р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Pr="007250EC" w:rsidRDefault="00813437" w:rsidP="00813437">
            <w:r w:rsidRPr="006C77F9">
              <w:rPr>
                <w:b/>
              </w:rPr>
              <w:t xml:space="preserve">Глава </w:t>
            </w:r>
            <w:r w:rsidRPr="006C77F9">
              <w:rPr>
                <w:b/>
                <w:lang w:val="en-US"/>
              </w:rPr>
              <w:t>II</w:t>
            </w:r>
            <w:r w:rsidRPr="006C77F9">
              <w:rPr>
                <w:b/>
              </w:rPr>
              <w:t>. Квадратные корни. (19 уроков</w:t>
            </w:r>
            <w:r>
              <w:t>)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24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Рациональные числа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25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Иррациональные числа</w:t>
            </w:r>
            <w:r w:rsidR="0025429E">
              <w:t xml:space="preserve">                  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Индив.карт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26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Квадратичный корень. Арифметический квадратный корень.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29E" w:rsidRDefault="00E36C74" w:rsidP="00813437">
            <w:r>
              <w:t>Фронт</w:t>
            </w:r>
          </w:p>
          <w:p w:rsidR="00813437" w:rsidRDefault="00E36C74" w:rsidP="00813437">
            <w:r>
              <w:t xml:space="preserve">   индив.опрос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27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Квадратичный корень. Арифметический квадратный корень.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E36C74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28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 xml:space="preserve">Уравнение </w:t>
            </w:r>
            <w:r w:rsidRPr="00571E6B">
              <w:t>х</w:t>
            </w:r>
            <w:r w:rsidR="00E36C74" w:rsidRPr="00E36C74">
              <w:rPr>
                <w:vertAlign w:val="superscript"/>
              </w:rPr>
              <w:t>2</w:t>
            </w:r>
            <w:r>
              <w:t xml:space="preserve"> = а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Фронт.опрос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29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Нахождение приближенных значений квадратного корня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С.р</w:t>
            </w:r>
            <m:oMath>
              <w:sdt>
                <w:sdtPr>
                  <w:rPr>
                    <w:rFonts w:ascii="Cambria Math" w:hAnsi="Cambria Math"/>
                    <w:i/>
                  </w:rPr>
                  <w:id w:val="2076063"/>
                  <w:placeholder>
                    <w:docPart w:val="DefaultPlaceholder_7274954"/>
                  </w:placeholder>
                  <w:temporary/>
                  <w:showingPlcHdr/>
                  <w:equation/>
                </w:sdtPr>
                <w:sdtContent>
                  <m:r>
                    <m:rPr>
                      <m:sty m:val="p"/>
                    </m:rPr>
                    <w:rPr>
                      <w:rStyle w:val="a6"/>
                      <w:rFonts w:ascii="Cambria Math" w:eastAsiaTheme="minorHAnsi" w:hAnsi="Cambria Math"/>
                    </w:rPr>
                    <m:t>Место для формулы.</m:t>
                  </m:r>
                </w:sdtContent>
              </w:sdt>
            </m:oMath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25429E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29E" w:rsidRDefault="0025429E" w:rsidP="00813437">
            <w:r>
              <w:t>30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29E" w:rsidRDefault="0025429E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29E" w:rsidRDefault="0025429E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29E" w:rsidRDefault="0025429E" w:rsidP="0025429E">
            <w:r>
              <w:t xml:space="preserve">Функция у=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>
              <w:t>и ее график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429E" w:rsidRDefault="0025429E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29E" w:rsidRDefault="0025429E" w:rsidP="00813437"/>
        </w:tc>
        <w:tc>
          <w:tcPr>
            <w:tcW w:w="1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429E" w:rsidRDefault="0025429E" w:rsidP="00813437">
            <w:r>
              <w:t>Примеры функциональных зависимостей в реальных процессах и явлениях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29E" w:rsidRDefault="0025429E" w:rsidP="00813437"/>
        </w:tc>
      </w:tr>
      <w:tr w:rsidR="0025429E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29E" w:rsidRDefault="0025429E" w:rsidP="00813437">
            <w:r>
              <w:t>31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29E" w:rsidRDefault="0025429E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29E" w:rsidRDefault="0025429E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29E" w:rsidRDefault="0025429E" w:rsidP="0025429E">
            <w:r>
              <w:t xml:space="preserve">Функция у=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х </m:t>
                  </m:r>
                </m:e>
              </m:rad>
            </m:oMath>
            <w:r>
              <w:t>и ее график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429E" w:rsidRDefault="0025429E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29E" w:rsidRDefault="0025429E" w:rsidP="00813437"/>
        </w:tc>
        <w:tc>
          <w:tcPr>
            <w:tcW w:w="14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29E" w:rsidRDefault="0025429E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29E" w:rsidRDefault="0025429E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32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Квадратный корень из произведения, , дроби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Фронт.опрос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33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Квадратный корень из степени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34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Контрольная работа по теме «Квадратный корень и его свойства».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К.р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35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Вынесение множителя за знак корня. Внесение множителя под знак корня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Индив.карт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36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Вынесение множителя за знак корня. Внесение множителя под знак корня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Индив.карт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37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Преобразование выражений, содержащих квадратные корни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38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Преобразование выражений, содержащих квадратные корни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Преобразование двойных радикалов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39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Преобразование выражений, содержащих квадратные корни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40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Преобразование выражений, содержащих квадратные корни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41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Преобразование выражений, содержащих квадратные корни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42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Контрольная работа по теме «применение свойств арифметического квадратного корня».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К.р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Pr="006C77F9" w:rsidRDefault="00813437" w:rsidP="00813437">
            <w:pPr>
              <w:rPr>
                <w:b/>
              </w:rPr>
            </w:pPr>
            <w:r w:rsidRPr="006C77F9">
              <w:rPr>
                <w:b/>
              </w:rPr>
              <w:t xml:space="preserve">Глава </w:t>
            </w:r>
            <w:r w:rsidRPr="006C77F9">
              <w:rPr>
                <w:b/>
                <w:lang w:val="en-US"/>
              </w:rPr>
              <w:t>III</w:t>
            </w:r>
            <w:r w:rsidRPr="006C77F9">
              <w:rPr>
                <w:b/>
              </w:rPr>
              <w:t>. Квадратные уравнения. (21 урок)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lastRenderedPageBreak/>
              <w:t>43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Определение квадратного уравнения. Неполные квадратные уравнения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Устный</w:t>
            </w:r>
          </w:p>
          <w:p w:rsidR="0025429E" w:rsidRDefault="0025429E" w:rsidP="00813437">
            <w:r>
              <w:t>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44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Определение квадратного уравнения. Неполные квадратные уравнения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Фронт.</w:t>
            </w:r>
          </w:p>
          <w:p w:rsidR="0025429E" w:rsidRDefault="0025429E" w:rsidP="00813437">
            <w:r>
              <w:t>Индив.</w:t>
            </w:r>
          </w:p>
          <w:p w:rsidR="0025429E" w:rsidRDefault="0025429E" w:rsidP="00813437">
            <w:r>
              <w:t>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45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Формула корней квадратного уравнения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46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Формула корней квадратного уравнения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Индив.карт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47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Формула корней квадратного уравнения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48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задач с помощью квадратных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25429E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49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задач с помощью квадратных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Индив.карт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 xml:space="preserve">Применение мат.методов для решения </w:t>
            </w:r>
          </w:p>
          <w:p w:rsidR="00D93A40" w:rsidRDefault="00D93A40" w:rsidP="00813437">
            <w:r>
              <w:t>содержат.задач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50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Теорема Виета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П.Ферма, Ф.Виет, Р.Декарт История вопроса о нахождении корней алгебраических уравнений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51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Теорема Виета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52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Контрольная работа по теме «Квадратные уравнения»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К.р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53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дробных рациональных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У.о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54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дробных рациональных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Индив.карт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55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дробных рациональных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56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дробных рациональных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57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задач с помощью рациональных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D93A40" w:rsidTr="00006603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A40" w:rsidRDefault="00D93A40" w:rsidP="00813437">
            <w:r>
              <w:t>58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A40" w:rsidRDefault="00D93A40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A40" w:rsidRDefault="00D93A40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A40" w:rsidRDefault="00D93A40" w:rsidP="00813437">
            <w:r>
              <w:t>Решение задач с помощью рациональных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3A40" w:rsidRDefault="00D93A40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A40" w:rsidRDefault="00D93A40" w:rsidP="00813437">
            <w:r>
              <w:t>Мат.д</w:t>
            </w:r>
          </w:p>
        </w:tc>
        <w:tc>
          <w:tcPr>
            <w:tcW w:w="1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3A40" w:rsidRDefault="00D93A40" w:rsidP="00813437">
            <w:r>
              <w:t>Решение содержат.задач из разных областей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A40" w:rsidRDefault="00D93A40" w:rsidP="00813437"/>
        </w:tc>
      </w:tr>
      <w:tr w:rsidR="00D93A40" w:rsidTr="00006603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A40" w:rsidRDefault="00D93A40" w:rsidP="00813437">
            <w:r>
              <w:t>59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A40" w:rsidRDefault="00D93A40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A40" w:rsidRDefault="00D93A40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A40" w:rsidRDefault="00D93A40" w:rsidP="00813437">
            <w:r>
              <w:t>Решение задач с помощью рациональных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3A40" w:rsidRDefault="00D93A40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A40" w:rsidRDefault="00D93A40" w:rsidP="00813437"/>
        </w:tc>
        <w:tc>
          <w:tcPr>
            <w:tcW w:w="14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A40" w:rsidRDefault="00D93A40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A40" w:rsidRDefault="00D93A40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60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задач с помощью рациональных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61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задач с помощью рациональных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Индив.карт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62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задач с помощью рациональных уравнений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Индив.раб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63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Контрольная работа по теме «дробные рациональные уравнения»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К.р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Pr="006C77F9" w:rsidRDefault="00813437" w:rsidP="00813437">
            <w:pPr>
              <w:rPr>
                <w:b/>
              </w:rPr>
            </w:pPr>
            <w:r w:rsidRPr="006C77F9">
              <w:rPr>
                <w:b/>
              </w:rPr>
              <w:t xml:space="preserve">Глава </w:t>
            </w:r>
            <w:r w:rsidRPr="006C77F9">
              <w:rPr>
                <w:b/>
                <w:lang w:val="en-US"/>
              </w:rPr>
              <w:t>IV</w:t>
            </w:r>
            <w:r w:rsidRPr="006C77F9">
              <w:rPr>
                <w:b/>
              </w:rPr>
              <w:t>. Неравенства. (20 уроков)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64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 xml:space="preserve">Числовые неравенства 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У.о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65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Свойства числовых неравенств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У.о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66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Свойства числовых неравенств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67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Сложение и умножение числовых неравенств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Уравнения с параметром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68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Сложение и умножение числовых неравенств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69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Сложение и умножение числовых неравенств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70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Погрешность и точность приближения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Индив.карт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71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Погрешность и точность приближения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72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Контрольная работа по теме «Неравенства»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К.р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73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Пересечение и объединение множеств.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74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Числовые промежутки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75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неравенств с одной переменной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76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неравенств с одной переменной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тест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77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неравенств с одной переменной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тест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78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неравенств с одной переменной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79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систем неравенств с одной переменной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80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систем неравенств с одной переменной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Мат.д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81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систем неравенств с одной переменной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Индив.карт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82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Решение систем неравенств с одной переменной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83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Контрольная работа по теме «Неравенства»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3A40" w:rsidP="00813437">
            <w:r>
              <w:t>К.р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Pr="006C77F9" w:rsidRDefault="00813437" w:rsidP="00813437">
            <w:pPr>
              <w:rPr>
                <w:b/>
              </w:rPr>
            </w:pPr>
            <w:r w:rsidRPr="006C77F9">
              <w:rPr>
                <w:b/>
              </w:rPr>
              <w:t xml:space="preserve">Глава </w:t>
            </w:r>
            <w:r w:rsidRPr="006C77F9">
              <w:rPr>
                <w:b/>
                <w:lang w:val="en-US"/>
              </w:rPr>
              <w:t>V</w:t>
            </w:r>
            <w:r w:rsidRPr="006C77F9">
              <w:rPr>
                <w:b/>
              </w:rPr>
              <w:t>. Степень с целым показателем. Элементы статистики. (11 уроков)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84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Определение степени с целым показателем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Фронт.опрос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85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Определение степени с целым показателем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Доказ.неравенств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86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Свойства степени с целым показателем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Индив.карт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87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Свойства степени с целым показателем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88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Стандартный вид числа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89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Стандартный вид числа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90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Контрольная работа по теме «Степень с целым показателем».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К.р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91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Элементы статистики. Сбор и группировка статистических данных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Фронт.опрос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lastRenderedPageBreak/>
              <w:t>92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Элементы статистики. Сбор и группировка статистических данных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Фронт.опрос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93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Наглядное представление статистических данных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Фронт. индив.опрос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94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Наглядное представление статистических данных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Интерпретация результата, учет реальных ограничений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Pr="006C77F9" w:rsidRDefault="00813437" w:rsidP="00813437">
            <w:pPr>
              <w:rPr>
                <w:b/>
              </w:rPr>
            </w:pPr>
            <w:r w:rsidRPr="006C77F9">
              <w:rPr>
                <w:b/>
              </w:rPr>
              <w:t>Повторение. (8 уроков)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95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Повторение.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Фронт.</w:t>
            </w:r>
          </w:p>
          <w:p w:rsidR="00D9570A" w:rsidRDefault="00D9570A" w:rsidP="00813437">
            <w:r>
              <w:t>Индив.опрос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96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Повторение.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0A" w:rsidRDefault="00D9570A" w:rsidP="00D9570A">
            <w:r>
              <w:t>Фронт.</w:t>
            </w:r>
          </w:p>
          <w:p w:rsidR="00813437" w:rsidRDefault="00D9570A" w:rsidP="00D9570A">
            <w:r>
              <w:t>Индив.опрос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97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Итоговая контрольная работа по теме «Повторение»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К.р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98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Повторение.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99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Повторение.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С.р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100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Повторение.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101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Итоговый зачет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D9570A" w:rsidP="00813437">
            <w:r>
              <w:t>зачет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  <w:tr w:rsidR="00E36C74" w:rsidTr="0025429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102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/>
        </w:tc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37" w:rsidRDefault="00813437" w:rsidP="00813437">
            <w:r>
              <w:t>Итоговая контрольная работа по теме «Повторение»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37" w:rsidRDefault="00813437" w:rsidP="00813437"/>
        </w:tc>
      </w:tr>
    </w:tbl>
    <w:p w:rsidR="00813437" w:rsidRDefault="00813437" w:rsidP="00813437"/>
    <w:p w:rsidR="00813437" w:rsidRDefault="00813437"/>
    <w:p w:rsidR="00D9570A" w:rsidRDefault="00D9570A"/>
    <w:p w:rsidR="00D9570A" w:rsidRDefault="00D9570A"/>
    <w:p w:rsidR="00D9570A" w:rsidRDefault="00D9570A"/>
    <w:p w:rsidR="00D9570A" w:rsidRDefault="00D9570A"/>
    <w:p w:rsidR="00D9570A" w:rsidRDefault="00D9570A" w:rsidP="00D9570A">
      <w:pPr>
        <w:jc w:val="center"/>
      </w:pPr>
      <w:r>
        <w:t>Список литературы</w:t>
      </w:r>
    </w:p>
    <w:p w:rsidR="00D9570A" w:rsidRDefault="00D9570A" w:rsidP="00D9570A">
      <w:pPr>
        <w:jc w:val="center"/>
      </w:pPr>
    </w:p>
    <w:p w:rsidR="00D9570A" w:rsidRDefault="00D9570A" w:rsidP="00D9570A">
      <w:pPr>
        <w:jc w:val="center"/>
      </w:pPr>
    </w:p>
    <w:p w:rsidR="00D9570A" w:rsidRPr="00CA4E83" w:rsidRDefault="00BE08B5" w:rsidP="00D9570A">
      <w:pPr>
        <w:jc w:val="both"/>
      </w:pPr>
      <w:r>
        <w:t>1.</w:t>
      </w:r>
      <w:r w:rsidR="00D9570A" w:rsidRPr="00D9570A">
        <w:t xml:space="preserve">Макарычев Ю.Н.  Алгебра 8 класс: учебник для </w:t>
      </w:r>
      <w:r w:rsidR="00D9570A" w:rsidRPr="00CA4E83">
        <w:rPr>
          <w:b/>
        </w:rPr>
        <w:t>о</w:t>
      </w:r>
      <w:r w:rsidR="00D9570A" w:rsidRPr="00D9570A">
        <w:t xml:space="preserve">бщеобразовательных учреждений/ </w:t>
      </w:r>
      <w:r w:rsidR="00D9570A" w:rsidRPr="00CA4E83">
        <w:t xml:space="preserve"> Ю.Н Макарычев, К.И </w:t>
      </w:r>
      <w:proofErr w:type="spellStart"/>
      <w:r w:rsidR="00D9570A" w:rsidRPr="00CA4E83">
        <w:t>Нешков</w:t>
      </w:r>
      <w:proofErr w:type="spellEnd"/>
      <w:r w:rsidR="00D9570A" w:rsidRPr="00CA4E83">
        <w:t xml:space="preserve">, Н.Г. </w:t>
      </w:r>
      <w:proofErr w:type="spellStart"/>
      <w:r w:rsidR="00D9570A" w:rsidRPr="00CA4E83">
        <w:t>Миндюк</w:t>
      </w:r>
      <w:proofErr w:type="spellEnd"/>
      <w:r w:rsidR="00D9570A" w:rsidRPr="00CA4E83">
        <w:t>, С.Б. Суворов под редакцией А.С.</w:t>
      </w:r>
      <w:r w:rsidR="005F3D98">
        <w:t xml:space="preserve"> </w:t>
      </w:r>
      <w:proofErr w:type="spellStart"/>
      <w:r w:rsidR="00D9570A" w:rsidRPr="00CA4E83">
        <w:t>Теляковского</w:t>
      </w:r>
      <w:proofErr w:type="spellEnd"/>
      <w:r w:rsidR="00D9570A" w:rsidRPr="00CA4E83">
        <w:t>, М, Просвещение, 20</w:t>
      </w:r>
      <w:r w:rsidR="009F0481">
        <w:t>14</w:t>
      </w:r>
    </w:p>
    <w:p w:rsidR="00D9570A" w:rsidRPr="00CA4E83" w:rsidRDefault="00D9570A" w:rsidP="00D9570A">
      <w:pPr>
        <w:jc w:val="both"/>
      </w:pPr>
      <w:r w:rsidRPr="00CA4E83">
        <w:t>2. Миндюк М.Б, М</w:t>
      </w:r>
      <w:r>
        <w:t>индюк Н.Г: рабочая тетрадь для 8</w:t>
      </w:r>
      <w:r w:rsidRPr="00CA4E83">
        <w:t xml:space="preserve"> класса, М, </w:t>
      </w:r>
      <w:r w:rsidR="005F3D98">
        <w:t>Просвещение</w:t>
      </w:r>
      <w:r w:rsidRPr="00CA4E83">
        <w:t xml:space="preserve">, </w:t>
      </w:r>
      <w:r w:rsidR="009F0481">
        <w:t>2014</w:t>
      </w:r>
      <w:r w:rsidRPr="00CA4E83">
        <w:t xml:space="preserve"> год</w:t>
      </w:r>
    </w:p>
    <w:p w:rsidR="00D9570A" w:rsidRPr="00CA4E83" w:rsidRDefault="00D9570A" w:rsidP="00D9570A">
      <w:pPr>
        <w:jc w:val="both"/>
      </w:pPr>
      <w:r>
        <w:t>3.</w:t>
      </w:r>
      <w:proofErr w:type="gramStart"/>
      <w:r>
        <w:t>Жохов</w:t>
      </w:r>
      <w:proofErr w:type="gramEnd"/>
      <w:r>
        <w:t xml:space="preserve"> В.И.Уроки алгебры в 8</w:t>
      </w:r>
      <w:r w:rsidRPr="00CA4E83">
        <w:t xml:space="preserve"> классе: книга для учителя, М, Просвещение, 20</w:t>
      </w:r>
      <w:r w:rsidR="009F0481">
        <w:t>14</w:t>
      </w:r>
      <w:r w:rsidRPr="00CA4E83">
        <w:t xml:space="preserve"> г</w:t>
      </w:r>
    </w:p>
    <w:p w:rsidR="00D9570A" w:rsidRPr="00CA4E83" w:rsidRDefault="00D9570A" w:rsidP="00D9570A">
      <w:pPr>
        <w:jc w:val="both"/>
      </w:pPr>
      <w:r>
        <w:t xml:space="preserve">4. </w:t>
      </w:r>
      <w:proofErr w:type="gramStart"/>
      <w:r>
        <w:t>Жохов</w:t>
      </w:r>
      <w:proofErr w:type="gramEnd"/>
      <w:r>
        <w:t xml:space="preserve"> В.</w:t>
      </w:r>
      <w:r w:rsidRPr="00CA4E83">
        <w:t>И. Дидактические материалы по алгебре</w:t>
      </w:r>
      <w:r>
        <w:t xml:space="preserve"> в 8 классе</w:t>
      </w:r>
      <w:r w:rsidR="005F3D98">
        <w:t>, М, П</w:t>
      </w:r>
      <w:r w:rsidR="009F0481">
        <w:t>росвещение, 2014</w:t>
      </w:r>
      <w:r w:rsidRPr="00CA4E83">
        <w:t xml:space="preserve"> г</w:t>
      </w:r>
    </w:p>
    <w:p w:rsidR="00D9570A" w:rsidRPr="00BE08B5" w:rsidRDefault="00D9570A" w:rsidP="00D9570A">
      <w:pPr>
        <w:jc w:val="both"/>
      </w:pPr>
      <w:r w:rsidRPr="00BE08B5">
        <w:t>5.  Компакт-диск « Алгебра 7-9 классы, дидактический и раздаточный материал, Волгоград, Учитель, 2010</w:t>
      </w:r>
    </w:p>
    <w:p w:rsidR="00D9570A" w:rsidRPr="00BE08B5" w:rsidRDefault="00D9570A" w:rsidP="00D9570A">
      <w:pPr>
        <w:jc w:val="both"/>
      </w:pPr>
      <w:r w:rsidRPr="00BE08B5">
        <w:t>6. П.И. Алтынов Тесты, алгебра 7-9 классы, Дрофа,</w:t>
      </w:r>
      <w:r w:rsidR="009F0481">
        <w:t>2013</w:t>
      </w:r>
    </w:p>
    <w:p w:rsidR="00D9570A" w:rsidRPr="00BE08B5" w:rsidRDefault="00D9570A" w:rsidP="00D9570A">
      <w:pPr>
        <w:jc w:val="both"/>
      </w:pPr>
    </w:p>
    <w:p w:rsidR="00D9570A" w:rsidRDefault="00D9570A" w:rsidP="00D9570A">
      <w:pPr>
        <w:jc w:val="center"/>
      </w:pPr>
    </w:p>
    <w:sectPr w:rsidR="00D9570A" w:rsidSect="004C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7F8B"/>
    <w:multiLevelType w:val="hybridMultilevel"/>
    <w:tmpl w:val="EAB83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50697"/>
    <w:multiLevelType w:val="hybridMultilevel"/>
    <w:tmpl w:val="42844698"/>
    <w:lvl w:ilvl="0" w:tplc="49CC9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2D4"/>
    <w:rsid w:val="00006603"/>
    <w:rsid w:val="00016797"/>
    <w:rsid w:val="00044A7F"/>
    <w:rsid w:val="0025429E"/>
    <w:rsid w:val="004063DA"/>
    <w:rsid w:val="00466F16"/>
    <w:rsid w:val="004C56C7"/>
    <w:rsid w:val="005F3D98"/>
    <w:rsid w:val="006002D4"/>
    <w:rsid w:val="006C1DA8"/>
    <w:rsid w:val="00773555"/>
    <w:rsid w:val="007F1130"/>
    <w:rsid w:val="00813437"/>
    <w:rsid w:val="00865D00"/>
    <w:rsid w:val="009F0481"/>
    <w:rsid w:val="00AC2FA9"/>
    <w:rsid w:val="00BE08B5"/>
    <w:rsid w:val="00C131A7"/>
    <w:rsid w:val="00D90B47"/>
    <w:rsid w:val="00D93A40"/>
    <w:rsid w:val="00D9570A"/>
    <w:rsid w:val="00DC5AA1"/>
    <w:rsid w:val="00E36C74"/>
    <w:rsid w:val="00E66A8C"/>
    <w:rsid w:val="00F7189D"/>
    <w:rsid w:val="00F95FB2"/>
    <w:rsid w:val="00FE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437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8134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lock Text"/>
    <w:basedOn w:val="a"/>
    <w:rsid w:val="00813437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table" w:styleId="a5">
    <w:name w:val="Table Grid"/>
    <w:basedOn w:val="a1"/>
    <w:uiPriority w:val="59"/>
    <w:rsid w:val="00813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5429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542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978F9-9EF8-4936-AC2C-2E8BBEB8D1E8}"/>
      </w:docPartPr>
      <w:docPartBody>
        <w:p w:rsidR="00D64B4B" w:rsidRDefault="00BF2D70">
          <w:r w:rsidRPr="001110B0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F2D70"/>
    <w:rsid w:val="001079FC"/>
    <w:rsid w:val="007B3C74"/>
    <w:rsid w:val="0091178A"/>
    <w:rsid w:val="00A36DAA"/>
    <w:rsid w:val="00BF2D70"/>
    <w:rsid w:val="00C2618E"/>
    <w:rsid w:val="00D64B4B"/>
    <w:rsid w:val="00D77E62"/>
    <w:rsid w:val="00E7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2D7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DCDF-D3C2-4CDB-A755-EC15BF14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www</cp:lastModifiedBy>
  <cp:revision>6</cp:revision>
  <cp:lastPrinted>2015-12-03T06:17:00Z</cp:lastPrinted>
  <dcterms:created xsi:type="dcterms:W3CDTF">2011-07-20T00:43:00Z</dcterms:created>
  <dcterms:modified xsi:type="dcterms:W3CDTF">2015-12-05T16:33:00Z</dcterms:modified>
</cp:coreProperties>
</file>