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3A1" w:rsidRPr="006463A1" w:rsidRDefault="006463A1" w:rsidP="006463A1">
      <w:pPr>
        <w:tabs>
          <w:tab w:val="left" w:pos="4335"/>
        </w:tabs>
        <w:ind w:firstLine="0"/>
        <w:rPr>
          <w:rFonts w:ascii="Cambria" w:eastAsia="Calibri" w:hAnsi="Cambria" w:cs="Times New Roman"/>
          <w:sz w:val="24"/>
          <w:szCs w:val="24"/>
        </w:rPr>
      </w:pPr>
    </w:p>
    <w:p w:rsidR="006463A1" w:rsidRDefault="006463A1" w:rsidP="00807CB1">
      <w:pPr>
        <w:spacing w:line="240" w:lineRule="auto"/>
        <w:ind w:right="0" w:firstLine="0"/>
        <w:rPr>
          <w:rFonts w:ascii="Cambria" w:eastAsia="Calibri" w:hAnsi="Cambria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8982075" cy="6209731"/>
            <wp:effectExtent l="19050" t="0" r="9525" b="0"/>
            <wp:docPr id="2" name="Рисунок 1" descr="C:\Users\Teacher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620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6FE" w:rsidRPr="00BB0283" w:rsidRDefault="003C76FE" w:rsidP="002458D7">
      <w:pPr>
        <w:suppressAutoHyphens/>
        <w:spacing w:line="240" w:lineRule="auto"/>
        <w:ind w:left="2127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BB028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lastRenderedPageBreak/>
        <w:t>1. Пояснительная записка</w:t>
      </w:r>
    </w:p>
    <w:p w:rsidR="003C76FE" w:rsidRPr="00BB0283" w:rsidRDefault="003C76FE" w:rsidP="00EC3F1A">
      <w:p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1.1 </w:t>
      </w:r>
      <w:r w:rsidRPr="00BB0283">
        <w:rPr>
          <w:rFonts w:ascii="Times New Roman" w:hAnsi="Times New Roman"/>
          <w:sz w:val="28"/>
          <w:szCs w:val="28"/>
        </w:rPr>
        <w:t>Рабоч</w:t>
      </w:r>
      <w:r w:rsidR="00886FAF" w:rsidRPr="00BB0283">
        <w:rPr>
          <w:rFonts w:ascii="Times New Roman" w:hAnsi="Times New Roman"/>
          <w:sz w:val="28"/>
          <w:szCs w:val="28"/>
        </w:rPr>
        <w:t>ая программа по русскому языку</w:t>
      </w:r>
      <w:r w:rsidRPr="00BB0283">
        <w:rPr>
          <w:rFonts w:ascii="Times New Roman" w:hAnsi="Times New Roman"/>
          <w:sz w:val="28"/>
          <w:szCs w:val="28"/>
        </w:rPr>
        <w:t xml:space="preserve">  в 1 классе составлена на основе документов, содержащих требования к уровню подготовки учащихся и минимума содержания образования: </w:t>
      </w:r>
    </w:p>
    <w:p w:rsidR="003C76FE" w:rsidRPr="00BB0283" w:rsidRDefault="003C76FE" w:rsidP="00EC3F1A">
      <w:pPr>
        <w:numPr>
          <w:ilvl w:val="0"/>
          <w:numId w:val="45"/>
        </w:numPr>
        <w:tabs>
          <w:tab w:val="clear" w:pos="786"/>
        </w:tabs>
        <w:spacing w:line="240" w:lineRule="auto"/>
        <w:ind w:left="0" w:right="0" w:firstLine="426"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Федерального Закона № 273 от 29.12.2012г. «Об образовании в Российской Федерации»; </w:t>
      </w:r>
    </w:p>
    <w:p w:rsidR="003C76FE" w:rsidRPr="00BB0283" w:rsidRDefault="003C76FE" w:rsidP="00EC3F1A">
      <w:pPr>
        <w:numPr>
          <w:ilvl w:val="0"/>
          <w:numId w:val="45"/>
        </w:numPr>
        <w:tabs>
          <w:tab w:val="clear" w:pos="786"/>
        </w:tabs>
        <w:spacing w:line="240" w:lineRule="auto"/>
        <w:ind w:left="0" w:right="0" w:firstLine="426"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Приказа Министерства образования и науки Российской Федерации от 06.10.2009 № 373 "Об утверждении и введении в действие Федерального государственного образовательного стандарта начального общего образования"; </w:t>
      </w:r>
    </w:p>
    <w:p w:rsidR="00E17810" w:rsidRPr="00027416" w:rsidRDefault="003C76FE" w:rsidP="00027416">
      <w:pPr>
        <w:numPr>
          <w:ilvl w:val="0"/>
          <w:numId w:val="45"/>
        </w:numPr>
        <w:tabs>
          <w:tab w:val="clear" w:pos="786"/>
        </w:tabs>
        <w:spacing w:line="240" w:lineRule="auto"/>
        <w:ind w:left="426" w:right="0" w:firstLine="0"/>
        <w:jc w:val="left"/>
        <w:rPr>
          <w:rFonts w:ascii="Times New Roman" w:hAnsi="Times New Roman"/>
          <w:sz w:val="28"/>
          <w:szCs w:val="28"/>
        </w:rPr>
      </w:pPr>
      <w:r w:rsidRPr="00027416">
        <w:rPr>
          <w:rFonts w:ascii="Times New Roman" w:hAnsi="Times New Roman"/>
          <w:sz w:val="28"/>
          <w:szCs w:val="28"/>
        </w:rPr>
        <w:t>Учебного плана</w:t>
      </w:r>
      <w:r w:rsidR="00027416" w:rsidRPr="00027416">
        <w:rPr>
          <w:rFonts w:ascii="Times New Roman" w:hAnsi="Times New Roman"/>
          <w:sz w:val="28"/>
          <w:szCs w:val="28"/>
        </w:rPr>
        <w:t xml:space="preserve"> Сортовской основной общеобразовательной школы </w:t>
      </w:r>
      <w:r w:rsidRPr="00027416">
        <w:rPr>
          <w:rFonts w:ascii="Times New Roman" w:hAnsi="Times New Roman"/>
          <w:sz w:val="28"/>
          <w:szCs w:val="28"/>
        </w:rPr>
        <w:t xml:space="preserve"> на 2016-2017 учебный год.</w:t>
      </w:r>
    </w:p>
    <w:p w:rsidR="00E17810" w:rsidRPr="00BB0283" w:rsidRDefault="00E17810" w:rsidP="00EC3F1A">
      <w:pPr>
        <w:numPr>
          <w:ilvl w:val="0"/>
          <w:numId w:val="45"/>
        </w:numPr>
        <w:tabs>
          <w:tab w:val="clear" w:pos="786"/>
        </w:tabs>
        <w:spacing w:line="240" w:lineRule="auto"/>
        <w:ind w:left="0" w:right="0" w:firstLine="426"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Программы</w:t>
      </w:r>
      <w:r w:rsidR="004465DF" w:rsidRPr="00BB0283">
        <w:rPr>
          <w:rFonts w:ascii="Times New Roman" w:hAnsi="Times New Roman" w:cs="Times New Roman"/>
          <w:sz w:val="28"/>
          <w:szCs w:val="28"/>
        </w:rPr>
        <w:t xml:space="preserve"> по обуч</w:t>
      </w:r>
      <w:r w:rsidRPr="00BB0283">
        <w:rPr>
          <w:rFonts w:ascii="Times New Roman" w:hAnsi="Times New Roman" w:cs="Times New Roman"/>
          <w:sz w:val="28"/>
          <w:szCs w:val="28"/>
        </w:rPr>
        <w:t xml:space="preserve">ению грамоте и письму </w:t>
      </w:r>
      <w:r w:rsidR="004465DF" w:rsidRPr="00BB0283">
        <w:rPr>
          <w:rFonts w:ascii="Times New Roman" w:hAnsi="Times New Roman" w:cs="Times New Roman"/>
          <w:sz w:val="28"/>
          <w:szCs w:val="28"/>
        </w:rPr>
        <w:t xml:space="preserve"> к учебнику «Азбука», авторами которого являются Горецкий В.Г., Кирюшкин В.А., Виноградская Л.А. и к «Прописям», авторами которых являются Горецкий В. Г, Н. А. Федосова. </w:t>
      </w:r>
    </w:p>
    <w:p w:rsidR="00C65137" w:rsidRPr="006A1909" w:rsidRDefault="00E17810" w:rsidP="00EC3F1A">
      <w:pPr>
        <w:numPr>
          <w:ilvl w:val="0"/>
          <w:numId w:val="45"/>
        </w:numPr>
        <w:tabs>
          <w:tab w:val="clear" w:pos="786"/>
          <w:tab w:val="left" w:pos="-142"/>
        </w:tabs>
        <w:spacing w:line="240" w:lineRule="auto"/>
        <w:ind w:left="360" w:right="0"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6A1909">
        <w:rPr>
          <w:rFonts w:ascii="Times New Roman" w:hAnsi="Times New Roman" w:cs="Times New Roman"/>
          <w:sz w:val="28"/>
          <w:szCs w:val="28"/>
        </w:rPr>
        <w:t>Программы по русскому языку</w:t>
      </w:r>
      <w:r w:rsidR="004465DF" w:rsidRPr="006A1909">
        <w:rPr>
          <w:rFonts w:ascii="Times New Roman" w:hAnsi="Times New Roman" w:cs="Times New Roman"/>
          <w:sz w:val="28"/>
          <w:szCs w:val="28"/>
        </w:rPr>
        <w:t xml:space="preserve"> к учебнику «Русский язык», автором которого является Канакина В.П. </w:t>
      </w:r>
    </w:p>
    <w:p w:rsidR="00D20590" w:rsidRPr="00BB0283" w:rsidRDefault="00D20590" w:rsidP="00EC3F1A">
      <w:pPr>
        <w:tabs>
          <w:tab w:val="left" w:pos="-142"/>
        </w:tabs>
        <w:spacing w:line="240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B0283">
        <w:rPr>
          <w:rFonts w:ascii="Times New Roman" w:hAnsi="Times New Roman" w:cs="Times New Roman"/>
          <w:b/>
          <w:sz w:val="28"/>
          <w:szCs w:val="28"/>
        </w:rPr>
        <w:t>1.2.Цели и задачи курса</w:t>
      </w:r>
    </w:p>
    <w:p w:rsidR="004465DF" w:rsidRPr="00BB0283" w:rsidRDefault="004465DF" w:rsidP="00EC3F1A">
      <w:pPr>
        <w:tabs>
          <w:tab w:val="left" w:pos="-142"/>
        </w:tabs>
        <w:spacing w:line="240" w:lineRule="auto"/>
        <w:ind w:right="0"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Курс «Русский язык» в начальной школе ориентирован на знакомство с устной и письменной речью, звукобуквенным составом, лексико-грамматическим и синтаксическим строем родного языка, орфографией и орфоэпией. Каждая тема курса русского языка раскрывается в определенной последовательности: постановка проблемы и ее анализ учащимися совместно с учителем; самостоятельная формулировка детьми открытых ими правил, определений, способов деятельности; уточнение сформулированных учащимися выводов по учебнику; закрепление знаний по теме: выполнение упражнений, различных по уровню сложности. </w:t>
      </w:r>
    </w:p>
    <w:p w:rsidR="004465DF" w:rsidRPr="00BB0283" w:rsidRDefault="004465DF" w:rsidP="00EC3F1A">
      <w:pPr>
        <w:tabs>
          <w:tab w:val="left" w:pos="-142"/>
        </w:tabs>
        <w:spacing w:line="240" w:lineRule="auto"/>
        <w:ind w:right="0"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 системе предметов общеобразовательной школы курс русского языка реализует </w:t>
      </w:r>
      <w:proofErr w:type="gramStart"/>
      <w:r w:rsidRPr="00BB0283">
        <w:rPr>
          <w:rFonts w:ascii="Times New Roman" w:hAnsi="Times New Roman" w:cs="Times New Roman"/>
          <w:sz w:val="28"/>
          <w:szCs w:val="28"/>
          <w:lang w:eastAsia="ru-RU"/>
        </w:rPr>
        <w:t>познавательную</w:t>
      </w:r>
      <w:proofErr w:type="gramEnd"/>
      <w:r w:rsidRPr="00BB0283">
        <w:rPr>
          <w:rFonts w:ascii="Times New Roman" w:hAnsi="Times New Roman" w:cs="Times New Roman"/>
          <w:sz w:val="28"/>
          <w:szCs w:val="28"/>
          <w:lang w:eastAsia="ru-RU"/>
        </w:rPr>
        <w:t xml:space="preserve"> и социокультурную </w:t>
      </w:r>
      <w:r w:rsidRPr="00BB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цели</w:t>
      </w:r>
      <w:r w:rsidRPr="00BB028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25800" w:rsidRPr="00BB0283" w:rsidRDefault="004465DF" w:rsidP="00EC3F1A">
      <w:pPr>
        <w:pStyle w:val="a3"/>
        <w:numPr>
          <w:ilvl w:val="0"/>
          <w:numId w:val="20"/>
        </w:numPr>
        <w:tabs>
          <w:tab w:val="num" w:pos="709"/>
        </w:tabs>
        <w:spacing w:line="240" w:lineRule="auto"/>
        <w:ind w:left="0" w:right="0" w:firstLine="426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B0283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познавательная</w:t>
      </w:r>
      <w:proofErr w:type="gramEnd"/>
      <w:r w:rsidRPr="00BB0283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цель</w:t>
      </w:r>
      <w:r w:rsidRPr="00BB0283">
        <w:rPr>
          <w:rFonts w:ascii="Times New Roman" w:hAnsi="Times New Roman" w:cs="Times New Roman"/>
          <w:sz w:val="28"/>
          <w:szCs w:val="28"/>
          <w:lang w:eastAsia="ru-RU"/>
        </w:rPr>
        <w:t>предполагает формирование у учащихся представлений о языке как составляющей целостной научной картины мира, ознакомление учащихся с основными положениями науки о языке и формирование на этой основе знаково-символического и логического мышления учеников;</w:t>
      </w:r>
    </w:p>
    <w:p w:rsidR="004465DF" w:rsidRPr="00BB0283" w:rsidRDefault="004465DF" w:rsidP="00EC3F1A">
      <w:pPr>
        <w:pStyle w:val="a3"/>
        <w:numPr>
          <w:ilvl w:val="0"/>
          <w:numId w:val="20"/>
        </w:numPr>
        <w:tabs>
          <w:tab w:val="num" w:pos="709"/>
        </w:tabs>
        <w:spacing w:line="240" w:lineRule="auto"/>
        <w:ind w:left="0" w:right="0" w:firstLine="426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социокультурная цель</w:t>
      </w:r>
      <w:r w:rsidRPr="00BB0283">
        <w:rPr>
          <w:rFonts w:ascii="Times New Roman" w:hAnsi="Times New Roman" w:cs="Times New Roman"/>
          <w:sz w:val="28"/>
          <w:szCs w:val="28"/>
          <w:lang w:eastAsia="ru-RU"/>
        </w:rPr>
        <w:t>изучения русского языка включает формирование коммуникативной компетенции учащихся –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925800" w:rsidRPr="00BB0283" w:rsidRDefault="00925800" w:rsidP="00EC3F1A">
      <w:pPr>
        <w:tabs>
          <w:tab w:val="left" w:pos="-142"/>
        </w:tabs>
        <w:spacing w:line="240" w:lineRule="auto"/>
        <w:ind w:right="0"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4465DF" w:rsidRPr="00BB0283">
        <w:rPr>
          <w:rFonts w:ascii="Times New Roman" w:hAnsi="Times New Roman" w:cs="Times New Roman"/>
          <w:sz w:val="28"/>
          <w:szCs w:val="28"/>
          <w:lang w:eastAsia="ru-RU"/>
        </w:rPr>
        <w:t xml:space="preserve">Для достижения поставленных целей изучения русского языка в начальной школе необходимо решение следующих практических </w:t>
      </w:r>
      <w:r w:rsidR="004465DF" w:rsidRPr="00BB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</w:t>
      </w:r>
      <w:r w:rsidR="004465DF" w:rsidRPr="00BB028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25800" w:rsidRPr="00BB0283" w:rsidRDefault="004465DF" w:rsidP="00EC3F1A">
      <w:pPr>
        <w:pStyle w:val="a3"/>
        <w:numPr>
          <w:ilvl w:val="0"/>
          <w:numId w:val="21"/>
        </w:numPr>
        <w:tabs>
          <w:tab w:val="left" w:pos="-142"/>
        </w:tabs>
        <w:spacing w:line="240" w:lineRule="auto"/>
        <w:ind w:right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iCs/>
          <w:sz w:val="28"/>
          <w:szCs w:val="28"/>
          <w:lang w:eastAsia="ru-RU"/>
        </w:rPr>
        <w:t>развитие</w:t>
      </w:r>
      <w:r w:rsidRPr="00BB0283">
        <w:rPr>
          <w:rFonts w:ascii="Times New Roman" w:hAnsi="Times New Roman" w:cs="Times New Roman"/>
          <w:sz w:val="28"/>
          <w:szCs w:val="28"/>
          <w:lang w:eastAsia="ru-RU"/>
        </w:rPr>
        <w:t>речи, мышления, воображения школьников, умения выбират</w:t>
      </w:r>
      <w:r w:rsidR="00925800" w:rsidRPr="00BB0283">
        <w:rPr>
          <w:rFonts w:ascii="Times New Roman" w:hAnsi="Times New Roman" w:cs="Times New Roman"/>
          <w:sz w:val="28"/>
          <w:szCs w:val="28"/>
          <w:lang w:eastAsia="ru-RU"/>
        </w:rPr>
        <w:t>ь средства языка</w:t>
      </w:r>
    </w:p>
    <w:p w:rsidR="00925800" w:rsidRPr="00BB0283" w:rsidRDefault="004465DF" w:rsidP="00EC3F1A">
      <w:pPr>
        <w:pStyle w:val="a3"/>
        <w:tabs>
          <w:tab w:val="left" w:pos="-142"/>
        </w:tabs>
        <w:spacing w:line="240" w:lineRule="auto"/>
        <w:ind w:right="0" w:hanging="72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>в соответствии с целями, задачами и условиями общения;</w:t>
      </w:r>
    </w:p>
    <w:p w:rsidR="00925800" w:rsidRPr="00BB0283" w:rsidRDefault="004465DF" w:rsidP="00EC3F1A">
      <w:pPr>
        <w:pStyle w:val="a3"/>
        <w:numPr>
          <w:ilvl w:val="0"/>
          <w:numId w:val="21"/>
        </w:numPr>
        <w:tabs>
          <w:tab w:val="left" w:pos="-142"/>
        </w:tabs>
        <w:spacing w:line="240" w:lineRule="auto"/>
        <w:ind w:right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освоение</w:t>
      </w:r>
      <w:r w:rsidRPr="00BB0283">
        <w:rPr>
          <w:rFonts w:ascii="Times New Roman" w:hAnsi="Times New Roman" w:cs="Times New Roman"/>
          <w:sz w:val="28"/>
          <w:szCs w:val="28"/>
          <w:lang w:eastAsia="ru-RU"/>
        </w:rPr>
        <w:t>первоначальных знаний о лексике, фонетике, грамматике русского языка;</w:t>
      </w:r>
    </w:p>
    <w:p w:rsidR="00925800" w:rsidRPr="00BB0283" w:rsidRDefault="004465DF" w:rsidP="00EC3F1A">
      <w:pPr>
        <w:pStyle w:val="a3"/>
        <w:numPr>
          <w:ilvl w:val="0"/>
          <w:numId w:val="21"/>
        </w:numPr>
        <w:tabs>
          <w:tab w:val="left" w:pos="-142"/>
        </w:tabs>
        <w:spacing w:line="240" w:lineRule="auto"/>
        <w:ind w:left="0" w:right="0" w:firstLine="36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b/>
          <w:iCs/>
          <w:sz w:val="28"/>
          <w:szCs w:val="28"/>
          <w:lang w:eastAsia="ru-RU"/>
        </w:rPr>
        <w:lastRenderedPageBreak/>
        <w:t>овладение</w:t>
      </w:r>
      <w:r w:rsidRPr="00BB0283">
        <w:rPr>
          <w:rFonts w:ascii="Times New Roman" w:hAnsi="Times New Roman" w:cs="Times New Roman"/>
          <w:sz w:val="28"/>
          <w:szCs w:val="28"/>
          <w:lang w:eastAsia="ru-RU"/>
        </w:rPr>
        <w:t>умениями правильно писать и читать, участвовать в диалоге, составлять несложные монологические высказывания и письменные тексты-описания и повествования небольшого объема;</w:t>
      </w:r>
    </w:p>
    <w:p w:rsidR="004465DF" w:rsidRPr="00BB0283" w:rsidRDefault="004465DF" w:rsidP="00EC3F1A">
      <w:pPr>
        <w:pStyle w:val="a3"/>
        <w:numPr>
          <w:ilvl w:val="0"/>
          <w:numId w:val="21"/>
        </w:numPr>
        <w:tabs>
          <w:tab w:val="left" w:pos="-142"/>
        </w:tabs>
        <w:spacing w:line="240" w:lineRule="auto"/>
        <w:ind w:left="0" w:right="0" w:firstLine="36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воспитание </w:t>
      </w:r>
      <w:r w:rsidRPr="00BB0283">
        <w:rPr>
          <w:rFonts w:ascii="Times New Roman" w:hAnsi="Times New Roman" w:cs="Times New Roman"/>
          <w:sz w:val="28"/>
          <w:szCs w:val="28"/>
          <w:lang w:eastAsia="ru-RU"/>
        </w:rPr>
        <w:t>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4465DF" w:rsidRPr="00BB0283" w:rsidRDefault="00925800" w:rsidP="00EC3F1A">
      <w:pPr>
        <w:tabs>
          <w:tab w:val="left" w:pos="-142"/>
        </w:tabs>
        <w:spacing w:line="240" w:lineRule="auto"/>
        <w:ind w:right="0"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4465DF" w:rsidRPr="00BB0283">
        <w:rPr>
          <w:rFonts w:ascii="Times New Roman" w:hAnsi="Times New Roman" w:cs="Times New Roman"/>
          <w:sz w:val="28"/>
          <w:szCs w:val="28"/>
          <w:lang w:eastAsia="ru-RU"/>
        </w:rPr>
        <w:t xml:space="preserve">В начальном обучении предмет «Русский язык» занимает </w:t>
      </w:r>
      <w:r w:rsidR="004465DF" w:rsidRPr="00BB0283">
        <w:rPr>
          <w:rFonts w:ascii="Times New Roman" w:hAnsi="Times New Roman" w:cs="Times New Roman"/>
          <w:i/>
          <w:sz w:val="28"/>
          <w:szCs w:val="28"/>
          <w:lang w:eastAsia="ru-RU"/>
        </w:rPr>
        <w:t>ведущее место</w:t>
      </w:r>
      <w:r w:rsidR="004465DF" w:rsidRPr="00BB0283">
        <w:rPr>
          <w:rFonts w:ascii="Times New Roman" w:hAnsi="Times New Roman" w:cs="Times New Roman"/>
          <w:sz w:val="28"/>
          <w:szCs w:val="28"/>
          <w:lang w:eastAsia="ru-RU"/>
        </w:rPr>
        <w:t>, так как направлен на формирование функциональной грамотности и коммуникативной компетенции младших школьников, при этом значение и функции предмета «Русский язык» носят универсальный, обобщающий характер, поскольку успехи в изучении русского языка во многом определяют качество подготовки ребенка по другим школьным предметам.</w:t>
      </w:r>
    </w:p>
    <w:p w:rsidR="004465DF" w:rsidRPr="00BB0283" w:rsidRDefault="00925800" w:rsidP="00EC3F1A">
      <w:pPr>
        <w:tabs>
          <w:tab w:val="left" w:pos="-142"/>
        </w:tabs>
        <w:spacing w:line="240" w:lineRule="auto"/>
        <w:ind w:right="0"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4465DF" w:rsidRPr="00BB0283">
        <w:rPr>
          <w:rFonts w:ascii="Times New Roman" w:hAnsi="Times New Roman" w:cs="Times New Roman"/>
          <w:sz w:val="28"/>
          <w:szCs w:val="28"/>
          <w:lang w:eastAsia="ru-RU"/>
        </w:rPr>
        <w:t xml:space="preserve">Изучение русского языка в начальной школе представляет собой первоначальный этап системы лингвистического образования и речевого развития учащихся. </w:t>
      </w:r>
      <w:r w:rsidR="004465DF" w:rsidRPr="00BB028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Специфика </w:t>
      </w:r>
      <w:r w:rsidR="004465DF" w:rsidRPr="00BB0283">
        <w:rPr>
          <w:rFonts w:ascii="Times New Roman" w:hAnsi="Times New Roman" w:cs="Times New Roman"/>
          <w:sz w:val="28"/>
          <w:szCs w:val="28"/>
          <w:lang w:eastAsia="ru-RU"/>
        </w:rPr>
        <w:t>начального курса русского языка заключается в его тесной взаимосвязи со всеми учебными предметами, особенно с литературным чтением. Эти два предмета представляют собой единую образовательную область, в которой изучение русского языка сочетается с обучением чтению и первоначальным литературным образованием.</w:t>
      </w:r>
    </w:p>
    <w:p w:rsidR="004465DF" w:rsidRPr="00BB0283" w:rsidRDefault="00925800" w:rsidP="00EC3F1A">
      <w:pPr>
        <w:tabs>
          <w:tab w:val="left" w:pos="-142"/>
        </w:tabs>
        <w:spacing w:line="240" w:lineRule="auto"/>
        <w:ind w:right="0"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4465DF" w:rsidRPr="00BB0283">
        <w:rPr>
          <w:rFonts w:ascii="Times New Roman" w:hAnsi="Times New Roman" w:cs="Times New Roman"/>
          <w:sz w:val="28"/>
          <w:szCs w:val="28"/>
          <w:lang w:eastAsia="ru-RU"/>
        </w:rPr>
        <w:t>Начальным этапом изучения русского языка в первом классе является курс «Обучение грамоте». Его продолжительность (23 учебные недели, 9 ч. в неделю) определяется темпом обучаемости учеников, их индивидуальными особенностями и спецификой используемых учебных средств. Содержание обучения грамоте представлено соответственно как в курсе русского языка, так и в курсе литературного чтения. Обучение письму идет параллельно с обучением чтению с учетом принципа координации устной и письменной речи. Дети овладевают начертанием новой буквы, учатся соединять ее с ранее изученными буквами, упражняются в письме буквосочетаний в слогах, словах, предложениях.</w:t>
      </w:r>
    </w:p>
    <w:p w:rsidR="004465DF" w:rsidRPr="00BB0283" w:rsidRDefault="00925800" w:rsidP="00EC3F1A">
      <w:pPr>
        <w:tabs>
          <w:tab w:val="left" w:pos="-142"/>
        </w:tabs>
        <w:spacing w:line="240" w:lineRule="auto"/>
        <w:ind w:right="0"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4465DF" w:rsidRPr="00BB0283">
        <w:rPr>
          <w:rFonts w:ascii="Times New Roman" w:hAnsi="Times New Roman" w:cs="Times New Roman"/>
          <w:sz w:val="28"/>
          <w:szCs w:val="28"/>
          <w:lang w:eastAsia="ru-RU"/>
        </w:rPr>
        <w:t>Наряду с формированием основ элементарного графического навыка и навыка чтения расширяется кругозор детей, развиваются речевые умения, обогащается и активизируется словарь, совершенствуется фонематический слух, осуществляется грамматико-орфографическая пропедевтика.</w:t>
      </w:r>
    </w:p>
    <w:p w:rsidR="004465DF" w:rsidRPr="00BB0283" w:rsidRDefault="00925800" w:rsidP="00EC3F1A">
      <w:pPr>
        <w:tabs>
          <w:tab w:val="left" w:pos="-142"/>
        </w:tabs>
        <w:spacing w:line="240" w:lineRule="auto"/>
        <w:ind w:right="0"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4465DF" w:rsidRPr="00BB0283">
        <w:rPr>
          <w:rFonts w:ascii="Times New Roman" w:hAnsi="Times New Roman" w:cs="Times New Roman"/>
          <w:sz w:val="28"/>
          <w:szCs w:val="28"/>
          <w:lang w:eastAsia="ru-RU"/>
        </w:rPr>
        <w:t xml:space="preserve">После курса «Обучение грамоте» начинается раздельное изучение русского языка и литературного чтения. Систематический курс русского языка представлен в начальной школе как совокупность понятий, правил, сведений, взаимодействующих между собой и являющихся основой для интеллектуального и коммуникативного развития детей. Таким образом, курс имеет познавательно-коммуникативную направленность, что предполагает коммуникативную мотивацию при рассмотрении различных разделов и тем курса, пристальное внимание к значению всех языковых единиц, к их функции в речи. При обучении русскому языку (после обучения грамоте) углубляется изучение системы языка, освоение культуры речи, формирование коммуникативных умений и навыков в ситуациях, актуальных для </w:t>
      </w:r>
      <w:r w:rsidR="004465DF" w:rsidRPr="00BB028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практики общения младших школьников, овладение реальными речевыми жанрами (записка, письмо поздравление и т. п.)</w:t>
      </w:r>
    </w:p>
    <w:p w:rsidR="004465DF" w:rsidRPr="00BB0283" w:rsidRDefault="00925800" w:rsidP="00EC3F1A">
      <w:pPr>
        <w:tabs>
          <w:tab w:val="left" w:pos="-142"/>
        </w:tabs>
        <w:spacing w:line="240" w:lineRule="auto"/>
        <w:ind w:right="0" w:firstLine="0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4465DF" w:rsidRPr="00BB0283">
        <w:rPr>
          <w:rFonts w:ascii="Times New Roman" w:hAnsi="Times New Roman" w:cs="Times New Roman"/>
          <w:sz w:val="28"/>
          <w:szCs w:val="28"/>
          <w:lang w:eastAsia="ru-RU"/>
        </w:rPr>
        <w:t xml:space="preserve">Орфографические и пунктуационные правила рассматриваются в системе изучения фонетики, морфологии, морфемики, синтаксиса. Предусматривается знакомство учащихся с различными принципами русского правописания (без введения терминологии). Развитие мелкой моторики и свободы движения руки, отработка правильного начертания букв, рациональных соединений, достижение ритмичности, плавности письма являются задачами совершенствования графического навыка при соблюдении гигиенических требований к данному виду учебной работы. </w:t>
      </w:r>
      <w:proofErr w:type="gramStart"/>
      <w:r w:rsidR="004465DF" w:rsidRPr="00BB0283">
        <w:rPr>
          <w:rFonts w:ascii="Times New Roman" w:hAnsi="Times New Roman" w:cs="Times New Roman"/>
          <w:sz w:val="28"/>
          <w:szCs w:val="28"/>
          <w:lang w:eastAsia="ru-RU"/>
        </w:rPr>
        <w:t>Опережающее развитие устной речи по сравнению с письменной в младшем школьном возрасте требует особого внимания к работе над письменной речью — применения достаточного количества письменных упражнений разных видов и представления их в системе от простого к сложному, индивидуализации и дифференциации обучения.</w:t>
      </w:r>
      <w:proofErr w:type="gramEnd"/>
    </w:p>
    <w:p w:rsidR="004465DF" w:rsidRPr="00BB0283" w:rsidRDefault="004465DF" w:rsidP="00EC3F1A">
      <w:pPr>
        <w:tabs>
          <w:tab w:val="left" w:pos="-142"/>
        </w:tabs>
        <w:spacing w:line="240" w:lineRule="auto"/>
        <w:ind w:left="720" w:right="0"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 xml:space="preserve">Материал курса «Русский язык» представлен в примерной программе следующими </w:t>
      </w:r>
      <w:r w:rsidRPr="00BB0283">
        <w:rPr>
          <w:rFonts w:ascii="Times New Roman" w:hAnsi="Times New Roman" w:cs="Times New Roman"/>
          <w:b/>
          <w:sz w:val="28"/>
          <w:szCs w:val="28"/>
          <w:lang w:eastAsia="ru-RU"/>
        </w:rPr>
        <w:t>содержательными линиями:</w:t>
      </w:r>
    </w:p>
    <w:p w:rsidR="004465DF" w:rsidRPr="00BB0283" w:rsidRDefault="004465DF" w:rsidP="00EC3F1A">
      <w:pPr>
        <w:numPr>
          <w:ilvl w:val="0"/>
          <w:numId w:val="19"/>
        </w:numPr>
        <w:tabs>
          <w:tab w:val="left" w:pos="-142"/>
        </w:tabs>
        <w:spacing w:line="240" w:lineRule="auto"/>
        <w:ind w:left="0" w:right="0" w:firstLine="36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>система языка (основы лингвистических знаний): фонетика, графика, состав слова (морфемика), грамматика (морфология и синтаксис);</w:t>
      </w:r>
    </w:p>
    <w:p w:rsidR="004465DF" w:rsidRPr="00BB0283" w:rsidRDefault="004465DF" w:rsidP="00EC3F1A">
      <w:pPr>
        <w:numPr>
          <w:ilvl w:val="0"/>
          <w:numId w:val="19"/>
        </w:numPr>
        <w:tabs>
          <w:tab w:val="left" w:pos="-142"/>
        </w:tabs>
        <w:spacing w:line="240" w:lineRule="auto"/>
        <w:ind w:right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>орфография и пунктуация;</w:t>
      </w:r>
    </w:p>
    <w:p w:rsidR="004465DF" w:rsidRPr="00BB0283" w:rsidRDefault="004465DF" w:rsidP="00EC3F1A">
      <w:pPr>
        <w:numPr>
          <w:ilvl w:val="0"/>
          <w:numId w:val="19"/>
        </w:numPr>
        <w:tabs>
          <w:tab w:val="left" w:pos="-142"/>
        </w:tabs>
        <w:spacing w:line="240" w:lineRule="auto"/>
        <w:ind w:right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>развитие речи.</w:t>
      </w:r>
    </w:p>
    <w:p w:rsidR="004465DF" w:rsidRPr="00BB0283" w:rsidRDefault="006579CB" w:rsidP="00EC3F1A">
      <w:pPr>
        <w:tabs>
          <w:tab w:val="left" w:pos="-142"/>
        </w:tabs>
        <w:spacing w:line="240" w:lineRule="auto"/>
        <w:ind w:right="0"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4465DF" w:rsidRPr="00BB0283">
        <w:rPr>
          <w:rFonts w:ascii="Times New Roman" w:hAnsi="Times New Roman" w:cs="Times New Roman"/>
          <w:sz w:val="28"/>
          <w:szCs w:val="28"/>
          <w:lang w:eastAsia="ru-RU"/>
        </w:rPr>
        <w:t>Языковой материал призван сформировать научное представление о системе и структуре русского языка с учетом возрастных особенностей младших школьников, а также способствовать усвоению норм русского литературного языка.</w:t>
      </w:r>
    </w:p>
    <w:p w:rsidR="004465DF" w:rsidRPr="00BB0283" w:rsidRDefault="004465DF" w:rsidP="00EC3F1A">
      <w:pPr>
        <w:tabs>
          <w:tab w:val="left" w:pos="-142"/>
        </w:tabs>
        <w:spacing w:line="240" w:lineRule="auto"/>
        <w:ind w:right="0"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>Изучение орфографических и пунктуационных правил, а также развитие устной и письменной речи учащихся служит решению практических задач общения и формирует навыки, определяющие культурный уровень учащихся как будущих членов общества.</w:t>
      </w:r>
    </w:p>
    <w:p w:rsidR="004465DF" w:rsidRPr="00BB0283" w:rsidRDefault="006579CB" w:rsidP="00EC3F1A">
      <w:pPr>
        <w:tabs>
          <w:tab w:val="left" w:pos="-142"/>
        </w:tabs>
        <w:spacing w:line="240" w:lineRule="auto"/>
        <w:ind w:right="0"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4465DF" w:rsidRPr="00BB0283">
        <w:rPr>
          <w:rFonts w:ascii="Times New Roman" w:hAnsi="Times New Roman" w:cs="Times New Roman"/>
          <w:sz w:val="28"/>
          <w:szCs w:val="28"/>
          <w:lang w:eastAsia="ru-RU"/>
        </w:rPr>
        <w:t>В программе специально выделен раздел «Виды речевой деятельности», чтобы обеспечить ориентацию детей в целях, задачах, средствах и значении различных видов речевой деятельности.</w:t>
      </w:r>
    </w:p>
    <w:p w:rsidR="004465DF" w:rsidRPr="00BB0283" w:rsidRDefault="006579CB" w:rsidP="00EC3F1A">
      <w:pPr>
        <w:tabs>
          <w:tab w:val="left" w:pos="-142"/>
        </w:tabs>
        <w:spacing w:line="240" w:lineRule="auto"/>
        <w:ind w:right="0"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4465DF" w:rsidRPr="00BB0283">
        <w:rPr>
          <w:rFonts w:ascii="Times New Roman" w:hAnsi="Times New Roman" w:cs="Times New Roman"/>
          <w:sz w:val="28"/>
          <w:szCs w:val="28"/>
          <w:lang w:eastAsia="ru-RU"/>
        </w:rPr>
        <w:t xml:space="preserve">Важную роль в обучении русскому языку играет целенаправленная работа по развитию у младших школьников учебно-познавательных мотивов, формированию учебной самостоятельности и потребности в творческом самовыражении, умений организовывать сотрудничество и планировать свою деятельность, принимать, сохранять, ставить новые цели в учебной деятельности и работать над их достижением. При изучении курса «Русский язык» осуществляется становление таких общеучебных интеллектуальных умений, как обобщение, классификация, переход от внешнего контроля к самоконтролю, от контроля по результату к контролю по способу действия, от констатирующего </w:t>
      </w:r>
      <w:proofErr w:type="gramStart"/>
      <w:r w:rsidR="004465DF" w:rsidRPr="00BB0283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4465DF" w:rsidRPr="00BB0283">
        <w:rPr>
          <w:rFonts w:ascii="Times New Roman" w:hAnsi="Times New Roman" w:cs="Times New Roman"/>
          <w:sz w:val="28"/>
          <w:szCs w:val="28"/>
          <w:lang w:eastAsia="ru-RU"/>
        </w:rPr>
        <w:t xml:space="preserve"> опережающему лингвистическими словарями и справочниками.</w:t>
      </w:r>
    </w:p>
    <w:p w:rsidR="004465DF" w:rsidRPr="00BB0283" w:rsidRDefault="004465DF" w:rsidP="00EC3F1A">
      <w:pPr>
        <w:tabs>
          <w:tab w:val="left" w:pos="-142"/>
        </w:tabs>
        <w:spacing w:line="240" w:lineRule="auto"/>
        <w:ind w:right="0"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1909" w:rsidRDefault="006A1909" w:rsidP="00EC3F1A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20590" w:rsidRPr="00BB0283" w:rsidRDefault="00D20590" w:rsidP="00EC3F1A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1.3.Общая характеристика учебного предмета</w:t>
      </w:r>
    </w:p>
    <w:p w:rsidR="00B52959" w:rsidRPr="00BB0283" w:rsidRDefault="00B52959" w:rsidP="00EC3F1A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Программа направлена на реализацию средствами предмета «Русский язык» основных задач образовательной области «Филология»:</w:t>
      </w:r>
    </w:p>
    <w:p w:rsidR="006579CB" w:rsidRPr="00BB0283" w:rsidRDefault="006579CB" w:rsidP="00EC3F1A">
      <w:pPr>
        <w:pStyle w:val="a3"/>
        <w:numPr>
          <w:ilvl w:val="0"/>
          <w:numId w:val="23"/>
        </w:numPr>
        <w:spacing w:line="240" w:lineRule="auto"/>
        <w:ind w:left="0" w:firstLine="360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6579CB" w:rsidRPr="00BB0283" w:rsidRDefault="006579CB" w:rsidP="00EC3F1A">
      <w:pPr>
        <w:pStyle w:val="a3"/>
        <w:numPr>
          <w:ilvl w:val="0"/>
          <w:numId w:val="23"/>
        </w:numPr>
        <w:spacing w:line="240" w:lineRule="auto"/>
        <w:ind w:left="0" w:firstLine="360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развитие диалогической и монологической устной и письменной речи;</w:t>
      </w:r>
    </w:p>
    <w:p w:rsidR="006579CB" w:rsidRPr="00BB0283" w:rsidRDefault="006579CB" w:rsidP="00EC3F1A">
      <w:pPr>
        <w:pStyle w:val="a3"/>
        <w:numPr>
          <w:ilvl w:val="0"/>
          <w:numId w:val="23"/>
        </w:numPr>
        <w:spacing w:line="240" w:lineRule="auto"/>
        <w:ind w:left="0" w:firstLine="360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развитие коммуника</w:t>
      </w: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oftHyphen/>
        <w:t>тивных умений;</w:t>
      </w:r>
    </w:p>
    <w:p w:rsidR="006579CB" w:rsidRPr="00BB0283" w:rsidRDefault="006579CB" w:rsidP="00EC3F1A">
      <w:pPr>
        <w:pStyle w:val="a3"/>
        <w:numPr>
          <w:ilvl w:val="0"/>
          <w:numId w:val="23"/>
        </w:numPr>
        <w:spacing w:line="240" w:lineRule="auto"/>
        <w:ind w:left="0" w:firstLine="360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развитие нравственных и эстетических чувств;</w:t>
      </w:r>
    </w:p>
    <w:p w:rsidR="006579CB" w:rsidRPr="00BB0283" w:rsidRDefault="006579CB" w:rsidP="00EC3F1A">
      <w:pPr>
        <w:pStyle w:val="a3"/>
        <w:numPr>
          <w:ilvl w:val="0"/>
          <w:numId w:val="23"/>
        </w:numPr>
        <w:spacing w:line="240" w:lineRule="auto"/>
        <w:ind w:left="0" w:firstLine="360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развитие способностей к творческой деятель</w:t>
      </w: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oftHyphen/>
        <w:t>ности.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Программа определяет ряд практических задач, решение которых обеспечит достижение основных целей изучения предмета:</w:t>
      </w:r>
    </w:p>
    <w:p w:rsidR="006579CB" w:rsidRPr="00BB0283" w:rsidRDefault="006579CB" w:rsidP="00EC3F1A">
      <w:pPr>
        <w:pStyle w:val="a3"/>
        <w:numPr>
          <w:ilvl w:val="0"/>
          <w:numId w:val="24"/>
        </w:numPr>
        <w:spacing w:line="240" w:lineRule="auto"/>
        <w:ind w:left="0" w:firstLine="360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развитие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6579CB" w:rsidRPr="00BB0283" w:rsidRDefault="006579CB" w:rsidP="00EC3F1A">
      <w:pPr>
        <w:pStyle w:val="a3"/>
        <w:numPr>
          <w:ilvl w:val="0"/>
          <w:numId w:val="24"/>
        </w:numPr>
        <w:spacing w:line="240" w:lineRule="auto"/>
        <w:ind w:left="0" w:firstLine="360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формирование у младших школьников первоначальных представлений о системе и структуре русского языка: лексике, фонетике, графике, орфоэпии, морфемике (состав слова), морфологии и синтаксисе;</w:t>
      </w:r>
    </w:p>
    <w:p w:rsidR="006579CB" w:rsidRPr="00BB0283" w:rsidRDefault="006579CB" w:rsidP="00EC3F1A">
      <w:pPr>
        <w:pStyle w:val="a3"/>
        <w:numPr>
          <w:ilvl w:val="0"/>
          <w:numId w:val="24"/>
        </w:numPr>
        <w:spacing w:line="240" w:lineRule="auto"/>
        <w:ind w:left="0" w:firstLine="360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6579CB" w:rsidRPr="00BB0283" w:rsidRDefault="006579CB" w:rsidP="00EC3F1A">
      <w:pPr>
        <w:pStyle w:val="a3"/>
        <w:numPr>
          <w:ilvl w:val="0"/>
          <w:numId w:val="24"/>
        </w:numPr>
        <w:spacing w:line="240" w:lineRule="auto"/>
        <w:ind w:left="0" w:firstLine="360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Курс русского языка начинается с обучения грамоте. Обучение грамоте направлено на формирование навыка чтения и основ элементарного графического навыка, развитие речевых умений, обогащение и активизацию словаря, совершенствование фонематического слуха, осуществление грамматико-орфографической пропедевтики. Задачи обучения грамоте решаются на уроках обучения чтению и на уроках обучения письму. 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Обучение письму идёт параллельно с обучением чтению с учётом принципа координации устной и письменной речи. Содержание обучения грамоте обеспечивает решение основных задач трёх его периодов: добукварного (подготовительного), букварного (основного) и послебукварного (заключительного).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Добукварный</w:t>
      </w:r>
      <w:r w:rsidR="0002741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период является введением в систему языкового и литературного образования. Его содержание направлено на создание мотивации к учебной деятельности, развитие интереса к самому процессу чтения. Особое </w:t>
      </w: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внимание на этом этапе уделяется выявлению начального уровня развитости устных форм речи у каждого ученика, особенно слушания и говорения. Стоит и другая задача — приобщение к учебной деятельности, приучение к требованиям школы.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Введение детей в мир языка начинается со знакомства со словом, его значением, с осмысления его номинативной функции в различных коммуникативно-речевых ситуациях, с различения в слове его содержания (значения) и формы (фонетической и графической). У первоклассников формируются первоначальные представления о предложении, развивается фонематический слух и умение определять последовательность звуков в словах различной звуковой и слоговой структуры. Они учатся осуществлять звуковой анализ слов с использованием схем-моделей, делить слова на слоги, находить в слове ударный слог, «читать» слова по следам звукового анализа, ориентируясь на знак ударения и букву ударного гласного звука. На подготовительном этапе формируются первоначальные представления о гласных и согласных (твёрдых и мягких звуках), изучаются первые пять гласных звуков и обозначающие их буквы. На уроках письма дети усваивают требования к положению тетради, ручки, к правильной посадке, учатся писать сначала элементы букв, а затем овладевают письмом букв.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Содержание </w:t>
      </w:r>
      <w:r w:rsidRPr="00BB028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букварного</w:t>
      </w: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периода охватывает изучение первых согласных звуков и их буквенных обозначений; последующих гласных звуков и букв, их обозначающих; знакомство с гласными звуками, обозначающими два звука; знакомство с буквами, не обозначающими звуков. Специфическая особенность данного этапа заключается в непосредственном обучении чтению, усвоению его механизма. Первоклассники осваивают два вида чтения: орфографическое (читаю, как написано) и орфоэпическое (читаю, как говорю); работают со слоговыми таблицами и слогами-слияниями; осваивают письмо всех гласных и согласных букв, слогов с различными видами соединений, слов, предложений, небольших текстов.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Послебукварны</w:t>
      </w:r>
      <w:proofErr w:type="gramStart"/>
      <w:r w:rsidRPr="00BB028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й</w:t>
      </w: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</w:t>
      </w:r>
      <w:proofErr w:type="gramEnd"/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заключительный) — повторительно-обобщающий этап. На данном этапе обучения грамоте осуществляется постепенный переход к чтению целыми словами, формируется умение читать про себя, развиваются и совершенствуются процессы сознательного, правильного, темпового и выразительного чтения слов, предложений, текстов. Учащиеся знакомятся с речевым этикетом (словесные способы выражения приветствия, благодарности, прощания и т.д.) на основе чтения и разыгрывания ситуаций общения. Обучение элементам фонетики, лексики и грамматики идёт параллельно с формированием коммуникативно-речевых умений и навыков, с развитием творческих способностей детей. В этот период дети начинают читать литературные тексты и включаются в проектную деятельность по подготовке «Праздника букваря», в ходе которой происходит осмысление полученных в период обучения грамоте знаний.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После обучения грамоте начинается раздельное изучение русского языка и литературного чтения.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Систематический курс русского языка представлен в программе следующими содержательными линиями:</w:t>
      </w:r>
    </w:p>
    <w:p w:rsidR="006579CB" w:rsidRPr="00BB0283" w:rsidRDefault="006579CB" w:rsidP="00EC3F1A">
      <w:pPr>
        <w:pStyle w:val="a3"/>
        <w:numPr>
          <w:ilvl w:val="0"/>
          <w:numId w:val="25"/>
        </w:numPr>
        <w:spacing w:line="240" w:lineRule="auto"/>
        <w:ind w:left="0" w:firstLine="360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система языка (основы лингвистических знаний): лексика, фонетика и орфоэпия, графика, состав слова (морфемика), грамматика (морфология и синтаксис);</w:t>
      </w:r>
    </w:p>
    <w:p w:rsidR="006579CB" w:rsidRPr="00BB0283" w:rsidRDefault="006579CB" w:rsidP="00EC3F1A">
      <w:pPr>
        <w:pStyle w:val="a3"/>
        <w:numPr>
          <w:ilvl w:val="0"/>
          <w:numId w:val="25"/>
        </w:numPr>
        <w:spacing w:line="240" w:lineRule="auto"/>
        <w:ind w:left="0" w:firstLine="360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орфография и пунктуация;</w:t>
      </w:r>
    </w:p>
    <w:p w:rsidR="006579CB" w:rsidRPr="00BB0283" w:rsidRDefault="006579CB" w:rsidP="00EC3F1A">
      <w:pPr>
        <w:pStyle w:val="a3"/>
        <w:numPr>
          <w:ilvl w:val="0"/>
          <w:numId w:val="25"/>
        </w:numPr>
        <w:spacing w:line="240" w:lineRule="auto"/>
        <w:ind w:left="0" w:firstLine="360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развитие речи.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Содержание курса имеет концентрическое строение, предусматривающее изучение одних и тех же разделов и тем в каждом классе. Такая структура программы позволяет учитывать степень подготовки учащихся к восприятию тех или иных сведений о языке, обеспечивает постепенное возрастание сложности материала и организует комплексное изучение грамматической теории, навыков правописания и развития речи.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школьников, а также способствует усвоению ими норм русского литературного языка. Изучение орфографии и пунктуации, а также развитие устной и письменной речи учащихся служит решению практических задач общения и формирует навыки, определяющие культурный уровень учащихся.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общения, на осознание ими значения русского языка как государственного языка Российской Федерации, языка межнационального общения.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программе выделен раздел «Виды речевой деятельности». Его содержание обеспечивает ориентацию младших школьников в целях, задачах, средствах и значении различных видов речевой деятельности (слушания, говорения, чтения и письма). Развитие и совершенствование всех видов речевой деятельности заложит основы для овладения устной и письменной формами языка, культурой речи. Учащиеся научатся адекватно воспринимать звучащую и письменную речь, анализировать свою и оценивать чужую речь, создавать собственные монологические устные высказывания и письменные тексты в соответствии с задачами коммуникации. Включение данного раздела в программу усиливает внимание к формированию коммуникативных умений и навыков, актуальных для практики общения младших школьников.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Содержание систематического курса русского языка представлено в программе как совокупность понятий, правил, сведений, взаимодействующих между собой, отражающих реально существующую внутреннюю взаимосвязь всех сторон языка: фонетической, лексической, словообразовательной и грамматической (морфологической и синтаксической).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Знакомясь с единицами языка разных уровней, учащиеся усваивают их роль, функции, а также связи и отношения, существующие в системе языка и речи. Усвоение морфологической и синтаксической структуры языка, правил строения слова и предложения, графической формы букв осуществляется на основе формирования символико-моделирующих </w:t>
      </w: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учебных действий с языковыми единицами. Через овладение языком — его лексикой, фразеологией, фонетикой и графикой, богатейшей словообразовательной системой, его грамматикой, разнообразием синтаксических структур — формируется собственная языковая способность ученика, осуществляется становление личности.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Значимое место в программе отводится темам «Текст», «Предложение и словосочетание». Они наиболее явственно обеспечивают формирование и развитие коммуникативно-речевой компетенции учащихся. </w:t>
      </w:r>
      <w:proofErr w:type="gramStart"/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Работа над текстом предусматривает формирование речевых умений и овладение речеведческими сведениями и знаниями по языку, что создаст действенную основу для обучения школьников созданию текстов по образцу (изложение), собственных текстов разного типа (текст-повествование, текст-описание, текст-рассуждение) и жанра с учётом замысла, адресата и ситуации общения, соблюдению норм построения текста (логичность, последовательность, связность, соответствие теме и главной мысли и др.), развитию умений, связанных</w:t>
      </w:r>
      <w:proofErr w:type="gramEnd"/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 оценкой и самооценкой выполненной учеником творческой работы.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Работа над предложением и словосочетанием направлена на обучение учащихся нормам построения и образования предложений, на развитие умений пользоваться предложениями в устной и письменной речи, на обеспечение понимания содержания и структуры предложений в чужой речи. На синтаксической основе школьники осваивают нормы произношения, процессы словоизменения, формируются грамматические умения, орфографические и речевые навыки.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Программа предусматривает формирование у младших школьников представлений о лексике русского языка. </w:t>
      </w:r>
      <w:proofErr w:type="gramStart"/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Освоение знаний о лексике способствует пониманию материальной природы языкового знака (слова как единства звучания и значения); осмыслению роли слова в выражении мыслей, чувств, эмоций; осознанию словарного богатства русского языка и эстетической функции родного слова; овладению умением выбора лексических средств в зависимости от цели, темы, основной мысли, адресата, ситуаций и условий общения;</w:t>
      </w:r>
      <w:proofErr w:type="gramEnd"/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осознанию необходимости пополнять и обогащать собственный словарный запас как показатель интеллектуального и речевого развития личности.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Серьёзное внимание уделяется в программе формированию фонетико-графических представлений о звуках и буквах русского языка. Чёткое представление звуковой и графической формы важно для формирования всех видов речевой деятельности: аудирования, говорения, чтения и письма.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Важная роль отводится формированию представлений о грамматических понятиях: словообразовательных, морфологических, синтаксических. Усвоение грамматических понятий становится процессом умственного и речевого развития: у школьников развиваются интеллектуальные умения анализа, синтеза, сравнения, сопоставления, классификации, обобщения, что служит основой для дальнейшего формирования общеучебных, логических и познавательных (символико-моделирующих) универсальных действий с языковыми единицами.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Программа предусматривает изучение орфографии и пунктуации на основе формирования универсальных учебных действий. Сформированность умений различать части речи и значимые части слова, обнаруживать орфограмму, различать её тип, соотносить орфограмму с определённым правилом, выполнять действие по правилу, осуществлять орфографический самоконтроль является основой грамотного, безошибочного письма.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Содержание программы является основой для овладения учащимися приёмами активного анализа и синтеза (приме</w:t>
      </w: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oftHyphen/>
        <w:t>нительно к изучаемым единицам языка и речи), сопоставления, нахождения сходств и различий, дедукции и индукции, группировки, абстрагирования, систематизации, что, несомненно, способствует умственному и рече</w:t>
      </w: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oftHyphen/>
        <w:t>вому развитию. На этой основе развивается потребность в постижении языка и речи как предмета изучения, выработке осмысленного от</w:t>
      </w: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oftHyphen/>
        <w:t>ношения к употреблению в речи основных единиц языка.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Программой предусмотрено целенаправленное формирование первичных навыков работы с информацией. В ходе освоения русского языка формируются умения, связанные с информационной культурой: читать, писать, эффективно работать с учебной книгой, пользоваться лингвистическими словарями и справочниками. Школьники будут работать с информацией, представленной в разных форматах (текст, рисунок, таблица, схема, модель слова, памятка). Они научатся анализировать, оценивать, преобразовывать и представлять полученную информацию, а также создавать новые информационные объекты: сообщения, отзывы, письма, поздравительные открытки, небольшие сочинения, сборники творческих работ, классную газету и др.</w:t>
      </w:r>
    </w:p>
    <w:p w:rsidR="006579CB" w:rsidRPr="00BB0283" w:rsidRDefault="006579CB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Программа предполагает организацию проектной деятельности, которая способствует включению учащихся в активный познавательный процесс. Проектная деятельность позволяет закрепить, расширить,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</w:t>
      </w:r>
      <w:proofErr w:type="gramStart"/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</w:t>
      </w:r>
      <w:proofErr w:type="gramEnd"/>
      <w:r w:rsidRPr="00BB02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взрослыми и сверстниками, умений сотрудничать друг с другом, совместно планировать свои действия, вести поиск и систематизировать нужную информацию.</w:t>
      </w:r>
    </w:p>
    <w:p w:rsidR="001049D7" w:rsidRPr="00BB0283" w:rsidRDefault="001049D7" w:rsidP="00EC3F1A">
      <w:pPr>
        <w:spacing w:line="240" w:lineRule="auto"/>
        <w:ind w:firstLine="708"/>
        <w:jc w:val="lef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E17810" w:rsidRPr="00BB0283" w:rsidRDefault="00D20590" w:rsidP="00EC3F1A">
      <w:pPr>
        <w:spacing w:line="240" w:lineRule="auto"/>
        <w:ind w:firstLine="0"/>
        <w:jc w:val="lef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1.4.Место предмета в базисном учебном плане</w:t>
      </w:r>
    </w:p>
    <w:p w:rsidR="00D20590" w:rsidRPr="00BB0283" w:rsidRDefault="00D20590" w:rsidP="00EC3F1A">
      <w:pPr>
        <w:spacing w:line="240" w:lineRule="auto"/>
        <w:ind w:firstLine="0"/>
        <w:jc w:val="lef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>На реализацию программы по русскому языку в федеральном базисном учебном плане предусмотрено 675 часов (5 часов в неделю):   1 класс: 165 часов, 2-4 классы -  по 170 часов.</w:t>
      </w:r>
    </w:p>
    <w:p w:rsidR="00D36F33" w:rsidRPr="00BB0283" w:rsidRDefault="00D36F33" w:rsidP="00EC3F1A">
      <w:pPr>
        <w:spacing w:line="240" w:lineRule="auto"/>
        <w:ind w:firstLine="708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20590" w:rsidRPr="00BB0283" w:rsidRDefault="00D20590" w:rsidP="00EC3F1A">
      <w:pPr>
        <w:spacing w:line="240" w:lineRule="auto"/>
        <w:ind w:firstLine="0"/>
        <w:jc w:val="lef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1.5</w:t>
      </w:r>
      <w:r w:rsidR="001049D7" w:rsidRPr="00BB028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Содержание </w:t>
      </w:r>
      <w:r w:rsidRPr="00BB028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учебного предмета </w:t>
      </w:r>
      <w:r w:rsidRPr="00BB028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«Русский язык»</w:t>
      </w:r>
      <w:r w:rsidR="001D7BE8" w:rsidRPr="00BB028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 класс (165</w:t>
      </w:r>
      <w:r w:rsidRPr="00BB028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ч)</w:t>
      </w:r>
    </w:p>
    <w:p w:rsidR="001049D7" w:rsidRPr="00BB0283" w:rsidRDefault="001049D7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Содержание программы является основой для овладения учащимися приёмами активного анализа и синтеза (применительно к изучаемым единицам языка и речи), сопоставления, нахождения сходств и различий, дедукции и индукции, группировки, абстрагирования, систематизации, что, несомненно, </w:t>
      </w:r>
      <w:r w:rsidR="00027416">
        <w:rPr>
          <w:rFonts w:ascii="Times New Roman" w:eastAsia="Calibri" w:hAnsi="Times New Roman" w:cs="Times New Roman"/>
          <w:sz w:val="28"/>
          <w:szCs w:val="28"/>
          <w:lang w:eastAsia="ru-RU"/>
        </w:rPr>
        <w:t>способствует умственному и рече</w:t>
      </w: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вому </w:t>
      </w: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развитию. На этой основе развивается потребность в постижении языка и речи как предмета изучения, выработке осмысленного отношения к употреблению в речи основных единиц языка.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Программой предусмотрено целенаправленное формирование первичных навыков работы с информацией. </w:t>
      </w:r>
      <w:proofErr w:type="gramStart"/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>В ходе освоения учебного предмета «Обучение грамоте» у первоклассников формируются умения, связанные с информационной культурой: читать, писать, эффективно работать с учебной книгой, умения работать с информацией, представленной в разных форматах (текст, рисунок, таблица, схема, модель слова, памятка).</w:t>
      </w:r>
      <w:proofErr w:type="gramEnd"/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Они научатся анализировать, оценивать, преобразовывать и представлять полученную информацию, а также создавать новые информационные объекты: сообщения, отзывы, письма, поздравительные открытки, небольшие сочинения, сборники творческих работ, классную газету и др.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Программа предполагает организацию проектной деятельности, которая способствует включению учащихся в активный познавательный процесс. Проектная деятельность позволяет закрепить, расширить,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</w:t>
      </w:r>
      <w:proofErr w:type="gramStart"/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>со</w:t>
      </w:r>
      <w:proofErr w:type="gramEnd"/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взрослыми и сверстниками, умений сотрудничать друг с другом, совместно планировать свои действия, вести поиск и систематизировать нужную информацию.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Обучение грамоте направлено на формирование навыка чтения и основ элементарного графического навыка, развитие речевых умений, обогащение и активизацию словаря, совершенствование фонематического слуха, осуществление грамматико-орфографической пропедевтики. Задачи обучения грамоте решаются на уроках обучения чтению и на уроках обучения письму. Обучение письму идёт параллельно с обучением чтению с учётом принципа координации устной и письменной речи. Содержание обучения грамоте обеспечивает решение основных задач трёх его периодов: подготовительный этап, букварный период, послебукварный период.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BB028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Подготовительный период</w:t>
      </w: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является введением в систему языкового и литературного образования и направлен на развитие мотивации к учебной деятельности, интереса к самому процессу чтения.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У первоклассников формируются первоначальные представления о предложении, развивается фонематический слух и умение определять последовательность звуков в словах различной звуковой и слоговой структуры. Они учатся осуществлять звуковой анализ слов с использованием схем-моделей, делить слова на слоги, находить в слове ударный слог, «читать» слова по следам звукового анализа, ориентируясь на знак ударения и букву ударного гласного звука. На подготовительном этапе формируются первоначальные представления о гласных и согласных (твёрдых и мягких звуках), изучаются первые пять гласных звуков и обозначающие их буквы. На уроках письма дети усваивают требования к положению тетради, ручки, к правильной посадке, учатся писать сначала элементы букв, а затем овладевают письмом букв.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ab/>
      </w:r>
      <w:r w:rsidRPr="00BB028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Букварный период </w:t>
      </w: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направлен на изучение первых согласных звуков и их буквенных обозначений; последующих гласных звуков и букв, их обозначающих; знакомство с гласными звуками, обозначающими два звука; знакомство с буквами, не обозначающими звуков. Первоклассники осваивают два вида чтения: орфографическое (читаю, как написано) и орфоэпическое (читаю, как говорю); работают со слоговыми таблицами и слогами-слияниями; осваивают письмо всех гласных и согласных букв, слогов с различными видами соединений, слов, предложений, небольших текстов.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BB028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Послебукварный период</w:t>
      </w: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предполагает осуществление постепенного перехода к чтению целыми словами, формируется умение читать про себя, развиваются и совершенствуются процессы сознательного, правильного, темпового и выразительного чтения слов, предложений, текстов. Обучение элементам фонетики, лексики и грамматики идёт параллельно с формированием коммуникативно-речевых умений и навыков, с развитием творческих способностей детей. В этот период дети начинают читать литературные тексты и включаются в проектную деятельность, в ходе которой происходит осмысление полученных в период обучения грамоте знаний.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r w:rsidRPr="00BB028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Раздел «Обучение чтению и развитие устной речи»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Составление звуковых моделей слов. Сравнение моделей различных слов. Подбор слов к определённой модели.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Различение гласных и согласных звуков, гласных ударных и безударных, согласных твёрдых и мягких, звонких и глухих.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Слог как минимальная произносительная единица. Деление слов на слоги. Определение места ударения. Смыслоразличительная роль ударения.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Различение звука и буквы: буква как знак звука. Овладение позиционным способом обозначения звуков буквами. Буквы гласных как показатель твёрдости-мягкости согласных звуков. Функция букв </w:t>
      </w:r>
      <w:r w:rsidRPr="00BB0283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е, ё, ю, я. </w:t>
      </w: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Мягкий знак как показатель мягкости предшествующего согласного звука.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Знакомство с русским алфавитом как последовательностью букв.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Восприятие слова как объекта изучения, материала для анализа. Наблюдение над значением слова.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ab/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r w:rsidRPr="00BB028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Раздел «Обучение письму в период обучения грамоте»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Овладение первичными навыками клавиатурного письма.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Понимание функции небуквенных графических средств: пробела между словами, знака переноса.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Знакомство с правилами правописания и их применение: </w:t>
      </w:r>
    </w:p>
    <w:p w:rsidR="00B52959" w:rsidRPr="00BB0283" w:rsidRDefault="00B52959" w:rsidP="00EC3F1A">
      <w:pPr>
        <w:pStyle w:val="a3"/>
        <w:numPr>
          <w:ilvl w:val="0"/>
          <w:numId w:val="39"/>
        </w:numPr>
        <w:spacing w:line="240" w:lineRule="auto"/>
        <w:ind w:right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 xml:space="preserve">раздельное написание слов; </w:t>
      </w:r>
    </w:p>
    <w:p w:rsidR="00B52959" w:rsidRPr="00BB0283" w:rsidRDefault="00B52959" w:rsidP="00EC3F1A">
      <w:pPr>
        <w:pStyle w:val="a3"/>
        <w:numPr>
          <w:ilvl w:val="0"/>
          <w:numId w:val="39"/>
        </w:numPr>
        <w:spacing w:line="240" w:lineRule="auto"/>
        <w:ind w:right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>обозначение гласных после шипящих (</w:t>
      </w:r>
      <w:proofErr w:type="gramStart"/>
      <w:r w:rsidRPr="00BB0283">
        <w:rPr>
          <w:rFonts w:ascii="Times New Roman" w:hAnsi="Times New Roman" w:cs="Times New Roman"/>
          <w:sz w:val="28"/>
          <w:szCs w:val="28"/>
          <w:lang w:eastAsia="ru-RU"/>
        </w:rPr>
        <w:t>ча—ща</w:t>
      </w:r>
      <w:proofErr w:type="gramEnd"/>
      <w:r w:rsidRPr="00BB0283">
        <w:rPr>
          <w:rFonts w:ascii="Times New Roman" w:hAnsi="Times New Roman" w:cs="Times New Roman"/>
          <w:sz w:val="28"/>
          <w:szCs w:val="28"/>
          <w:lang w:eastAsia="ru-RU"/>
        </w:rPr>
        <w:t xml:space="preserve">, чу—щу, жи—ши); </w:t>
      </w:r>
    </w:p>
    <w:p w:rsidR="00B52959" w:rsidRPr="00BB0283" w:rsidRDefault="00B52959" w:rsidP="00EC3F1A">
      <w:pPr>
        <w:pStyle w:val="a3"/>
        <w:numPr>
          <w:ilvl w:val="0"/>
          <w:numId w:val="39"/>
        </w:numPr>
        <w:spacing w:line="240" w:lineRule="auto"/>
        <w:ind w:right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 xml:space="preserve">прописная (заглавная) буква в начале предложения, в именах собственных; </w:t>
      </w:r>
    </w:p>
    <w:p w:rsidR="00B52959" w:rsidRPr="00BB0283" w:rsidRDefault="00B52959" w:rsidP="00EC3F1A">
      <w:pPr>
        <w:pStyle w:val="a3"/>
        <w:numPr>
          <w:ilvl w:val="0"/>
          <w:numId w:val="39"/>
        </w:numPr>
        <w:spacing w:line="240" w:lineRule="auto"/>
        <w:ind w:right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 xml:space="preserve">перенос слов по слогам без стечения согласных; </w:t>
      </w:r>
    </w:p>
    <w:p w:rsidR="00B52959" w:rsidRPr="00BB0283" w:rsidRDefault="00B52959" w:rsidP="00EC3F1A">
      <w:pPr>
        <w:pStyle w:val="a3"/>
        <w:numPr>
          <w:ilvl w:val="0"/>
          <w:numId w:val="39"/>
        </w:numPr>
        <w:spacing w:line="240" w:lineRule="auto"/>
        <w:ind w:right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 xml:space="preserve">знаки препинания в конце предложения.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r w:rsidRPr="00BB028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Раздел «Фонетика и орфоэпия»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Различение гласных и согласных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</w:t>
      </w:r>
      <w:proofErr w:type="gramStart"/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Определение качественной характеристики звука: гласный — согласный; гласный ударный — безударный; согласный твёрдый — мягкий, парный — непарный; согласный звонкий — глухой, парный — непарный.</w:t>
      </w:r>
      <w:proofErr w:type="gramEnd"/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произношение звуков и сочетаний звуков в соответствии с нормами современного русского литературного языка. </w:t>
      </w:r>
      <w:r w:rsidRPr="00BB0283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Фонетический анализ слова. </w:t>
      </w:r>
    </w:p>
    <w:p w:rsidR="006A1909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</w:p>
    <w:p w:rsidR="006A1909" w:rsidRDefault="006A190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 xml:space="preserve">Раздел «Графика»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Различение звуков и букв. Обозначение на письме твёрдости и мягкости согласных звуков. Использование на письме разделительных</w:t>
      </w:r>
      <w:r w:rsidRPr="00BB028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ь </w:t>
      </w: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</w:t>
      </w:r>
      <w:r w:rsidRPr="00BB028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ъ. </w:t>
      </w: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Установление соотношения звукового и буквенного состава слов типа </w:t>
      </w:r>
      <w:r w:rsidRPr="00BB0283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стол, конь</w:t>
      </w: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; в словах с йотированными гласными </w:t>
      </w:r>
      <w:r w:rsidRPr="00BB028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е, ё, ю, я. </w:t>
      </w: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Использование небуквенных графических средств: пробела между словами, знака переноса, красной строки (абзаца), пунктуационных знаков (в пределах изученного). Знание алфавита: правильное называние букв, их последовательность. Использование алфавита при работе со словарями, справочниками, каталогами. </w:t>
      </w:r>
    </w:p>
    <w:p w:rsidR="00B52959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r w:rsidRPr="00BB028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Раздел «Лексика»</w:t>
      </w:r>
    </w:p>
    <w:p w:rsidR="00D36F33" w:rsidRPr="00BB0283" w:rsidRDefault="00B52959" w:rsidP="00EC3F1A">
      <w:pPr>
        <w:spacing w:line="240" w:lineRule="auto"/>
        <w:ind w:right="0" w:firstLine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</w:t>
      </w:r>
    </w:p>
    <w:p w:rsidR="001D7BE8" w:rsidRPr="00BB0283" w:rsidRDefault="001D7BE8" w:rsidP="00EC3F1A">
      <w:pPr>
        <w:spacing w:line="240" w:lineRule="auto"/>
        <w:ind w:firstLine="708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Орфография и пунктуация</w:t>
      </w: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>. Формирование орфографической зоркости, использование разных способов проверки орфограмм в зависимости от места орфограммы в слове. Использование орфографического словаря.</w:t>
      </w:r>
    </w:p>
    <w:p w:rsidR="001D7BE8" w:rsidRPr="00BB0283" w:rsidRDefault="001D7BE8" w:rsidP="00EC3F1A">
      <w:pPr>
        <w:spacing w:line="240" w:lineRule="auto"/>
        <w:ind w:firstLine="708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>Применение правил правописания и пунктуации:</w:t>
      </w:r>
    </w:p>
    <w:p w:rsidR="00266AFE" w:rsidRPr="00BB0283" w:rsidRDefault="001D7BE8" w:rsidP="00EC3F1A">
      <w:pPr>
        <w:pStyle w:val="a3"/>
        <w:numPr>
          <w:ilvl w:val="0"/>
          <w:numId w:val="26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 xml:space="preserve">сочетания </w:t>
      </w:r>
      <w:r w:rsidRPr="00BB028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жи—ши, </w:t>
      </w:r>
      <w:proofErr w:type="gramStart"/>
      <w:r w:rsidRPr="00BB0283">
        <w:rPr>
          <w:rFonts w:ascii="Times New Roman" w:hAnsi="Times New Roman" w:cs="Times New Roman"/>
          <w:b/>
          <w:sz w:val="28"/>
          <w:szCs w:val="28"/>
          <w:lang w:eastAsia="ru-RU"/>
        </w:rPr>
        <w:t>ча—ща</w:t>
      </w:r>
      <w:proofErr w:type="gramEnd"/>
      <w:r w:rsidRPr="00BB0283">
        <w:rPr>
          <w:rFonts w:ascii="Times New Roman" w:hAnsi="Times New Roman" w:cs="Times New Roman"/>
          <w:b/>
          <w:sz w:val="28"/>
          <w:szCs w:val="28"/>
          <w:lang w:eastAsia="ru-RU"/>
        </w:rPr>
        <w:t>, чу—щу</w:t>
      </w:r>
      <w:r w:rsidRPr="00BB0283">
        <w:rPr>
          <w:rFonts w:ascii="Times New Roman" w:hAnsi="Times New Roman" w:cs="Times New Roman"/>
          <w:sz w:val="28"/>
          <w:szCs w:val="28"/>
          <w:lang w:eastAsia="ru-RU"/>
        </w:rPr>
        <w:t xml:space="preserve"> в положении под ударением;</w:t>
      </w:r>
    </w:p>
    <w:p w:rsidR="00266AFE" w:rsidRPr="00BB0283" w:rsidRDefault="001D7BE8" w:rsidP="00EC3F1A">
      <w:pPr>
        <w:pStyle w:val="a3"/>
        <w:numPr>
          <w:ilvl w:val="0"/>
          <w:numId w:val="26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 xml:space="preserve">сочетания </w:t>
      </w:r>
      <w:r w:rsidRPr="00BB028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чк—чн, </w:t>
      </w:r>
      <w:proofErr w:type="gramStart"/>
      <w:r w:rsidRPr="00BB0283">
        <w:rPr>
          <w:rFonts w:ascii="Times New Roman" w:hAnsi="Times New Roman" w:cs="Times New Roman"/>
          <w:b/>
          <w:sz w:val="28"/>
          <w:szCs w:val="28"/>
          <w:lang w:eastAsia="ru-RU"/>
        </w:rPr>
        <w:t>чт</w:t>
      </w:r>
      <w:proofErr w:type="gramEnd"/>
      <w:r w:rsidRPr="00BB0283">
        <w:rPr>
          <w:rFonts w:ascii="Times New Roman" w:hAnsi="Times New Roman" w:cs="Times New Roman"/>
          <w:b/>
          <w:sz w:val="28"/>
          <w:szCs w:val="28"/>
          <w:lang w:eastAsia="ru-RU"/>
        </w:rPr>
        <w:t>, нч, щн</w:t>
      </w:r>
      <w:r w:rsidRPr="00BB0283">
        <w:rPr>
          <w:rFonts w:ascii="Times New Roman" w:hAnsi="Times New Roman" w:cs="Times New Roman"/>
          <w:sz w:val="28"/>
          <w:szCs w:val="28"/>
          <w:lang w:eastAsia="ru-RU"/>
        </w:rPr>
        <w:t>и др.;</w:t>
      </w:r>
    </w:p>
    <w:p w:rsidR="00266AFE" w:rsidRPr="00BB0283" w:rsidRDefault="001D7BE8" w:rsidP="00EC3F1A">
      <w:pPr>
        <w:pStyle w:val="a3"/>
        <w:numPr>
          <w:ilvl w:val="0"/>
          <w:numId w:val="26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>перенос слов;</w:t>
      </w:r>
    </w:p>
    <w:p w:rsidR="00266AFE" w:rsidRPr="00BB0283" w:rsidRDefault="001D7BE8" w:rsidP="00EC3F1A">
      <w:pPr>
        <w:pStyle w:val="a3"/>
        <w:numPr>
          <w:ilvl w:val="0"/>
          <w:numId w:val="26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>прописная буква в начале предложения, в именах собственных;</w:t>
      </w:r>
    </w:p>
    <w:p w:rsidR="00266AFE" w:rsidRPr="00BB0283" w:rsidRDefault="001D7BE8" w:rsidP="00EC3F1A">
      <w:pPr>
        <w:pStyle w:val="a3"/>
        <w:numPr>
          <w:ilvl w:val="0"/>
          <w:numId w:val="26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 xml:space="preserve">проверяемые безударные гласные в </w:t>
      </w:r>
      <w:proofErr w:type="gramStart"/>
      <w:r w:rsidRPr="00BB0283">
        <w:rPr>
          <w:rFonts w:ascii="Times New Roman" w:hAnsi="Times New Roman" w:cs="Times New Roman"/>
          <w:sz w:val="28"/>
          <w:szCs w:val="28"/>
          <w:lang w:eastAsia="ru-RU"/>
        </w:rPr>
        <w:t>корне слова</w:t>
      </w:r>
      <w:proofErr w:type="gramEnd"/>
      <w:r w:rsidRPr="00BB028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66AFE" w:rsidRPr="00BB0283" w:rsidRDefault="001D7BE8" w:rsidP="00EC3F1A">
      <w:pPr>
        <w:pStyle w:val="a3"/>
        <w:numPr>
          <w:ilvl w:val="0"/>
          <w:numId w:val="26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 xml:space="preserve">парные звонкие и глухие согласные в </w:t>
      </w:r>
      <w:proofErr w:type="gramStart"/>
      <w:r w:rsidRPr="00BB0283">
        <w:rPr>
          <w:rFonts w:ascii="Times New Roman" w:hAnsi="Times New Roman" w:cs="Times New Roman"/>
          <w:sz w:val="28"/>
          <w:szCs w:val="28"/>
          <w:lang w:eastAsia="ru-RU"/>
        </w:rPr>
        <w:t>корне слова</w:t>
      </w:r>
      <w:proofErr w:type="gramEnd"/>
      <w:r w:rsidRPr="00BB028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66AFE" w:rsidRPr="00BB0283" w:rsidRDefault="001D7BE8" w:rsidP="00EC3F1A">
      <w:pPr>
        <w:pStyle w:val="a3"/>
        <w:numPr>
          <w:ilvl w:val="0"/>
          <w:numId w:val="26"/>
        </w:numPr>
        <w:spacing w:line="240" w:lineRule="auto"/>
        <w:ind w:left="0" w:firstLine="36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 xml:space="preserve">непроверяемые гласные и согласные в корне слова </w:t>
      </w:r>
      <w:r w:rsidR="00266AFE" w:rsidRPr="00BB0283">
        <w:rPr>
          <w:rFonts w:ascii="Times New Roman" w:hAnsi="Times New Roman" w:cs="Times New Roman"/>
          <w:sz w:val="28"/>
          <w:szCs w:val="28"/>
          <w:lang w:eastAsia="ru-RU"/>
        </w:rPr>
        <w:t>(на ограниченном перечне слов)</w:t>
      </w:r>
      <w:proofErr w:type="gramStart"/>
      <w:r w:rsidR="00266AFE" w:rsidRPr="00BB0283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BB0283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BB0283">
        <w:rPr>
          <w:rFonts w:ascii="Times New Roman" w:hAnsi="Times New Roman" w:cs="Times New Roman"/>
          <w:sz w:val="28"/>
          <w:szCs w:val="28"/>
          <w:lang w:eastAsia="ru-RU"/>
        </w:rPr>
        <w:t>непроверяемые буквы-орфограммы гласных и согласных звуков в корне слова</w:t>
      </w:r>
    </w:p>
    <w:p w:rsidR="00266AFE" w:rsidRPr="00BB0283" w:rsidRDefault="001D7BE8" w:rsidP="00EC3F1A">
      <w:pPr>
        <w:pStyle w:val="a3"/>
        <w:numPr>
          <w:ilvl w:val="0"/>
          <w:numId w:val="26"/>
        </w:numPr>
        <w:spacing w:line="240" w:lineRule="auto"/>
        <w:ind w:left="0" w:firstLine="36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hAnsi="Times New Roman" w:cs="Times New Roman"/>
          <w:sz w:val="28"/>
          <w:szCs w:val="28"/>
          <w:lang w:eastAsia="ru-RU"/>
        </w:rPr>
        <w:t xml:space="preserve">разделительные </w:t>
      </w:r>
      <w:r w:rsidRPr="00BB0283">
        <w:rPr>
          <w:rFonts w:ascii="Times New Roman" w:hAnsi="Times New Roman" w:cs="Times New Roman"/>
          <w:b/>
          <w:sz w:val="28"/>
          <w:szCs w:val="28"/>
          <w:lang w:eastAsia="ru-RU"/>
        </w:rPr>
        <w:t>ъ</w:t>
      </w:r>
      <w:r w:rsidRPr="00BB0283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BB0283">
        <w:rPr>
          <w:rFonts w:ascii="Times New Roman" w:hAnsi="Times New Roman" w:cs="Times New Roman"/>
          <w:b/>
          <w:sz w:val="28"/>
          <w:szCs w:val="28"/>
          <w:lang w:eastAsia="ru-RU"/>
        </w:rPr>
        <w:t>ь</w:t>
      </w:r>
      <w:r w:rsidRPr="00BB028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D7BE8" w:rsidRPr="00BB0283" w:rsidRDefault="001D7BE8" w:rsidP="00EC3F1A">
      <w:pPr>
        <w:spacing w:line="240" w:lineRule="auto"/>
        <w:ind w:firstLine="708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Развитие речи</w:t>
      </w: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Осознание </w:t>
      </w:r>
      <w:proofErr w:type="gramStart"/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>ситуации</w:t>
      </w:r>
      <w:proofErr w:type="gramEnd"/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общения: с </w:t>
      </w:r>
      <w:proofErr w:type="gramStart"/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>какой</w:t>
      </w:r>
      <w:proofErr w:type="gramEnd"/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целью, с кем и где происходит общение?</w:t>
      </w:r>
    </w:p>
    <w:p w:rsidR="001D7BE8" w:rsidRPr="00BB0283" w:rsidRDefault="001D7BE8" w:rsidP="00EC3F1A">
      <w:pPr>
        <w:spacing w:line="240" w:lineRule="auto"/>
        <w:ind w:firstLine="708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:rsidR="001D7BE8" w:rsidRPr="00BB0283" w:rsidRDefault="001D7BE8" w:rsidP="00EC3F1A">
      <w:pPr>
        <w:spacing w:line="240" w:lineRule="auto"/>
        <w:ind w:firstLine="708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</w:t>
      </w:r>
    </w:p>
    <w:p w:rsidR="001D7BE8" w:rsidRPr="00BB0283" w:rsidRDefault="001D7BE8" w:rsidP="00EC3F1A">
      <w:pPr>
        <w:spacing w:line="240" w:lineRule="auto"/>
        <w:ind w:firstLine="708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Текст. Признаки текста. Смысловое единство предложений в тексте. Заглавие текста.</w:t>
      </w:r>
    </w:p>
    <w:p w:rsidR="001D7BE8" w:rsidRPr="00BB0283" w:rsidRDefault="001D7BE8" w:rsidP="00EC3F1A">
      <w:pPr>
        <w:spacing w:line="240" w:lineRule="auto"/>
        <w:ind w:firstLine="708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>Последовательность предложений в тексте.</w:t>
      </w:r>
    </w:p>
    <w:p w:rsidR="001D7BE8" w:rsidRPr="00BB0283" w:rsidRDefault="001D7BE8" w:rsidP="00EC3F1A">
      <w:pPr>
        <w:spacing w:line="240" w:lineRule="auto"/>
        <w:ind w:firstLine="708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>Последовательность частей текста (абзацев).</w:t>
      </w:r>
    </w:p>
    <w:p w:rsidR="001D7BE8" w:rsidRPr="00BB0283" w:rsidRDefault="001D7BE8" w:rsidP="00EC3F1A">
      <w:pPr>
        <w:spacing w:line="240" w:lineRule="auto"/>
        <w:ind w:firstLine="708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>Комплексная работа над структурой текста:  озаглавливание, корректирование порядка предложений и частей текста (абзацев).</w:t>
      </w:r>
    </w:p>
    <w:p w:rsidR="001D7BE8" w:rsidRPr="00BB0283" w:rsidRDefault="001D7BE8" w:rsidP="00EC3F1A">
      <w:pPr>
        <w:spacing w:line="240" w:lineRule="auto"/>
        <w:ind w:firstLine="708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>План текста. Составление планов к заданным текстам. Создание собственных текстов по предложенным и самостоятельно составленным планам.</w:t>
      </w:r>
    </w:p>
    <w:p w:rsidR="001D7BE8" w:rsidRPr="00BB0283" w:rsidRDefault="001D7BE8" w:rsidP="00EC3F1A">
      <w:pPr>
        <w:spacing w:line="240" w:lineRule="auto"/>
        <w:ind w:firstLine="708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>Типы текстов: описание, повествование, рассуждение, их особенности.</w:t>
      </w:r>
    </w:p>
    <w:p w:rsidR="001D7BE8" w:rsidRPr="00BB0283" w:rsidRDefault="001D7BE8" w:rsidP="00EC3F1A">
      <w:pPr>
        <w:spacing w:line="240" w:lineRule="auto"/>
        <w:ind w:firstLine="708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>Знакомство с жанрами письма и поздравления.</w:t>
      </w:r>
    </w:p>
    <w:p w:rsidR="001D7BE8" w:rsidRPr="00BB0283" w:rsidRDefault="001D7BE8" w:rsidP="00EC3F1A">
      <w:pPr>
        <w:spacing w:line="240" w:lineRule="auto"/>
        <w:ind w:firstLine="708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>Создание собственных текстов и корректирование заданных текстов с учётом точности, правильности, богатства и выразительности письменной речи; использование в текстах синонимов и антонимов.</w:t>
      </w:r>
    </w:p>
    <w:p w:rsidR="001D7BE8" w:rsidRPr="00BB0283" w:rsidRDefault="001D7BE8" w:rsidP="00EC3F1A">
      <w:pPr>
        <w:spacing w:line="240" w:lineRule="auto"/>
        <w:ind w:firstLine="708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>Знакомство с основными видами изложений и сочинений (без заучивания учащимися определений): 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 w:rsidR="001D7BE8" w:rsidRPr="00BB0283" w:rsidRDefault="001D7BE8" w:rsidP="00EC3F1A">
      <w:pPr>
        <w:spacing w:line="240" w:lineRule="auto"/>
        <w:ind w:firstLine="708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sz w:val="28"/>
          <w:szCs w:val="28"/>
          <w:lang w:eastAsia="ru-RU"/>
        </w:rPr>
        <w:t>Основным видом организации учебного процесса является урок. Формы организации урока: фронтальная работа, индивидуальная работа, работа в парах.</w:t>
      </w:r>
    </w:p>
    <w:p w:rsidR="001049D7" w:rsidRPr="00BB0283" w:rsidRDefault="001049D7" w:rsidP="00EC3F1A">
      <w:pPr>
        <w:spacing w:line="240" w:lineRule="auto"/>
        <w:ind w:firstLine="708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F07DD" w:rsidRPr="00BB0283" w:rsidRDefault="009F07DD" w:rsidP="00EC3F1A">
      <w:pPr>
        <w:spacing w:line="240" w:lineRule="auto"/>
        <w:ind w:firstLine="0"/>
        <w:jc w:val="lef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B028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1.6</w:t>
      </w:r>
      <w:r w:rsidRPr="00BB0283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.</w:t>
      </w:r>
      <w:r w:rsidRPr="00BB028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BB028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Учебно – тематический</w:t>
      </w:r>
      <w:proofErr w:type="gramEnd"/>
      <w:r w:rsidRPr="00BB028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план</w:t>
      </w:r>
    </w:p>
    <w:p w:rsidR="009F07DD" w:rsidRPr="00BB0283" w:rsidRDefault="009F07DD" w:rsidP="00EC3F1A">
      <w:pPr>
        <w:spacing w:line="240" w:lineRule="auto"/>
        <w:ind w:firstLine="708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819"/>
        <w:gridCol w:w="6967"/>
      </w:tblGrid>
      <w:tr w:rsidR="009F07DD" w:rsidRPr="00BB0283" w:rsidTr="002A53B0">
        <w:tc>
          <w:tcPr>
            <w:tcW w:w="5000" w:type="pct"/>
            <w:gridSpan w:val="2"/>
          </w:tcPr>
          <w:p w:rsidR="009F07DD" w:rsidRPr="00BB0283" w:rsidRDefault="00B81BA3" w:rsidP="00EC3F1A">
            <w:pPr>
              <w:tabs>
                <w:tab w:val="left" w:pos="2550"/>
                <w:tab w:val="center" w:pos="4804"/>
              </w:tabs>
              <w:suppressAutoHyphens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ab/>
              <w:t>1 класс (165</w:t>
            </w:r>
            <w:r w:rsidR="009F07DD"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 ч.)</w:t>
            </w:r>
          </w:p>
        </w:tc>
      </w:tr>
      <w:tr w:rsidR="009F07DD" w:rsidRPr="00BB0283" w:rsidTr="002A53B0">
        <w:tc>
          <w:tcPr>
            <w:tcW w:w="2644" w:type="pct"/>
          </w:tcPr>
          <w:p w:rsidR="009F07DD" w:rsidRPr="00BB0283" w:rsidRDefault="009F07DD" w:rsidP="00EC3F1A">
            <w:pPr>
              <w:suppressAutoHyphens/>
              <w:ind w:firstLine="0"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1.</w:t>
            </w:r>
            <w:r w:rsidR="00B81BA3"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Подготовительный период</w:t>
            </w:r>
          </w:p>
        </w:tc>
        <w:tc>
          <w:tcPr>
            <w:tcW w:w="2356" w:type="pct"/>
          </w:tcPr>
          <w:p w:rsidR="009F07DD" w:rsidRPr="00BB0283" w:rsidRDefault="00B81BA3" w:rsidP="00EC3F1A">
            <w:pPr>
              <w:suppressAutoHyphens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18</w:t>
            </w:r>
            <w:r w:rsidR="009F07DD"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 ч.</w:t>
            </w:r>
          </w:p>
        </w:tc>
      </w:tr>
      <w:tr w:rsidR="009F07DD" w:rsidRPr="00BB0283" w:rsidTr="002A53B0">
        <w:tc>
          <w:tcPr>
            <w:tcW w:w="2644" w:type="pct"/>
          </w:tcPr>
          <w:p w:rsidR="009F07DD" w:rsidRPr="00BB0283" w:rsidRDefault="009F07DD" w:rsidP="00EC3F1A">
            <w:pPr>
              <w:suppressAutoHyphens/>
              <w:ind w:firstLine="0"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2.</w:t>
            </w:r>
            <w:r w:rsidR="00B81BA3" w:rsidRPr="00BB028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ar-SA"/>
              </w:rPr>
              <w:t>Букварный период</w:t>
            </w:r>
          </w:p>
        </w:tc>
        <w:tc>
          <w:tcPr>
            <w:tcW w:w="2356" w:type="pct"/>
          </w:tcPr>
          <w:p w:rsidR="009F07DD" w:rsidRPr="00BB0283" w:rsidRDefault="00B81BA3" w:rsidP="00EC3F1A">
            <w:pPr>
              <w:suppressAutoHyphens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ar-SA"/>
              </w:rPr>
              <w:t>79</w:t>
            </w:r>
            <w:r w:rsidR="009F07DD" w:rsidRPr="00BB028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ч.</w:t>
            </w:r>
          </w:p>
        </w:tc>
      </w:tr>
      <w:tr w:rsidR="009F07DD" w:rsidRPr="00BB0283" w:rsidTr="002A53B0">
        <w:tc>
          <w:tcPr>
            <w:tcW w:w="2644" w:type="pct"/>
          </w:tcPr>
          <w:p w:rsidR="009F07DD" w:rsidRPr="00BB0283" w:rsidRDefault="009F07DD" w:rsidP="00EC3F1A">
            <w:pPr>
              <w:suppressAutoHyphens/>
              <w:ind w:firstLine="0"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3. </w:t>
            </w:r>
            <w:r w:rsidR="00B81BA3"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Послебукварный период</w:t>
            </w:r>
          </w:p>
        </w:tc>
        <w:tc>
          <w:tcPr>
            <w:tcW w:w="2356" w:type="pct"/>
          </w:tcPr>
          <w:p w:rsidR="009F07DD" w:rsidRPr="00BB0283" w:rsidRDefault="00B46327" w:rsidP="00EC3F1A">
            <w:pPr>
              <w:suppressAutoHyphens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1</w:t>
            </w:r>
            <w:r w:rsidR="00037231"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5</w:t>
            </w:r>
            <w:r w:rsidR="009F07DD"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 ч.</w:t>
            </w:r>
          </w:p>
        </w:tc>
      </w:tr>
      <w:tr w:rsidR="00646DEF" w:rsidRPr="00BB0283" w:rsidTr="002A53B0">
        <w:tc>
          <w:tcPr>
            <w:tcW w:w="2644" w:type="pct"/>
          </w:tcPr>
          <w:p w:rsidR="00646DEF" w:rsidRPr="00BB0283" w:rsidRDefault="00646DEF" w:rsidP="00EC3F1A">
            <w:pPr>
              <w:suppressAutoHyphens/>
              <w:ind w:firstLine="0"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Систематический курс</w:t>
            </w:r>
          </w:p>
        </w:tc>
        <w:tc>
          <w:tcPr>
            <w:tcW w:w="2356" w:type="pct"/>
          </w:tcPr>
          <w:p w:rsidR="00646DEF" w:rsidRPr="00BB0283" w:rsidRDefault="00646DEF" w:rsidP="00EC3F1A">
            <w:pPr>
              <w:suppressAutoHyphens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53 ч.</w:t>
            </w:r>
          </w:p>
        </w:tc>
      </w:tr>
      <w:tr w:rsidR="009F07DD" w:rsidRPr="00BB0283" w:rsidTr="002A53B0">
        <w:tc>
          <w:tcPr>
            <w:tcW w:w="2644" w:type="pct"/>
          </w:tcPr>
          <w:p w:rsidR="009F07DD" w:rsidRPr="00BB0283" w:rsidRDefault="00646DEF" w:rsidP="00EC3F1A">
            <w:pPr>
              <w:suppressAutoHyphens/>
              <w:ind w:firstLine="0"/>
              <w:jc w:val="left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1. Фонетика и орфоэпия</w:t>
            </w:r>
          </w:p>
        </w:tc>
        <w:tc>
          <w:tcPr>
            <w:tcW w:w="2356" w:type="pct"/>
          </w:tcPr>
          <w:p w:rsidR="009F07DD" w:rsidRPr="00BB0283" w:rsidRDefault="00646DEF" w:rsidP="00EC3F1A">
            <w:pPr>
              <w:suppressAutoHyphens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1</w:t>
            </w:r>
            <w:r w:rsidR="000D5C0E"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2</w:t>
            </w:r>
            <w:r w:rsidR="00B46327"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 ч</w:t>
            </w:r>
          </w:p>
        </w:tc>
      </w:tr>
      <w:tr w:rsidR="009F07DD" w:rsidRPr="00BB0283" w:rsidTr="002A53B0">
        <w:tc>
          <w:tcPr>
            <w:tcW w:w="2644" w:type="pct"/>
          </w:tcPr>
          <w:p w:rsidR="009F07DD" w:rsidRPr="00BB0283" w:rsidRDefault="00646DEF" w:rsidP="00EC3F1A">
            <w:pPr>
              <w:suppressAutoHyphens/>
              <w:ind w:firstLine="0"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2. Графика</w:t>
            </w:r>
          </w:p>
        </w:tc>
        <w:tc>
          <w:tcPr>
            <w:tcW w:w="2356" w:type="pct"/>
          </w:tcPr>
          <w:p w:rsidR="009F07DD" w:rsidRPr="00BB0283" w:rsidRDefault="00FF3948" w:rsidP="00EC3F1A">
            <w:pPr>
              <w:suppressAutoHyphens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5</w:t>
            </w:r>
            <w:r w:rsidR="009F07DD"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 ч.</w:t>
            </w:r>
          </w:p>
        </w:tc>
      </w:tr>
      <w:tr w:rsidR="003F4D47" w:rsidRPr="00BB0283" w:rsidTr="002A53B0">
        <w:tc>
          <w:tcPr>
            <w:tcW w:w="2644" w:type="pct"/>
          </w:tcPr>
          <w:p w:rsidR="003F4D47" w:rsidRPr="00BB0283" w:rsidRDefault="003F4D47" w:rsidP="00EC3F1A">
            <w:pPr>
              <w:suppressAutoHyphens/>
              <w:ind w:firstLine="0"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3. Лексика</w:t>
            </w:r>
          </w:p>
        </w:tc>
        <w:tc>
          <w:tcPr>
            <w:tcW w:w="2356" w:type="pct"/>
          </w:tcPr>
          <w:p w:rsidR="003F4D47" w:rsidRPr="00BB0283" w:rsidRDefault="003F4D47" w:rsidP="00EC3F1A">
            <w:pPr>
              <w:suppressAutoHyphens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3 ч.</w:t>
            </w:r>
          </w:p>
        </w:tc>
      </w:tr>
      <w:tr w:rsidR="003F4D47" w:rsidRPr="00BB0283" w:rsidTr="002A53B0">
        <w:tc>
          <w:tcPr>
            <w:tcW w:w="2644" w:type="pct"/>
          </w:tcPr>
          <w:p w:rsidR="003F4D47" w:rsidRPr="00BB0283" w:rsidRDefault="003F4D47" w:rsidP="00EC3F1A">
            <w:pPr>
              <w:suppressAutoHyphens/>
              <w:ind w:firstLine="0"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4. Орфография и пунктуация</w:t>
            </w:r>
          </w:p>
        </w:tc>
        <w:tc>
          <w:tcPr>
            <w:tcW w:w="2356" w:type="pct"/>
          </w:tcPr>
          <w:p w:rsidR="003F4D47" w:rsidRPr="00BB0283" w:rsidRDefault="00C350FC" w:rsidP="00EC3F1A">
            <w:pPr>
              <w:suppressAutoHyphens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16</w:t>
            </w:r>
            <w:r w:rsidR="000D5C0E"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 ч.</w:t>
            </w:r>
          </w:p>
        </w:tc>
      </w:tr>
      <w:tr w:rsidR="000D5C0E" w:rsidRPr="00BB0283" w:rsidTr="002A53B0">
        <w:tc>
          <w:tcPr>
            <w:tcW w:w="2644" w:type="pct"/>
          </w:tcPr>
          <w:p w:rsidR="000D5C0E" w:rsidRPr="00BB0283" w:rsidRDefault="000D5C0E" w:rsidP="00EC3F1A">
            <w:pPr>
              <w:suppressAutoHyphens/>
              <w:ind w:firstLine="0"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5. Морфология</w:t>
            </w:r>
          </w:p>
        </w:tc>
        <w:tc>
          <w:tcPr>
            <w:tcW w:w="2356" w:type="pct"/>
          </w:tcPr>
          <w:p w:rsidR="000D5C0E" w:rsidRPr="00BB0283" w:rsidRDefault="00FF3948" w:rsidP="00EC3F1A">
            <w:pPr>
              <w:suppressAutoHyphens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3 ч.</w:t>
            </w:r>
          </w:p>
        </w:tc>
      </w:tr>
      <w:tr w:rsidR="000D5C0E" w:rsidRPr="00BB0283" w:rsidTr="002A53B0">
        <w:tc>
          <w:tcPr>
            <w:tcW w:w="2644" w:type="pct"/>
          </w:tcPr>
          <w:p w:rsidR="000D5C0E" w:rsidRPr="00BB0283" w:rsidRDefault="000D5C0E" w:rsidP="00EC3F1A">
            <w:pPr>
              <w:suppressAutoHyphens/>
              <w:ind w:firstLine="0"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6. Синтаксис</w:t>
            </w:r>
          </w:p>
        </w:tc>
        <w:tc>
          <w:tcPr>
            <w:tcW w:w="2356" w:type="pct"/>
          </w:tcPr>
          <w:p w:rsidR="000D5C0E" w:rsidRPr="00BB0283" w:rsidRDefault="00FF3948" w:rsidP="00EC3F1A">
            <w:pPr>
              <w:suppressAutoHyphens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3 ч.</w:t>
            </w:r>
          </w:p>
        </w:tc>
      </w:tr>
      <w:tr w:rsidR="003F4D47" w:rsidRPr="00BB0283" w:rsidTr="002A53B0">
        <w:tc>
          <w:tcPr>
            <w:tcW w:w="2644" w:type="pct"/>
          </w:tcPr>
          <w:p w:rsidR="003F4D47" w:rsidRPr="00BB0283" w:rsidRDefault="000D5C0E" w:rsidP="00EC3F1A">
            <w:pPr>
              <w:suppressAutoHyphens/>
              <w:ind w:firstLine="0"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lastRenderedPageBreak/>
              <w:t>7</w:t>
            </w:r>
            <w:r w:rsidR="00C350FC"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. Развитие речи</w:t>
            </w:r>
          </w:p>
        </w:tc>
        <w:tc>
          <w:tcPr>
            <w:tcW w:w="2356" w:type="pct"/>
          </w:tcPr>
          <w:p w:rsidR="003F4D47" w:rsidRPr="00BB0283" w:rsidRDefault="00C350FC" w:rsidP="00EC3F1A">
            <w:pPr>
              <w:suppressAutoHyphens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11 ч.</w:t>
            </w:r>
          </w:p>
        </w:tc>
      </w:tr>
      <w:tr w:rsidR="009F07DD" w:rsidRPr="00BB0283" w:rsidTr="002A53B0">
        <w:tc>
          <w:tcPr>
            <w:tcW w:w="2644" w:type="pct"/>
          </w:tcPr>
          <w:p w:rsidR="009F07DD" w:rsidRPr="00BB0283" w:rsidRDefault="00B46327" w:rsidP="00EC3F1A">
            <w:pPr>
              <w:suppressAutoHyphens/>
              <w:ind w:firstLine="0"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2356" w:type="pct"/>
          </w:tcPr>
          <w:p w:rsidR="009F07DD" w:rsidRPr="00BB0283" w:rsidRDefault="000D5C0E" w:rsidP="00EC3F1A">
            <w:pPr>
              <w:suppressAutoHyphens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165</w:t>
            </w:r>
            <w:r w:rsidR="00B46327" w:rsidRPr="00BB028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 ч.</w:t>
            </w:r>
          </w:p>
        </w:tc>
      </w:tr>
    </w:tbl>
    <w:p w:rsidR="001049D7" w:rsidRPr="00BB0283" w:rsidRDefault="00B46327" w:rsidP="00EC3F1A">
      <w:pPr>
        <w:autoSpaceDE w:val="0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B0283">
        <w:rPr>
          <w:rFonts w:ascii="Times New Roman" w:hAnsi="Times New Roman" w:cs="Times New Roman"/>
          <w:b/>
          <w:iCs/>
          <w:sz w:val="28"/>
          <w:szCs w:val="28"/>
        </w:rPr>
        <w:t xml:space="preserve">1.7. </w:t>
      </w:r>
      <w:r w:rsidR="00D20590" w:rsidRPr="00BB0283">
        <w:rPr>
          <w:rFonts w:ascii="Times New Roman" w:hAnsi="Times New Roman" w:cs="Times New Roman"/>
          <w:b/>
          <w:iCs/>
          <w:sz w:val="28"/>
          <w:szCs w:val="28"/>
        </w:rPr>
        <w:t xml:space="preserve">Планируемые результаты </w:t>
      </w:r>
      <w:r w:rsidR="00D20590" w:rsidRPr="00BB0283">
        <w:rPr>
          <w:rFonts w:ascii="Times New Roman" w:hAnsi="Times New Roman" w:cs="Times New Roman"/>
          <w:b/>
          <w:sz w:val="28"/>
          <w:szCs w:val="28"/>
        </w:rPr>
        <w:t xml:space="preserve">по курсу </w:t>
      </w:r>
    </w:p>
    <w:p w:rsidR="00E17810" w:rsidRPr="00BB0283" w:rsidRDefault="00484DE2" w:rsidP="00EC3F1A">
      <w:pPr>
        <w:autoSpaceDE w:val="0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B0283">
        <w:rPr>
          <w:rFonts w:ascii="Times New Roman" w:hAnsi="Times New Roman" w:cs="Times New Roman"/>
          <w:b/>
          <w:sz w:val="28"/>
          <w:szCs w:val="28"/>
        </w:rPr>
        <w:t>«Русский язык» к концу 1</w:t>
      </w:r>
      <w:r w:rsidR="00D20590" w:rsidRPr="00BB0283">
        <w:rPr>
          <w:rFonts w:ascii="Times New Roman" w:hAnsi="Times New Roman" w:cs="Times New Roman"/>
          <w:b/>
          <w:sz w:val="28"/>
          <w:szCs w:val="28"/>
        </w:rPr>
        <w:t>-го года обучения</w:t>
      </w:r>
    </w:p>
    <w:p w:rsidR="00484DE2" w:rsidRPr="00BB0283" w:rsidRDefault="00484DE2" w:rsidP="00EC3F1A">
      <w:pPr>
        <w:jc w:val="left"/>
        <w:rPr>
          <w:rFonts w:ascii="Times New Roman" w:hAnsi="Times New Roman"/>
          <w:b/>
          <w:sz w:val="28"/>
          <w:szCs w:val="28"/>
          <w:u w:val="single"/>
        </w:rPr>
      </w:pPr>
      <w:r w:rsidRPr="00BB0283">
        <w:rPr>
          <w:rFonts w:ascii="Times New Roman" w:hAnsi="Times New Roman"/>
          <w:b/>
          <w:sz w:val="28"/>
          <w:szCs w:val="28"/>
          <w:u w:val="single"/>
        </w:rPr>
        <w:t>Виды речевой деятельности</w:t>
      </w:r>
    </w:p>
    <w:p w:rsidR="00484DE2" w:rsidRPr="00BB0283" w:rsidRDefault="00484DE2" w:rsidP="00EC3F1A">
      <w:p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t>Слушание.</w:t>
      </w:r>
      <w:r w:rsidRPr="00BB0283">
        <w:rPr>
          <w:rFonts w:ascii="Times New Roman" w:hAnsi="Times New Roman"/>
          <w:sz w:val="28"/>
          <w:szCs w:val="28"/>
        </w:rPr>
        <w:t xml:space="preserve"> 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 </w:t>
      </w:r>
    </w:p>
    <w:p w:rsidR="00484DE2" w:rsidRPr="00BB0283" w:rsidRDefault="00484DE2" w:rsidP="00EC3F1A">
      <w:p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t>Говорение</w:t>
      </w:r>
      <w:r w:rsidRPr="00BB0283">
        <w:rPr>
          <w:rFonts w:ascii="Times New Roman" w:hAnsi="Times New Roman"/>
          <w:sz w:val="28"/>
          <w:szCs w:val="28"/>
        </w:rPr>
        <w:t>. Выбор языковых сре</w:t>
      </w:r>
      <w:proofErr w:type="gramStart"/>
      <w:r w:rsidRPr="00BB0283">
        <w:rPr>
          <w:rFonts w:ascii="Times New Roman" w:hAnsi="Times New Roman"/>
          <w:sz w:val="28"/>
          <w:szCs w:val="28"/>
        </w:rPr>
        <w:t>дств в с</w:t>
      </w:r>
      <w:proofErr w:type="gramEnd"/>
      <w:r w:rsidRPr="00BB0283">
        <w:rPr>
          <w:rFonts w:ascii="Times New Roman" w:hAnsi="Times New Roman"/>
          <w:sz w:val="28"/>
          <w:szCs w:val="28"/>
        </w:rPr>
        <w:t>оответствии с целями и условиями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 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484DE2" w:rsidRPr="00BB0283" w:rsidRDefault="00484DE2" w:rsidP="00EC3F1A">
      <w:p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t>Чтение.</w:t>
      </w:r>
      <w:r w:rsidRPr="00BB0283">
        <w:rPr>
          <w:rFonts w:ascii="Times New Roman" w:hAnsi="Times New Roman"/>
          <w:sz w:val="28"/>
          <w:szCs w:val="28"/>
        </w:rPr>
        <w:t xml:space="preserve"> 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Анализ и оценка содержания, языковых особенностей и структуры текста.</w:t>
      </w:r>
    </w:p>
    <w:p w:rsidR="00484DE2" w:rsidRPr="00BB0283" w:rsidRDefault="00484DE2" w:rsidP="00EC3F1A">
      <w:pPr>
        <w:jc w:val="left"/>
        <w:rPr>
          <w:rFonts w:ascii="Times New Roman" w:hAnsi="Times New Roman"/>
          <w:i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t>Письмо.</w:t>
      </w:r>
      <w:r w:rsidRPr="00BB0283">
        <w:rPr>
          <w:rFonts w:ascii="Times New Roman" w:hAnsi="Times New Roman"/>
          <w:sz w:val="28"/>
          <w:szCs w:val="28"/>
        </w:rPr>
        <w:t xml:space="preserve"> Овладение разборчивым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текстов (подробное, выборочное). </w:t>
      </w:r>
      <w:proofErr w:type="gramStart"/>
      <w:r w:rsidRPr="00BB0283">
        <w:rPr>
          <w:rFonts w:ascii="Times New Roman" w:hAnsi="Times New Roman"/>
          <w:sz w:val="28"/>
          <w:szCs w:val="28"/>
        </w:rPr>
        <w:t>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репродукций картин художников</w:t>
      </w:r>
      <w:r w:rsidRPr="00BB0283">
        <w:rPr>
          <w:rFonts w:ascii="Times New Roman" w:hAnsi="Times New Roman"/>
          <w:i/>
          <w:sz w:val="28"/>
          <w:szCs w:val="28"/>
        </w:rPr>
        <w:t>,</w:t>
      </w:r>
      <w:r w:rsidRPr="00BB0283">
        <w:rPr>
          <w:rFonts w:ascii="Times New Roman" w:hAnsi="Times New Roman"/>
          <w:sz w:val="28"/>
          <w:szCs w:val="28"/>
        </w:rPr>
        <w:t xml:space="preserve"> просмотра фрагмента видеозаписи и т. п.).</w:t>
      </w:r>
      <w:proofErr w:type="gramEnd"/>
    </w:p>
    <w:p w:rsidR="00484DE2" w:rsidRPr="00BB0283" w:rsidRDefault="00484DE2" w:rsidP="00EC3F1A">
      <w:pPr>
        <w:jc w:val="left"/>
        <w:rPr>
          <w:rFonts w:ascii="Times New Roman" w:hAnsi="Times New Roman"/>
          <w:sz w:val="28"/>
          <w:szCs w:val="28"/>
          <w:u w:val="single"/>
        </w:rPr>
      </w:pPr>
      <w:r w:rsidRPr="00BB0283">
        <w:rPr>
          <w:rFonts w:ascii="Times New Roman" w:hAnsi="Times New Roman"/>
          <w:b/>
          <w:sz w:val="28"/>
          <w:szCs w:val="28"/>
          <w:u w:val="single"/>
        </w:rPr>
        <w:t xml:space="preserve">Обучение грамоте </w:t>
      </w:r>
    </w:p>
    <w:p w:rsidR="00484DE2" w:rsidRPr="00BB0283" w:rsidRDefault="00484DE2" w:rsidP="00EC3F1A">
      <w:p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t>Фонетика. Звуки речи.</w:t>
      </w:r>
      <w:r w:rsidRPr="00BB0283">
        <w:rPr>
          <w:rFonts w:ascii="Times New Roman" w:hAnsi="Times New Roman"/>
          <w:sz w:val="28"/>
          <w:szCs w:val="28"/>
        </w:rPr>
        <w:t xml:space="preserve">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Составление звуковых моделей слов. Сравнение моделей различных слов. Подбор слов к определённой модели. </w:t>
      </w:r>
    </w:p>
    <w:p w:rsidR="00484DE2" w:rsidRPr="00BB0283" w:rsidRDefault="00484DE2" w:rsidP="00EC3F1A">
      <w:p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Различение гласных и согласных звуков, гласных ударных и безударных, согласных твёрдых и мягких, звонких и глухих. Слог как минимальная произносительная единица. Деление слов на слоги. Определение места ударения. Смыслоразличительная роль ударения. </w:t>
      </w:r>
    </w:p>
    <w:p w:rsidR="00484DE2" w:rsidRPr="00BB0283" w:rsidRDefault="00484DE2" w:rsidP="00EC3F1A">
      <w:p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lastRenderedPageBreak/>
        <w:t>Графика.</w:t>
      </w:r>
      <w:r w:rsidRPr="00BB0283">
        <w:rPr>
          <w:rFonts w:ascii="Times New Roman" w:hAnsi="Times New Roman"/>
          <w:sz w:val="28"/>
          <w:szCs w:val="28"/>
        </w:rPr>
        <w:t xml:space="preserve"> Различение звука и буквы: буква как знак звука. Овладение позиционным способом обозначения звуков буквами. Буквы гласных как показатель твёрдости-мягкости согласных звуков. Функция букв е, ё, ю, я. Мягкий знак как показатель мягкости предшествующего согласного звука. </w:t>
      </w:r>
    </w:p>
    <w:p w:rsidR="00484DE2" w:rsidRPr="00BB0283" w:rsidRDefault="00484DE2" w:rsidP="00EC3F1A">
      <w:p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Знакомство с русским алфавитом как последовательностью букв. </w:t>
      </w:r>
    </w:p>
    <w:p w:rsidR="00484DE2" w:rsidRPr="00BB0283" w:rsidRDefault="00484DE2" w:rsidP="00EC3F1A">
      <w:p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t>Чтение.</w:t>
      </w:r>
      <w:r w:rsidRPr="00BB0283">
        <w:rPr>
          <w:rFonts w:ascii="Times New Roman" w:hAnsi="Times New Roman"/>
          <w:sz w:val="28"/>
          <w:szCs w:val="28"/>
        </w:rPr>
        <w:t xml:space="preserve"> 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</w:t>
      </w:r>
    </w:p>
    <w:p w:rsidR="00484DE2" w:rsidRPr="00BB0283" w:rsidRDefault="00484DE2" w:rsidP="00EC3F1A">
      <w:p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 </w:t>
      </w:r>
    </w:p>
    <w:p w:rsidR="00484DE2" w:rsidRPr="00BB0283" w:rsidRDefault="00484DE2" w:rsidP="00EC3F1A">
      <w:p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t>Письмо.</w:t>
      </w:r>
      <w:r w:rsidRPr="00BB0283">
        <w:rPr>
          <w:rFonts w:ascii="Times New Roman" w:hAnsi="Times New Roman"/>
          <w:sz w:val="28"/>
          <w:szCs w:val="28"/>
        </w:rPr>
        <w:t xml:space="preserve">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</w:t>
      </w:r>
    </w:p>
    <w:p w:rsidR="00484DE2" w:rsidRPr="00BB0283" w:rsidRDefault="00484DE2" w:rsidP="00EC3F1A">
      <w:p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Овладение первичными навыками клавиатурного письма.</w:t>
      </w:r>
    </w:p>
    <w:p w:rsidR="00484DE2" w:rsidRPr="00BB0283" w:rsidRDefault="00484DE2" w:rsidP="00EC3F1A">
      <w:p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Понимание функции небуквенных графических средств: пробела между словами, знака переноса. </w:t>
      </w:r>
    </w:p>
    <w:p w:rsidR="00484DE2" w:rsidRPr="00BB0283" w:rsidRDefault="00484DE2" w:rsidP="00EC3F1A">
      <w:p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t>Слово и предложение.</w:t>
      </w:r>
      <w:r w:rsidRPr="00BB0283">
        <w:rPr>
          <w:rFonts w:ascii="Times New Roman" w:hAnsi="Times New Roman"/>
          <w:sz w:val="28"/>
          <w:szCs w:val="28"/>
        </w:rPr>
        <w:t xml:space="preserve"> Восприятие слова как объекта изучения, материала для анализа. Наблюдение над значением слова. </w:t>
      </w:r>
    </w:p>
    <w:p w:rsidR="00484DE2" w:rsidRPr="00BB0283" w:rsidRDefault="00484DE2" w:rsidP="00EC3F1A">
      <w:p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484DE2" w:rsidRPr="00BB0283" w:rsidRDefault="00484DE2" w:rsidP="00EC3F1A">
      <w:p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t>Орфография.</w:t>
      </w:r>
      <w:r w:rsidRPr="00BB0283">
        <w:rPr>
          <w:rFonts w:ascii="Times New Roman" w:hAnsi="Times New Roman"/>
          <w:sz w:val="28"/>
          <w:szCs w:val="28"/>
        </w:rPr>
        <w:t xml:space="preserve"> Знакомство с правилами правописания и их применение: </w:t>
      </w:r>
    </w:p>
    <w:p w:rsidR="00484DE2" w:rsidRPr="00BB0283" w:rsidRDefault="00484DE2" w:rsidP="00EC3F1A">
      <w:pPr>
        <w:pStyle w:val="a3"/>
        <w:numPr>
          <w:ilvl w:val="0"/>
          <w:numId w:val="38"/>
        </w:num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раздельное написание слов; </w:t>
      </w:r>
    </w:p>
    <w:p w:rsidR="00484DE2" w:rsidRPr="00BB0283" w:rsidRDefault="00484DE2" w:rsidP="00EC3F1A">
      <w:pPr>
        <w:pStyle w:val="a3"/>
        <w:numPr>
          <w:ilvl w:val="0"/>
          <w:numId w:val="38"/>
        </w:num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eastAsiaTheme="minorHAnsi" w:hAnsi="Times New Roman"/>
          <w:sz w:val="28"/>
          <w:szCs w:val="28"/>
          <w:lang w:eastAsia="en-US"/>
        </w:rPr>
        <w:t>обозначение гласных после шипящих (</w:t>
      </w:r>
      <w:proofErr w:type="gramStart"/>
      <w:r w:rsidRPr="00BB0283">
        <w:rPr>
          <w:rFonts w:ascii="Times New Roman" w:eastAsiaTheme="minorHAnsi" w:hAnsi="Times New Roman"/>
          <w:sz w:val="28"/>
          <w:szCs w:val="28"/>
          <w:lang w:eastAsia="en-US"/>
        </w:rPr>
        <w:t>ча—ща</w:t>
      </w:r>
      <w:proofErr w:type="gramEnd"/>
      <w:r w:rsidRPr="00BB0283">
        <w:rPr>
          <w:rFonts w:ascii="Times New Roman" w:eastAsiaTheme="minorHAnsi" w:hAnsi="Times New Roman"/>
          <w:sz w:val="28"/>
          <w:szCs w:val="28"/>
          <w:lang w:eastAsia="en-US"/>
        </w:rPr>
        <w:t xml:space="preserve">, чу—щу, жи—ши); </w:t>
      </w:r>
    </w:p>
    <w:p w:rsidR="00484DE2" w:rsidRPr="00BB0283" w:rsidRDefault="00484DE2" w:rsidP="00EC3F1A">
      <w:pPr>
        <w:pStyle w:val="a3"/>
        <w:numPr>
          <w:ilvl w:val="0"/>
          <w:numId w:val="38"/>
        </w:num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eastAsiaTheme="minorHAnsi" w:hAnsi="Times New Roman"/>
          <w:sz w:val="28"/>
          <w:szCs w:val="28"/>
          <w:lang w:eastAsia="en-US"/>
        </w:rPr>
        <w:t xml:space="preserve">прописная (заглавная) буква в начале предложения, в именах собственных; </w:t>
      </w:r>
    </w:p>
    <w:p w:rsidR="00484DE2" w:rsidRPr="00BB0283" w:rsidRDefault="00484DE2" w:rsidP="00EC3F1A">
      <w:pPr>
        <w:pStyle w:val="a3"/>
        <w:numPr>
          <w:ilvl w:val="0"/>
          <w:numId w:val="38"/>
        </w:num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перенос слов по слогам без стечения согласных; </w:t>
      </w:r>
    </w:p>
    <w:p w:rsidR="00484DE2" w:rsidRPr="00BB0283" w:rsidRDefault="00484DE2" w:rsidP="00EC3F1A">
      <w:pPr>
        <w:pStyle w:val="a3"/>
        <w:numPr>
          <w:ilvl w:val="0"/>
          <w:numId w:val="38"/>
        </w:num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eastAsiaTheme="minorHAnsi" w:hAnsi="Times New Roman"/>
          <w:sz w:val="28"/>
          <w:szCs w:val="28"/>
          <w:lang w:eastAsia="en-US"/>
        </w:rPr>
        <w:t xml:space="preserve">знаки препинания в конце предложения. </w:t>
      </w:r>
    </w:p>
    <w:p w:rsidR="00484DE2" w:rsidRPr="00BB0283" w:rsidRDefault="00484DE2" w:rsidP="00EC3F1A">
      <w:p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lastRenderedPageBreak/>
        <w:t>Развитие речи.</w:t>
      </w:r>
      <w:r w:rsidRPr="00BB0283">
        <w:rPr>
          <w:rFonts w:ascii="Times New Roman" w:hAnsi="Times New Roman"/>
          <w:sz w:val="28"/>
          <w:szCs w:val="28"/>
        </w:rPr>
        <w:t xml:space="preserve"> 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 </w:t>
      </w:r>
    </w:p>
    <w:p w:rsidR="00484DE2" w:rsidRPr="00BB0283" w:rsidRDefault="00484DE2" w:rsidP="00EC3F1A">
      <w:pPr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  <w:u w:val="single"/>
        </w:rPr>
        <w:t>Предметные результаты освоения основных содержательных линий программы</w:t>
      </w:r>
    </w:p>
    <w:p w:rsidR="00484DE2" w:rsidRPr="00BB0283" w:rsidRDefault="00484DE2" w:rsidP="00EC3F1A">
      <w:pPr>
        <w:jc w:val="left"/>
        <w:rPr>
          <w:rFonts w:ascii="Times New Roman" w:hAnsi="Times New Roman"/>
          <w:b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t>Развитие речи</w:t>
      </w:r>
    </w:p>
    <w:p w:rsidR="00484DE2" w:rsidRPr="00BB0283" w:rsidRDefault="00484DE2" w:rsidP="00EC3F1A">
      <w:pPr>
        <w:jc w:val="left"/>
        <w:rPr>
          <w:rFonts w:ascii="Times New Roman" w:hAnsi="Times New Roman"/>
          <w:b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t>Обучающийся научится:</w:t>
      </w:r>
    </w:p>
    <w:p w:rsidR="00484DE2" w:rsidRPr="00BB0283" w:rsidRDefault="00484DE2" w:rsidP="00EC3F1A">
      <w:pPr>
        <w:numPr>
          <w:ilvl w:val="0"/>
          <w:numId w:val="27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первичному умению оценивать правильность (уместность) выбора языковых и неязыковых средств устного общения не </w:t>
      </w:r>
      <w:proofErr w:type="gramStart"/>
      <w:r w:rsidRPr="00BB0283">
        <w:rPr>
          <w:rFonts w:ascii="Times New Roman" w:hAnsi="Times New Roman"/>
          <w:sz w:val="28"/>
          <w:szCs w:val="28"/>
        </w:rPr>
        <w:t>уроке</w:t>
      </w:r>
      <w:proofErr w:type="gramEnd"/>
      <w:r w:rsidRPr="00BB0283">
        <w:rPr>
          <w:rFonts w:ascii="Times New Roman" w:hAnsi="Times New Roman"/>
          <w:sz w:val="28"/>
          <w:szCs w:val="28"/>
        </w:rPr>
        <w:t>, в школе, в быту, со знакомыми и незнакомыми, с людьми разного возраста;</w:t>
      </w:r>
    </w:p>
    <w:p w:rsidR="00484DE2" w:rsidRPr="00BB0283" w:rsidRDefault="00484DE2" w:rsidP="00EC3F1A">
      <w:pPr>
        <w:numPr>
          <w:ilvl w:val="0"/>
          <w:numId w:val="27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соблюдать в повседневной жизни нормы речевого этикета;</w:t>
      </w:r>
    </w:p>
    <w:p w:rsidR="00484DE2" w:rsidRPr="00BB0283" w:rsidRDefault="00484DE2" w:rsidP="00EC3F1A">
      <w:pPr>
        <w:numPr>
          <w:ilvl w:val="0"/>
          <w:numId w:val="27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слушать вопрос, понимать его, отвечать на поставленный вопрос;</w:t>
      </w:r>
    </w:p>
    <w:p w:rsidR="00484DE2" w:rsidRPr="00BB0283" w:rsidRDefault="00484DE2" w:rsidP="00EC3F1A">
      <w:pPr>
        <w:numPr>
          <w:ilvl w:val="0"/>
          <w:numId w:val="27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пересказывать сюжет известной сказки по данному рисунку;</w:t>
      </w:r>
    </w:p>
    <w:p w:rsidR="00484DE2" w:rsidRPr="00BB0283" w:rsidRDefault="00484DE2" w:rsidP="00EC3F1A">
      <w:pPr>
        <w:numPr>
          <w:ilvl w:val="0"/>
          <w:numId w:val="27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составлять текст из набора предложений;</w:t>
      </w:r>
    </w:p>
    <w:p w:rsidR="00484DE2" w:rsidRPr="00BB0283" w:rsidRDefault="00484DE2" w:rsidP="00EC3F1A">
      <w:pPr>
        <w:numPr>
          <w:ilvl w:val="0"/>
          <w:numId w:val="27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выбирать заголовок текста из ряда данных и самостоятельно озаглавливать текст.</w:t>
      </w:r>
    </w:p>
    <w:p w:rsidR="00484DE2" w:rsidRPr="00BB0283" w:rsidRDefault="00484DE2" w:rsidP="00EC3F1A">
      <w:pPr>
        <w:jc w:val="left"/>
        <w:rPr>
          <w:rFonts w:ascii="Times New Roman" w:hAnsi="Times New Roman"/>
          <w:b/>
          <w:sz w:val="28"/>
          <w:szCs w:val="28"/>
        </w:rPr>
      </w:pPr>
      <w:proofErr w:type="gramStart"/>
      <w:r w:rsidRPr="00BB0283">
        <w:rPr>
          <w:rFonts w:ascii="Times New Roman" w:hAnsi="Times New Roman"/>
          <w:b/>
          <w:sz w:val="28"/>
          <w:szCs w:val="28"/>
        </w:rPr>
        <w:t>Обучающийся</w:t>
      </w:r>
      <w:proofErr w:type="gramEnd"/>
      <w:r w:rsidRPr="00BB0283">
        <w:rPr>
          <w:rFonts w:ascii="Times New Roman" w:hAnsi="Times New Roman"/>
          <w:b/>
          <w:sz w:val="28"/>
          <w:szCs w:val="28"/>
        </w:rPr>
        <w:t xml:space="preserve"> получит возможность научиться:</w:t>
      </w:r>
    </w:p>
    <w:p w:rsidR="00484DE2" w:rsidRPr="00BB0283" w:rsidRDefault="00484DE2" w:rsidP="00EC3F1A">
      <w:pPr>
        <w:numPr>
          <w:ilvl w:val="0"/>
          <w:numId w:val="28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различать устную и письменную речь; </w:t>
      </w:r>
    </w:p>
    <w:p w:rsidR="00484DE2" w:rsidRPr="00BB0283" w:rsidRDefault="00484DE2" w:rsidP="00EC3F1A">
      <w:pPr>
        <w:numPr>
          <w:ilvl w:val="0"/>
          <w:numId w:val="28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различать диалогическую речь; </w:t>
      </w:r>
    </w:p>
    <w:p w:rsidR="00484DE2" w:rsidRPr="00BB0283" w:rsidRDefault="00484DE2" w:rsidP="00EC3F1A">
      <w:pPr>
        <w:numPr>
          <w:ilvl w:val="0"/>
          <w:numId w:val="28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отличать текст от набора не связанных друг с другом предложений;</w:t>
      </w:r>
    </w:p>
    <w:p w:rsidR="00484DE2" w:rsidRPr="00BB0283" w:rsidRDefault="00484DE2" w:rsidP="00EC3F1A">
      <w:pPr>
        <w:numPr>
          <w:ilvl w:val="0"/>
          <w:numId w:val="28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анализировать текст с нарушенным порядком предложений и восстанавливать их последовательность в тексте;</w:t>
      </w:r>
    </w:p>
    <w:p w:rsidR="00484DE2" w:rsidRPr="00BB0283" w:rsidRDefault="00484DE2" w:rsidP="00EC3F1A">
      <w:pPr>
        <w:numPr>
          <w:ilvl w:val="0"/>
          <w:numId w:val="28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определять тему и главную мысль текста;</w:t>
      </w:r>
    </w:p>
    <w:p w:rsidR="00484DE2" w:rsidRPr="00BB0283" w:rsidRDefault="00484DE2" w:rsidP="00EC3F1A">
      <w:pPr>
        <w:numPr>
          <w:ilvl w:val="0"/>
          <w:numId w:val="28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соотносить заголовок и содержание текста;</w:t>
      </w:r>
    </w:p>
    <w:p w:rsidR="00484DE2" w:rsidRPr="00BB0283" w:rsidRDefault="00484DE2" w:rsidP="00EC3F1A">
      <w:pPr>
        <w:numPr>
          <w:ilvl w:val="0"/>
          <w:numId w:val="28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составлять текст по рисунку и опорным словам (после анализа содержания рисунка); </w:t>
      </w:r>
    </w:p>
    <w:p w:rsidR="00484DE2" w:rsidRPr="00BB0283" w:rsidRDefault="00484DE2" w:rsidP="00EC3F1A">
      <w:pPr>
        <w:numPr>
          <w:ilvl w:val="0"/>
          <w:numId w:val="28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составлять текст по его началу и по его концу;</w:t>
      </w:r>
    </w:p>
    <w:p w:rsidR="00484DE2" w:rsidRPr="00BB0283" w:rsidRDefault="00484DE2" w:rsidP="00EC3F1A">
      <w:pPr>
        <w:numPr>
          <w:ilvl w:val="0"/>
          <w:numId w:val="28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составлять небольшие монологические высказывания по результатам наблюдений за фактами и явлениями языка. </w:t>
      </w:r>
    </w:p>
    <w:p w:rsidR="00484DE2" w:rsidRPr="00BB0283" w:rsidRDefault="00484DE2" w:rsidP="00EC3F1A">
      <w:pPr>
        <w:jc w:val="left"/>
        <w:rPr>
          <w:rFonts w:ascii="Times New Roman" w:hAnsi="Times New Roman"/>
          <w:b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t>Система языка</w:t>
      </w:r>
    </w:p>
    <w:p w:rsidR="00484DE2" w:rsidRPr="00BB0283" w:rsidRDefault="00484DE2" w:rsidP="00EC3F1A">
      <w:pPr>
        <w:jc w:val="left"/>
        <w:rPr>
          <w:rFonts w:ascii="Times New Roman" w:hAnsi="Times New Roman"/>
          <w:b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t>Фонетика, орфоэпия, графика</w:t>
      </w:r>
    </w:p>
    <w:p w:rsidR="00484DE2" w:rsidRPr="00BB0283" w:rsidRDefault="00484DE2" w:rsidP="00EC3F1A">
      <w:pPr>
        <w:jc w:val="left"/>
        <w:rPr>
          <w:rFonts w:ascii="Times New Roman" w:hAnsi="Times New Roman"/>
          <w:b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t>Обучающийся научится:</w:t>
      </w:r>
    </w:p>
    <w:p w:rsidR="00484DE2" w:rsidRPr="00BB0283" w:rsidRDefault="00484DE2" w:rsidP="00EC3F1A">
      <w:pPr>
        <w:numPr>
          <w:ilvl w:val="0"/>
          <w:numId w:val="29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различать звуки речи; </w:t>
      </w:r>
    </w:p>
    <w:p w:rsidR="00484DE2" w:rsidRPr="00BB0283" w:rsidRDefault="00484DE2" w:rsidP="00EC3F1A">
      <w:pPr>
        <w:numPr>
          <w:ilvl w:val="0"/>
          <w:numId w:val="29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lastRenderedPageBreak/>
        <w:t>понимать различие между звуками и буквами;</w:t>
      </w:r>
    </w:p>
    <w:p w:rsidR="00484DE2" w:rsidRPr="00BB0283" w:rsidRDefault="00484DE2" w:rsidP="00EC3F1A">
      <w:pPr>
        <w:numPr>
          <w:ilvl w:val="0"/>
          <w:numId w:val="29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устанавливать последовательность звуков в слове и их число;</w:t>
      </w:r>
    </w:p>
    <w:p w:rsidR="00484DE2" w:rsidRPr="00BB0283" w:rsidRDefault="00484DE2" w:rsidP="00EC3F1A">
      <w:pPr>
        <w:numPr>
          <w:ilvl w:val="0"/>
          <w:numId w:val="29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различать гласные и согласные звуки, определять их в слове и правильно произносить; </w:t>
      </w:r>
    </w:p>
    <w:p w:rsidR="00484DE2" w:rsidRPr="00BB0283" w:rsidRDefault="00484DE2" w:rsidP="00EC3F1A">
      <w:pPr>
        <w:numPr>
          <w:ilvl w:val="0"/>
          <w:numId w:val="29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определять качественную характеристику гласного звука в слове: </w:t>
      </w:r>
      <w:proofErr w:type="gramStart"/>
      <w:r w:rsidRPr="00BB0283">
        <w:rPr>
          <w:rFonts w:ascii="Times New Roman" w:hAnsi="Times New Roman"/>
          <w:sz w:val="28"/>
          <w:szCs w:val="28"/>
        </w:rPr>
        <w:t>ударный</w:t>
      </w:r>
      <w:proofErr w:type="gramEnd"/>
      <w:r w:rsidRPr="00BB0283">
        <w:rPr>
          <w:rFonts w:ascii="Times New Roman" w:hAnsi="Times New Roman"/>
          <w:sz w:val="28"/>
          <w:szCs w:val="28"/>
        </w:rPr>
        <w:t xml:space="preserve"> или безударный;</w:t>
      </w:r>
    </w:p>
    <w:p w:rsidR="00484DE2" w:rsidRPr="00BB0283" w:rsidRDefault="00484DE2" w:rsidP="00EC3F1A">
      <w:pPr>
        <w:numPr>
          <w:ilvl w:val="0"/>
          <w:numId w:val="29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различать гласный звук [и] и согласный звук [й];</w:t>
      </w:r>
    </w:p>
    <w:p w:rsidR="00484DE2" w:rsidRPr="00BB0283" w:rsidRDefault="00484DE2" w:rsidP="00EC3F1A">
      <w:pPr>
        <w:numPr>
          <w:ilvl w:val="0"/>
          <w:numId w:val="29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различать согласные звуки: мягкие и твёрдые, глухие и звонкие, определять их в слове и правильно произносить; </w:t>
      </w:r>
    </w:p>
    <w:p w:rsidR="00484DE2" w:rsidRPr="00BB0283" w:rsidRDefault="00484DE2" w:rsidP="00EC3F1A">
      <w:pPr>
        <w:numPr>
          <w:ilvl w:val="0"/>
          <w:numId w:val="29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различать непарные твёрдые согласные [ж], [ш], [ц], непарные мягкие согласные [</w:t>
      </w:r>
      <w:proofErr w:type="gramStart"/>
      <w:r w:rsidRPr="00BB0283">
        <w:rPr>
          <w:rFonts w:ascii="Times New Roman" w:hAnsi="Times New Roman"/>
          <w:sz w:val="28"/>
          <w:szCs w:val="28"/>
        </w:rPr>
        <w:t>ч</w:t>
      </w:r>
      <w:proofErr w:type="gramEnd"/>
      <w:r w:rsidRPr="00BB0283">
        <w:rPr>
          <w:rFonts w:ascii="Times New Roman" w:hAnsi="Times New Roman"/>
          <w:sz w:val="28"/>
          <w:szCs w:val="28"/>
        </w:rPr>
        <w:t>’], [щ’], находить их в слове, правильно произносить;</w:t>
      </w:r>
    </w:p>
    <w:p w:rsidR="00484DE2" w:rsidRPr="00BB0283" w:rsidRDefault="00484DE2" w:rsidP="00EC3F1A">
      <w:pPr>
        <w:numPr>
          <w:ilvl w:val="0"/>
          <w:numId w:val="29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устанавливать соотношение звукового и буквенного состава в словах типа стол, конь, ёлка;</w:t>
      </w:r>
    </w:p>
    <w:p w:rsidR="00484DE2" w:rsidRPr="00BB0283" w:rsidRDefault="00484DE2" w:rsidP="00EC3F1A">
      <w:pPr>
        <w:numPr>
          <w:ilvl w:val="0"/>
          <w:numId w:val="29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различать слово и слог; определять количество слогов в слове, делить слова на слоги; </w:t>
      </w:r>
    </w:p>
    <w:p w:rsidR="00484DE2" w:rsidRPr="00BB0283" w:rsidRDefault="00484DE2" w:rsidP="00EC3F1A">
      <w:pPr>
        <w:numPr>
          <w:ilvl w:val="0"/>
          <w:numId w:val="29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обозначать ударение в слове;</w:t>
      </w:r>
    </w:p>
    <w:p w:rsidR="00484DE2" w:rsidRPr="00BB0283" w:rsidRDefault="00484DE2" w:rsidP="00EC3F1A">
      <w:pPr>
        <w:numPr>
          <w:ilvl w:val="0"/>
          <w:numId w:val="29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правильно называть буквы в алфавитном порядке;</w:t>
      </w:r>
    </w:p>
    <w:p w:rsidR="00484DE2" w:rsidRPr="00BB0283" w:rsidRDefault="00484DE2" w:rsidP="00EC3F1A">
      <w:pPr>
        <w:numPr>
          <w:ilvl w:val="0"/>
          <w:numId w:val="29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различать звуки речи и буквы, которыми обозначаются звуки на письме;</w:t>
      </w:r>
    </w:p>
    <w:p w:rsidR="00484DE2" w:rsidRPr="00BB0283" w:rsidRDefault="00484DE2" w:rsidP="00EC3F1A">
      <w:pPr>
        <w:numPr>
          <w:ilvl w:val="0"/>
          <w:numId w:val="29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различать буквы, обозначающие гласные звуки, как показатели твёрдости-мягкости согласных звуков;</w:t>
      </w:r>
    </w:p>
    <w:p w:rsidR="00484DE2" w:rsidRPr="00BB0283" w:rsidRDefault="00484DE2" w:rsidP="00EC3F1A">
      <w:pPr>
        <w:numPr>
          <w:ilvl w:val="0"/>
          <w:numId w:val="29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определять функцию буквы «мягкий знак» (ь) как показателя мягкости предшествующего согласного звука.</w:t>
      </w:r>
    </w:p>
    <w:p w:rsidR="00484DE2" w:rsidRPr="00BB0283" w:rsidRDefault="00484DE2" w:rsidP="00EC3F1A">
      <w:pPr>
        <w:jc w:val="left"/>
        <w:rPr>
          <w:rFonts w:ascii="Times New Roman" w:hAnsi="Times New Roman"/>
          <w:b/>
          <w:sz w:val="28"/>
          <w:szCs w:val="28"/>
        </w:rPr>
      </w:pPr>
      <w:proofErr w:type="gramStart"/>
      <w:r w:rsidRPr="00BB0283">
        <w:rPr>
          <w:rFonts w:ascii="Times New Roman" w:hAnsi="Times New Roman"/>
          <w:b/>
          <w:sz w:val="28"/>
          <w:szCs w:val="28"/>
        </w:rPr>
        <w:t>Обучающийся</w:t>
      </w:r>
      <w:proofErr w:type="gramEnd"/>
      <w:r w:rsidRPr="00BB0283">
        <w:rPr>
          <w:rFonts w:ascii="Times New Roman" w:hAnsi="Times New Roman"/>
          <w:b/>
          <w:sz w:val="28"/>
          <w:szCs w:val="28"/>
        </w:rPr>
        <w:t xml:space="preserve"> получит возможность научиться:</w:t>
      </w:r>
    </w:p>
    <w:p w:rsidR="00484DE2" w:rsidRPr="00BB0283" w:rsidRDefault="00484DE2" w:rsidP="00EC3F1A">
      <w:pPr>
        <w:numPr>
          <w:ilvl w:val="0"/>
          <w:numId w:val="30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наблюдать над образованием звуков речи;</w:t>
      </w:r>
    </w:p>
    <w:p w:rsidR="00484DE2" w:rsidRPr="00BB0283" w:rsidRDefault="00484DE2" w:rsidP="00EC3F1A">
      <w:pPr>
        <w:numPr>
          <w:ilvl w:val="0"/>
          <w:numId w:val="30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определять функцию букв е, ё</w:t>
      </w:r>
      <w:proofErr w:type="gramStart"/>
      <w:r w:rsidRPr="00BB028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B0283">
        <w:rPr>
          <w:rFonts w:ascii="Times New Roman" w:hAnsi="Times New Roman"/>
          <w:sz w:val="28"/>
          <w:szCs w:val="28"/>
        </w:rPr>
        <w:t xml:space="preserve"> ю, я в слове;</w:t>
      </w:r>
    </w:p>
    <w:p w:rsidR="00484DE2" w:rsidRPr="00BB0283" w:rsidRDefault="00484DE2" w:rsidP="00EC3F1A">
      <w:pPr>
        <w:numPr>
          <w:ilvl w:val="0"/>
          <w:numId w:val="30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обозначать на письме звук [й’];</w:t>
      </w:r>
    </w:p>
    <w:p w:rsidR="00484DE2" w:rsidRPr="00BB0283" w:rsidRDefault="00484DE2" w:rsidP="00EC3F1A">
      <w:pPr>
        <w:numPr>
          <w:ilvl w:val="0"/>
          <w:numId w:val="30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располагать заданные слова в алфавитном порядке;</w:t>
      </w:r>
    </w:p>
    <w:p w:rsidR="00484DE2" w:rsidRPr="00BB0283" w:rsidRDefault="00484DE2" w:rsidP="00EC3F1A">
      <w:pPr>
        <w:numPr>
          <w:ilvl w:val="0"/>
          <w:numId w:val="30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устанавливать соотношение звукового и буквенного состава в словах типа коньки, утюг, яма, ель;</w:t>
      </w:r>
    </w:p>
    <w:p w:rsidR="00484DE2" w:rsidRPr="00BB0283" w:rsidRDefault="00484DE2" w:rsidP="00EC3F1A">
      <w:pPr>
        <w:numPr>
          <w:ilvl w:val="0"/>
          <w:numId w:val="30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находить случаи расхождения звукового и буквенного состава слов при орфоэпическом проговаривании (вода, стриж, день, жить и др.);</w:t>
      </w:r>
    </w:p>
    <w:p w:rsidR="00484DE2" w:rsidRPr="00BB0283" w:rsidRDefault="00484DE2" w:rsidP="00EC3F1A">
      <w:pPr>
        <w:numPr>
          <w:ilvl w:val="0"/>
          <w:numId w:val="30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произносить звуки и сочетания звуков в соответствии с нормами литературного языка (круг слов определён «Орфоэпическим словарём» в учебнике).</w:t>
      </w:r>
    </w:p>
    <w:p w:rsidR="00484DE2" w:rsidRPr="00BB0283" w:rsidRDefault="00484DE2" w:rsidP="00EC3F1A">
      <w:pPr>
        <w:jc w:val="left"/>
        <w:rPr>
          <w:rFonts w:ascii="Times New Roman" w:hAnsi="Times New Roman"/>
          <w:b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t>Лексика</w:t>
      </w:r>
    </w:p>
    <w:p w:rsidR="00484DE2" w:rsidRPr="00BB0283" w:rsidRDefault="00484DE2" w:rsidP="00EC3F1A">
      <w:pPr>
        <w:jc w:val="left"/>
        <w:rPr>
          <w:rFonts w:ascii="Times New Roman" w:hAnsi="Times New Roman"/>
          <w:b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lastRenderedPageBreak/>
        <w:t>Обучающийся научится:</w:t>
      </w:r>
    </w:p>
    <w:p w:rsidR="00484DE2" w:rsidRPr="00BB0283" w:rsidRDefault="00484DE2" w:rsidP="00EC3F1A">
      <w:pPr>
        <w:numPr>
          <w:ilvl w:val="0"/>
          <w:numId w:val="31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различать слово и предложение, слово и слог, слово и набор буквосочетаний (книга — агник);</w:t>
      </w:r>
    </w:p>
    <w:p w:rsidR="00484DE2" w:rsidRPr="00BB0283" w:rsidRDefault="00484DE2" w:rsidP="00EC3F1A">
      <w:pPr>
        <w:numPr>
          <w:ilvl w:val="0"/>
          <w:numId w:val="31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различать предмет (признак, действие) и слово, называющее этот предмет;</w:t>
      </w:r>
    </w:p>
    <w:p w:rsidR="00484DE2" w:rsidRPr="00BB0283" w:rsidRDefault="00484DE2" w:rsidP="00EC3F1A">
      <w:pPr>
        <w:numPr>
          <w:ilvl w:val="0"/>
          <w:numId w:val="31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определять количество слов в предложении, вычленять слова из предложения; </w:t>
      </w:r>
    </w:p>
    <w:p w:rsidR="00484DE2" w:rsidRPr="00BB0283" w:rsidRDefault="00484DE2" w:rsidP="00EC3F1A">
      <w:pPr>
        <w:numPr>
          <w:ilvl w:val="0"/>
          <w:numId w:val="31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классифицировать и объединять некоторые слова по значению (люди, животные, растения, инструменты и др.);</w:t>
      </w:r>
    </w:p>
    <w:p w:rsidR="00484DE2" w:rsidRPr="00BB0283" w:rsidRDefault="00484DE2" w:rsidP="00EC3F1A">
      <w:pPr>
        <w:numPr>
          <w:ilvl w:val="0"/>
          <w:numId w:val="31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определять группу «вежливых» слов (слова-прощания, слова-приветствия, слова-извинения, слова-благодарения);</w:t>
      </w:r>
    </w:p>
    <w:p w:rsidR="00484DE2" w:rsidRPr="00BB0283" w:rsidRDefault="00484DE2" w:rsidP="00EC3F1A">
      <w:pPr>
        <w:numPr>
          <w:ilvl w:val="0"/>
          <w:numId w:val="31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определять значение слова или уточнять с помощью «Толкового словаря» учебника.</w:t>
      </w:r>
    </w:p>
    <w:p w:rsidR="00484DE2" w:rsidRPr="00BB0283" w:rsidRDefault="00484DE2" w:rsidP="00EC3F1A">
      <w:pPr>
        <w:jc w:val="left"/>
        <w:rPr>
          <w:rFonts w:ascii="Times New Roman" w:hAnsi="Times New Roman"/>
          <w:b/>
          <w:sz w:val="28"/>
          <w:szCs w:val="28"/>
        </w:rPr>
      </w:pPr>
      <w:proofErr w:type="gramStart"/>
      <w:r w:rsidRPr="00BB0283">
        <w:rPr>
          <w:rFonts w:ascii="Times New Roman" w:hAnsi="Times New Roman"/>
          <w:b/>
          <w:sz w:val="28"/>
          <w:szCs w:val="28"/>
        </w:rPr>
        <w:t>Обучающийся</w:t>
      </w:r>
      <w:proofErr w:type="gramEnd"/>
      <w:r w:rsidRPr="00BB0283">
        <w:rPr>
          <w:rFonts w:ascii="Times New Roman" w:hAnsi="Times New Roman"/>
          <w:b/>
          <w:sz w:val="28"/>
          <w:szCs w:val="28"/>
        </w:rPr>
        <w:t xml:space="preserve"> получит возможность научиться:</w:t>
      </w:r>
    </w:p>
    <w:p w:rsidR="00484DE2" w:rsidRPr="00BB0283" w:rsidRDefault="00484DE2" w:rsidP="00EC3F1A">
      <w:pPr>
        <w:numPr>
          <w:ilvl w:val="0"/>
          <w:numId w:val="32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осознавать слово как единство звучания и значения;</w:t>
      </w:r>
    </w:p>
    <w:p w:rsidR="00484DE2" w:rsidRPr="00BB0283" w:rsidRDefault="00484DE2" w:rsidP="00EC3F1A">
      <w:pPr>
        <w:numPr>
          <w:ilvl w:val="0"/>
          <w:numId w:val="32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определять значение слова или уточнять с помощью «Толкового словаря» учебника;</w:t>
      </w:r>
    </w:p>
    <w:p w:rsidR="00484DE2" w:rsidRPr="00BB0283" w:rsidRDefault="00484DE2" w:rsidP="00EC3F1A">
      <w:pPr>
        <w:numPr>
          <w:ilvl w:val="0"/>
          <w:numId w:val="32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на практическом уровне различать многозначные слова (простые случаи), слова, близкие и противоположные по значению;</w:t>
      </w:r>
    </w:p>
    <w:p w:rsidR="00484DE2" w:rsidRPr="00BB0283" w:rsidRDefault="00484DE2" w:rsidP="00EC3F1A">
      <w:pPr>
        <w:numPr>
          <w:ilvl w:val="0"/>
          <w:numId w:val="32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подбирать слова, близкие и противоположные по значению при решении учебных задач;</w:t>
      </w:r>
    </w:p>
    <w:p w:rsidR="00484DE2" w:rsidRPr="00BB0283" w:rsidRDefault="00484DE2" w:rsidP="00EC3F1A">
      <w:pPr>
        <w:numPr>
          <w:ilvl w:val="0"/>
          <w:numId w:val="32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на практическом уровне различать слова-названия предметов, названия признаков предметов, названия действий предметов.</w:t>
      </w:r>
    </w:p>
    <w:p w:rsidR="00484DE2" w:rsidRPr="00BB0283" w:rsidRDefault="00484DE2" w:rsidP="00EC3F1A">
      <w:pPr>
        <w:jc w:val="left"/>
        <w:rPr>
          <w:rFonts w:ascii="Times New Roman" w:hAnsi="Times New Roman"/>
          <w:b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t>Морфология</w:t>
      </w:r>
    </w:p>
    <w:p w:rsidR="00484DE2" w:rsidRPr="00BB0283" w:rsidRDefault="00484DE2" w:rsidP="00EC3F1A">
      <w:pPr>
        <w:jc w:val="left"/>
        <w:rPr>
          <w:rFonts w:ascii="Times New Roman" w:hAnsi="Times New Roman"/>
          <w:b/>
          <w:sz w:val="28"/>
          <w:szCs w:val="28"/>
        </w:rPr>
      </w:pPr>
      <w:proofErr w:type="gramStart"/>
      <w:r w:rsidRPr="00BB0283">
        <w:rPr>
          <w:rFonts w:ascii="Times New Roman" w:hAnsi="Times New Roman"/>
          <w:b/>
          <w:sz w:val="28"/>
          <w:szCs w:val="28"/>
        </w:rPr>
        <w:t>Обучающийся</w:t>
      </w:r>
      <w:proofErr w:type="gramEnd"/>
      <w:r w:rsidRPr="00BB0283">
        <w:rPr>
          <w:rFonts w:ascii="Times New Roman" w:hAnsi="Times New Roman"/>
          <w:b/>
          <w:sz w:val="28"/>
          <w:szCs w:val="28"/>
        </w:rPr>
        <w:t xml:space="preserve"> получит возможность научиться:</w:t>
      </w:r>
    </w:p>
    <w:p w:rsidR="00484DE2" w:rsidRPr="00BB0283" w:rsidRDefault="00484DE2" w:rsidP="00EC3F1A">
      <w:pPr>
        <w:numPr>
          <w:ilvl w:val="0"/>
          <w:numId w:val="33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различать слова, обозначающие предметы (признаки предметов, действия предметов);</w:t>
      </w:r>
    </w:p>
    <w:p w:rsidR="00484DE2" w:rsidRPr="00BB0283" w:rsidRDefault="00484DE2" w:rsidP="00EC3F1A">
      <w:pPr>
        <w:numPr>
          <w:ilvl w:val="0"/>
          <w:numId w:val="33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соотносить слова-названия предметов и вопрос, на который отвечают эти слова;</w:t>
      </w:r>
    </w:p>
    <w:p w:rsidR="00484DE2" w:rsidRPr="00BB0283" w:rsidRDefault="00484DE2" w:rsidP="00EC3F1A">
      <w:pPr>
        <w:numPr>
          <w:ilvl w:val="0"/>
          <w:numId w:val="33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соотносить слова-названия действий предметов и вопрос, на который отвечают эти слова;</w:t>
      </w:r>
    </w:p>
    <w:p w:rsidR="00484DE2" w:rsidRPr="00BB0283" w:rsidRDefault="00484DE2" w:rsidP="00EC3F1A">
      <w:pPr>
        <w:numPr>
          <w:ilvl w:val="0"/>
          <w:numId w:val="33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соотносить слова-названия признаков предметов и вопрос, на который отвечают эти слова;</w:t>
      </w:r>
    </w:p>
    <w:p w:rsidR="00484DE2" w:rsidRPr="00BB0283" w:rsidRDefault="00484DE2" w:rsidP="00EC3F1A">
      <w:pPr>
        <w:numPr>
          <w:ilvl w:val="0"/>
          <w:numId w:val="33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различать названия предметов, отвечающие на вопросы к т о? </w:t>
      </w:r>
      <w:proofErr w:type="gramStart"/>
      <w:r w:rsidRPr="00BB0283">
        <w:rPr>
          <w:rFonts w:ascii="Times New Roman" w:hAnsi="Times New Roman"/>
          <w:sz w:val="28"/>
          <w:szCs w:val="28"/>
        </w:rPr>
        <w:t>ч</w:t>
      </w:r>
      <w:proofErr w:type="gramEnd"/>
      <w:r w:rsidRPr="00BB0283">
        <w:rPr>
          <w:rFonts w:ascii="Times New Roman" w:hAnsi="Times New Roman"/>
          <w:sz w:val="28"/>
          <w:szCs w:val="28"/>
        </w:rPr>
        <w:t xml:space="preserve"> т о?</w:t>
      </w:r>
    </w:p>
    <w:p w:rsidR="00484DE2" w:rsidRPr="00BB0283" w:rsidRDefault="00484DE2" w:rsidP="00EC3F1A">
      <w:pPr>
        <w:jc w:val="left"/>
        <w:rPr>
          <w:rFonts w:ascii="Times New Roman" w:hAnsi="Times New Roman"/>
          <w:b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t>Синтаксис</w:t>
      </w:r>
    </w:p>
    <w:p w:rsidR="00484DE2" w:rsidRPr="00BB0283" w:rsidRDefault="00484DE2" w:rsidP="00EC3F1A">
      <w:pPr>
        <w:jc w:val="left"/>
        <w:rPr>
          <w:rFonts w:ascii="Times New Roman" w:hAnsi="Times New Roman"/>
          <w:b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t>Обучающийся научится:</w:t>
      </w:r>
    </w:p>
    <w:p w:rsidR="00484DE2" w:rsidRPr="00BB0283" w:rsidRDefault="00484DE2" w:rsidP="00EC3F1A">
      <w:pPr>
        <w:numPr>
          <w:ilvl w:val="0"/>
          <w:numId w:val="34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различать текст и предложение, предложение и слова, не составляющие предложения;</w:t>
      </w:r>
    </w:p>
    <w:p w:rsidR="00484DE2" w:rsidRPr="00BB0283" w:rsidRDefault="00484DE2" w:rsidP="00EC3F1A">
      <w:pPr>
        <w:numPr>
          <w:ilvl w:val="0"/>
          <w:numId w:val="34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выделять предложения из речи; </w:t>
      </w:r>
    </w:p>
    <w:p w:rsidR="00484DE2" w:rsidRPr="00BB0283" w:rsidRDefault="00484DE2" w:rsidP="00EC3F1A">
      <w:pPr>
        <w:numPr>
          <w:ilvl w:val="0"/>
          <w:numId w:val="34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соблюдать в устной речи интонацию конца предложения;</w:t>
      </w:r>
    </w:p>
    <w:p w:rsidR="00484DE2" w:rsidRPr="00BB0283" w:rsidRDefault="00484DE2" w:rsidP="00EC3F1A">
      <w:pPr>
        <w:numPr>
          <w:ilvl w:val="0"/>
          <w:numId w:val="34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lastRenderedPageBreak/>
        <w:t>определять границы предложения в деформированном тексте (из 2—3 предложений), выбирать знак для конца каждого предложения;</w:t>
      </w:r>
    </w:p>
    <w:p w:rsidR="00484DE2" w:rsidRPr="00BB0283" w:rsidRDefault="00484DE2" w:rsidP="00EC3F1A">
      <w:pPr>
        <w:numPr>
          <w:ilvl w:val="0"/>
          <w:numId w:val="34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соотносить схемы предложений и предложения, соответствующие этим схемам;</w:t>
      </w:r>
    </w:p>
    <w:p w:rsidR="00484DE2" w:rsidRPr="00BB0283" w:rsidRDefault="00484DE2" w:rsidP="00EC3F1A">
      <w:pPr>
        <w:numPr>
          <w:ilvl w:val="0"/>
          <w:numId w:val="34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составлять предложения из слов (в том числе из слов, данных не в начальной форме);</w:t>
      </w:r>
    </w:p>
    <w:p w:rsidR="00484DE2" w:rsidRPr="00BB0283" w:rsidRDefault="00484DE2" w:rsidP="00EC3F1A">
      <w:pPr>
        <w:numPr>
          <w:ilvl w:val="0"/>
          <w:numId w:val="34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составлять предложения по схеме, рисунку, на заданную тему (например, на тему «Весна»);</w:t>
      </w:r>
    </w:p>
    <w:p w:rsidR="00484DE2" w:rsidRPr="00BB0283" w:rsidRDefault="00484DE2" w:rsidP="00EC3F1A">
      <w:pPr>
        <w:numPr>
          <w:ilvl w:val="0"/>
          <w:numId w:val="34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писать предложения под диктовку, а также составлять их схемы.</w:t>
      </w:r>
    </w:p>
    <w:p w:rsidR="00484DE2" w:rsidRPr="00BB0283" w:rsidRDefault="00484DE2" w:rsidP="00EC3F1A">
      <w:pPr>
        <w:jc w:val="left"/>
        <w:rPr>
          <w:rFonts w:ascii="Times New Roman" w:hAnsi="Times New Roman"/>
          <w:b/>
          <w:sz w:val="28"/>
          <w:szCs w:val="28"/>
        </w:rPr>
      </w:pPr>
      <w:proofErr w:type="gramStart"/>
      <w:r w:rsidRPr="00BB0283">
        <w:rPr>
          <w:rFonts w:ascii="Times New Roman" w:hAnsi="Times New Roman"/>
          <w:b/>
          <w:sz w:val="28"/>
          <w:szCs w:val="28"/>
        </w:rPr>
        <w:t>Обучающийся</w:t>
      </w:r>
      <w:proofErr w:type="gramEnd"/>
      <w:r w:rsidRPr="00BB0283">
        <w:rPr>
          <w:rFonts w:ascii="Times New Roman" w:hAnsi="Times New Roman"/>
          <w:b/>
          <w:sz w:val="28"/>
          <w:szCs w:val="28"/>
        </w:rPr>
        <w:t xml:space="preserve"> получит возможность научиться:</w:t>
      </w:r>
    </w:p>
    <w:p w:rsidR="00484DE2" w:rsidRPr="00BB0283" w:rsidRDefault="00484DE2" w:rsidP="00EC3F1A">
      <w:pPr>
        <w:numPr>
          <w:ilvl w:val="0"/>
          <w:numId w:val="35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определять существенные признаки предложения: законченность мысли и интонацию конца предложения; </w:t>
      </w:r>
    </w:p>
    <w:p w:rsidR="00484DE2" w:rsidRPr="00BB0283" w:rsidRDefault="00484DE2" w:rsidP="00EC3F1A">
      <w:pPr>
        <w:numPr>
          <w:ilvl w:val="0"/>
          <w:numId w:val="35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устанавливать связь слов в предложении;</w:t>
      </w:r>
    </w:p>
    <w:p w:rsidR="00484DE2" w:rsidRPr="00BB0283" w:rsidRDefault="00484DE2" w:rsidP="00EC3F1A">
      <w:pPr>
        <w:numPr>
          <w:ilvl w:val="0"/>
          <w:numId w:val="35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сравнивать предложения по цели высказывания и по интонации (без терминов) с опорой на содержание (цель высказывания), на интонацию, (мелодику, логическое ударение), порядок слов, знаки конца предложения.</w:t>
      </w:r>
    </w:p>
    <w:p w:rsidR="00484DE2" w:rsidRPr="00BB0283" w:rsidRDefault="00484DE2" w:rsidP="00EC3F1A">
      <w:pPr>
        <w:jc w:val="left"/>
        <w:rPr>
          <w:rFonts w:ascii="Times New Roman" w:hAnsi="Times New Roman"/>
          <w:b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t>Орфография и пунктуация</w:t>
      </w:r>
    </w:p>
    <w:p w:rsidR="00484DE2" w:rsidRPr="00BB0283" w:rsidRDefault="00484DE2" w:rsidP="00EC3F1A">
      <w:pPr>
        <w:jc w:val="left"/>
        <w:rPr>
          <w:rFonts w:ascii="Times New Roman" w:hAnsi="Times New Roman"/>
          <w:b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t>Обучающийся научится:</w:t>
      </w:r>
    </w:p>
    <w:p w:rsidR="00484DE2" w:rsidRPr="00BB0283" w:rsidRDefault="00484DE2" w:rsidP="00EC3F1A">
      <w:pPr>
        <w:numPr>
          <w:ilvl w:val="0"/>
          <w:numId w:val="36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применять изученные правила правописания: раздельное написание слов в предложении; написание гласных и, а, у после шипящих согласных ж, ш, ч</w:t>
      </w:r>
      <w:proofErr w:type="gramStart"/>
      <w:r w:rsidRPr="00BB028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B0283">
        <w:rPr>
          <w:rFonts w:ascii="Times New Roman" w:hAnsi="Times New Roman"/>
          <w:sz w:val="28"/>
          <w:szCs w:val="28"/>
        </w:rPr>
        <w:t>щ (в положении под ударением); отсутствие мягкого знака после шипящих в буквосочетаниях чк, чн, чт; перенос слов; прописная буква в начале предложения, в именах собственных; непроверяемые гласные и согласные в корне слова (перечень слов дан в учебнике); знаки препинания конца предложения</w:t>
      </w:r>
      <w:proofErr w:type="gramStart"/>
      <w:r w:rsidRPr="00BB0283">
        <w:rPr>
          <w:rFonts w:ascii="Times New Roman" w:hAnsi="Times New Roman"/>
          <w:sz w:val="28"/>
          <w:szCs w:val="28"/>
        </w:rPr>
        <w:t xml:space="preserve"> ( . ? !);</w:t>
      </w:r>
      <w:proofErr w:type="gramEnd"/>
    </w:p>
    <w:p w:rsidR="00484DE2" w:rsidRPr="00BB0283" w:rsidRDefault="00484DE2" w:rsidP="00EC3F1A">
      <w:pPr>
        <w:numPr>
          <w:ilvl w:val="0"/>
          <w:numId w:val="36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безошибочно списывать текст с доски и учебника;</w:t>
      </w:r>
    </w:p>
    <w:p w:rsidR="00484DE2" w:rsidRPr="00BB0283" w:rsidRDefault="00484DE2" w:rsidP="00EC3F1A">
      <w:pPr>
        <w:numPr>
          <w:ilvl w:val="0"/>
          <w:numId w:val="36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писать под диктовку тексты в соответствии с изученными правилами.</w:t>
      </w:r>
    </w:p>
    <w:p w:rsidR="00484DE2" w:rsidRPr="00BB0283" w:rsidRDefault="00484DE2" w:rsidP="00EC3F1A">
      <w:pPr>
        <w:jc w:val="left"/>
        <w:rPr>
          <w:rFonts w:ascii="Times New Roman" w:hAnsi="Times New Roman"/>
          <w:b/>
          <w:sz w:val="28"/>
          <w:szCs w:val="28"/>
        </w:rPr>
      </w:pPr>
      <w:proofErr w:type="gramStart"/>
      <w:r w:rsidRPr="00BB0283">
        <w:rPr>
          <w:rFonts w:ascii="Times New Roman" w:hAnsi="Times New Roman"/>
          <w:b/>
          <w:sz w:val="28"/>
          <w:szCs w:val="28"/>
        </w:rPr>
        <w:t>Обучающийся</w:t>
      </w:r>
      <w:proofErr w:type="gramEnd"/>
      <w:r w:rsidRPr="00BB0283">
        <w:rPr>
          <w:rFonts w:ascii="Times New Roman" w:hAnsi="Times New Roman"/>
          <w:b/>
          <w:sz w:val="28"/>
          <w:szCs w:val="28"/>
        </w:rPr>
        <w:t xml:space="preserve"> получит возможность научиться:</w:t>
      </w:r>
    </w:p>
    <w:p w:rsidR="00484DE2" w:rsidRPr="00BB0283" w:rsidRDefault="00484DE2" w:rsidP="00EC3F1A">
      <w:pPr>
        <w:numPr>
          <w:ilvl w:val="0"/>
          <w:numId w:val="37"/>
        </w:numPr>
        <w:spacing w:after="200" w:line="276" w:lineRule="auto"/>
        <w:ind w:right="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определять случаи расхождения звукового и буквенного состава слов;</w:t>
      </w:r>
    </w:p>
    <w:p w:rsidR="00484DE2" w:rsidRPr="00BB0283" w:rsidRDefault="00484DE2" w:rsidP="00EC3F1A">
      <w:pPr>
        <w:numPr>
          <w:ilvl w:val="0"/>
          <w:numId w:val="37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писать двусложные слова с безударным гласным звуком в двусложных словах (простейшие случаи, слова типа вода, трава, зима, стрела);</w:t>
      </w:r>
    </w:p>
    <w:p w:rsidR="00484DE2" w:rsidRPr="00BB0283" w:rsidRDefault="00484DE2" w:rsidP="00EC3F1A">
      <w:pPr>
        <w:numPr>
          <w:ilvl w:val="0"/>
          <w:numId w:val="37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>писать слова с парным по глухости-звонкости согласным звуком на конце слова (простейшие случаи, слова типа глаз, дуб);</w:t>
      </w:r>
    </w:p>
    <w:p w:rsidR="00484DE2" w:rsidRPr="00BB0283" w:rsidRDefault="00484DE2" w:rsidP="00EC3F1A">
      <w:pPr>
        <w:numPr>
          <w:ilvl w:val="0"/>
          <w:numId w:val="37"/>
        </w:numPr>
        <w:spacing w:after="200" w:line="276" w:lineRule="auto"/>
        <w:ind w:left="0" w:right="0" w:firstLine="360"/>
        <w:contextualSpacing/>
        <w:jc w:val="left"/>
        <w:rPr>
          <w:rFonts w:ascii="Times New Roman" w:hAnsi="Times New Roman"/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t xml:space="preserve">применять орфографическое чтение (проговаривание) при письме под диктовку и при списывании; </w:t>
      </w:r>
    </w:p>
    <w:p w:rsidR="00484DE2" w:rsidRPr="00BB0283" w:rsidRDefault="00484DE2" w:rsidP="00EC3F1A">
      <w:pPr>
        <w:numPr>
          <w:ilvl w:val="0"/>
          <w:numId w:val="37"/>
        </w:numPr>
        <w:spacing w:after="200" w:line="276" w:lineRule="auto"/>
        <w:ind w:right="0"/>
        <w:contextualSpacing/>
        <w:jc w:val="left"/>
        <w:rPr>
          <w:sz w:val="28"/>
          <w:szCs w:val="28"/>
        </w:rPr>
      </w:pPr>
      <w:r w:rsidRPr="00BB0283">
        <w:rPr>
          <w:rFonts w:ascii="Times New Roman" w:hAnsi="Times New Roman"/>
          <w:sz w:val="28"/>
          <w:szCs w:val="28"/>
        </w:rPr>
        <w:lastRenderedPageBreak/>
        <w:t>пользоваться «Орфографическим словарём» в учебнике как средством самоконтроля.</w:t>
      </w:r>
    </w:p>
    <w:p w:rsidR="00484DE2" w:rsidRPr="00BB0283" w:rsidRDefault="00484DE2" w:rsidP="00EC3F1A">
      <w:pPr>
        <w:autoSpaceDE w:val="0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B46327" w:rsidRPr="00BB0283" w:rsidRDefault="00B46327" w:rsidP="00EC3F1A">
      <w:pPr>
        <w:autoSpaceDE w:val="0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B0283">
        <w:rPr>
          <w:rFonts w:ascii="Times New Roman" w:hAnsi="Times New Roman" w:cs="Times New Roman"/>
          <w:b/>
          <w:iCs/>
          <w:sz w:val="28"/>
          <w:szCs w:val="28"/>
        </w:rPr>
        <w:t xml:space="preserve">1. 8 </w:t>
      </w:r>
      <w:r w:rsidR="00D20590" w:rsidRPr="00BB0283">
        <w:rPr>
          <w:rFonts w:ascii="Times New Roman" w:hAnsi="Times New Roman" w:cs="Times New Roman"/>
          <w:b/>
          <w:iCs/>
          <w:sz w:val="28"/>
          <w:szCs w:val="28"/>
        </w:rPr>
        <w:t xml:space="preserve">Ожидаемые результаты </w:t>
      </w:r>
      <w:r w:rsidR="00D20590" w:rsidRPr="00BB0283">
        <w:rPr>
          <w:rFonts w:ascii="Times New Roman" w:hAnsi="Times New Roman" w:cs="Times New Roman"/>
          <w:b/>
          <w:sz w:val="28"/>
          <w:szCs w:val="28"/>
        </w:rPr>
        <w:t>освоения учебной программы</w:t>
      </w:r>
    </w:p>
    <w:p w:rsidR="002A53B0" w:rsidRPr="00BB0283" w:rsidRDefault="00D20590" w:rsidP="00EC3F1A">
      <w:pPr>
        <w:autoSpaceDE w:val="0"/>
        <w:ind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BB0283">
        <w:rPr>
          <w:rFonts w:ascii="Times New Roman" w:hAnsi="Times New Roman" w:cs="Times New Roman"/>
          <w:b/>
          <w:sz w:val="28"/>
          <w:szCs w:val="28"/>
        </w:rPr>
        <w:t>п</w:t>
      </w:r>
      <w:r w:rsidR="002A53B0" w:rsidRPr="00BB0283">
        <w:rPr>
          <w:rFonts w:ascii="Times New Roman" w:hAnsi="Times New Roman" w:cs="Times New Roman"/>
          <w:b/>
          <w:sz w:val="28"/>
          <w:szCs w:val="28"/>
        </w:rPr>
        <w:t>о курсу «Русский язык» к концу 1</w:t>
      </w:r>
      <w:r w:rsidRPr="00BB0283">
        <w:rPr>
          <w:rFonts w:ascii="Times New Roman" w:hAnsi="Times New Roman" w:cs="Times New Roman"/>
          <w:b/>
          <w:sz w:val="28"/>
          <w:szCs w:val="28"/>
        </w:rPr>
        <w:t>-го года обучения</w:t>
      </w:r>
    </w:p>
    <w:p w:rsidR="002A53B0" w:rsidRPr="00BB0283" w:rsidRDefault="002A53B0" w:rsidP="00EC3F1A">
      <w:pPr>
        <w:autoSpaceDE w:val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ab/>
        <w:t>Программа обеспечивает достижение выпускниками начальной школы определенных личностных, метапредметных и предметных результатов.</w:t>
      </w:r>
    </w:p>
    <w:p w:rsidR="002A53B0" w:rsidRPr="00BB0283" w:rsidRDefault="002A53B0" w:rsidP="00EC3F1A">
      <w:pPr>
        <w:autoSpaceDE w:val="0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B0283">
        <w:rPr>
          <w:rFonts w:ascii="Times New Roman" w:hAnsi="Times New Roman" w:cs="Times New Roman"/>
          <w:bCs/>
          <w:sz w:val="28"/>
          <w:szCs w:val="28"/>
        </w:rPr>
        <w:tab/>
      </w:r>
      <w:r w:rsidRPr="00BB0283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</w:t>
      </w:r>
    </w:p>
    <w:p w:rsidR="002A53B0" w:rsidRPr="00BB0283" w:rsidRDefault="002A53B0" w:rsidP="00EC3F1A">
      <w:pPr>
        <w:pStyle w:val="a3"/>
        <w:numPr>
          <w:ilvl w:val="0"/>
          <w:numId w:val="40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2A53B0" w:rsidRPr="00BB0283" w:rsidRDefault="002A53B0" w:rsidP="00EC3F1A">
      <w:pPr>
        <w:pStyle w:val="a3"/>
        <w:numPr>
          <w:ilvl w:val="0"/>
          <w:numId w:val="40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2A53B0" w:rsidRPr="00BB0283" w:rsidRDefault="002A53B0" w:rsidP="00EC3F1A">
      <w:pPr>
        <w:pStyle w:val="a3"/>
        <w:numPr>
          <w:ilvl w:val="0"/>
          <w:numId w:val="40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Формирование уважительного отношения к иному мнению, истории и культуре других народов.</w:t>
      </w:r>
    </w:p>
    <w:p w:rsidR="002A53B0" w:rsidRPr="00BB0283" w:rsidRDefault="002A53B0" w:rsidP="00EC3F1A">
      <w:pPr>
        <w:pStyle w:val="a3"/>
        <w:numPr>
          <w:ilvl w:val="0"/>
          <w:numId w:val="40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Овладение начальными навыками адаптации в динамично изменяющемся и развивающемся мире.</w:t>
      </w:r>
    </w:p>
    <w:p w:rsidR="002A53B0" w:rsidRPr="00BB0283" w:rsidRDefault="002A53B0" w:rsidP="00EC3F1A">
      <w:pPr>
        <w:pStyle w:val="a3"/>
        <w:numPr>
          <w:ilvl w:val="0"/>
          <w:numId w:val="40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2A53B0" w:rsidRPr="00BB0283" w:rsidRDefault="002A53B0" w:rsidP="00EC3F1A">
      <w:pPr>
        <w:pStyle w:val="a3"/>
        <w:numPr>
          <w:ilvl w:val="0"/>
          <w:numId w:val="40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2A53B0" w:rsidRPr="00BB0283" w:rsidRDefault="002A53B0" w:rsidP="00EC3F1A">
      <w:pPr>
        <w:pStyle w:val="a3"/>
        <w:numPr>
          <w:ilvl w:val="0"/>
          <w:numId w:val="40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Формирование эстетических потребностей, ценностей и чувств.</w:t>
      </w:r>
    </w:p>
    <w:p w:rsidR="002A53B0" w:rsidRPr="00BB0283" w:rsidRDefault="002A53B0" w:rsidP="00EC3F1A">
      <w:pPr>
        <w:pStyle w:val="a3"/>
        <w:numPr>
          <w:ilvl w:val="0"/>
          <w:numId w:val="40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2A53B0" w:rsidRPr="00BB0283" w:rsidRDefault="002A53B0" w:rsidP="00EC3F1A">
      <w:pPr>
        <w:pStyle w:val="a3"/>
        <w:numPr>
          <w:ilvl w:val="0"/>
          <w:numId w:val="40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 xml:space="preserve">Развитие навыков сотрудничества </w:t>
      </w:r>
      <w:proofErr w:type="gramStart"/>
      <w:r w:rsidRPr="00BB028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B0283">
        <w:rPr>
          <w:rFonts w:ascii="Times New Roman" w:hAnsi="Times New Roman" w:cs="Times New Roman"/>
          <w:sz w:val="28"/>
          <w:szCs w:val="28"/>
        </w:rPr>
        <w:t xml:space="preserve">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2A53B0" w:rsidRPr="00BB0283" w:rsidRDefault="002A53B0" w:rsidP="00EC3F1A">
      <w:pPr>
        <w:pStyle w:val="a3"/>
        <w:numPr>
          <w:ilvl w:val="0"/>
          <w:numId w:val="40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2A53B0" w:rsidRPr="00BB0283" w:rsidRDefault="002A53B0" w:rsidP="00EC3F1A">
      <w:pPr>
        <w:autoSpaceDE w:val="0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B0283">
        <w:rPr>
          <w:rFonts w:ascii="Times New Roman" w:hAnsi="Times New Roman" w:cs="Times New Roman"/>
          <w:b/>
          <w:bCs/>
          <w:sz w:val="28"/>
          <w:szCs w:val="28"/>
        </w:rPr>
        <w:tab/>
        <w:t>Метапредметныерезультаты</w:t>
      </w:r>
    </w:p>
    <w:p w:rsidR="002A53B0" w:rsidRPr="00BB0283" w:rsidRDefault="002A53B0" w:rsidP="00EC3F1A">
      <w:pPr>
        <w:pStyle w:val="a3"/>
        <w:numPr>
          <w:ilvl w:val="0"/>
          <w:numId w:val="41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Овладение способностью принимать и сохранять цели и задачи учебной деятельности, поиска средств её осуществления.</w:t>
      </w:r>
    </w:p>
    <w:p w:rsidR="002A53B0" w:rsidRPr="00BB0283" w:rsidRDefault="002A53B0" w:rsidP="00EC3F1A">
      <w:pPr>
        <w:pStyle w:val="a3"/>
        <w:numPr>
          <w:ilvl w:val="0"/>
          <w:numId w:val="41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2A53B0" w:rsidRPr="00BB0283" w:rsidRDefault="002A53B0" w:rsidP="00EC3F1A">
      <w:pPr>
        <w:pStyle w:val="a3"/>
        <w:numPr>
          <w:ilvl w:val="0"/>
          <w:numId w:val="41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Использование знаково-символических сре</w:t>
      </w:r>
      <w:proofErr w:type="gramStart"/>
      <w:r w:rsidRPr="00BB0283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BB0283">
        <w:rPr>
          <w:rFonts w:ascii="Times New Roman" w:hAnsi="Times New Roman" w:cs="Times New Roman"/>
          <w:sz w:val="28"/>
          <w:szCs w:val="28"/>
        </w:rPr>
        <w:t>едставления информации.</w:t>
      </w:r>
    </w:p>
    <w:p w:rsidR="002A53B0" w:rsidRPr="00BB0283" w:rsidRDefault="002A53B0" w:rsidP="00EC3F1A">
      <w:pPr>
        <w:pStyle w:val="a3"/>
        <w:numPr>
          <w:ilvl w:val="0"/>
          <w:numId w:val="41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lastRenderedPageBreak/>
        <w:t>Активное использование речевых средств и сре</w:t>
      </w:r>
      <w:proofErr w:type="gramStart"/>
      <w:r w:rsidRPr="00BB0283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BB0283">
        <w:rPr>
          <w:rFonts w:ascii="Times New Roman" w:hAnsi="Times New Roman" w:cs="Times New Roman"/>
          <w:sz w:val="28"/>
          <w:szCs w:val="28"/>
        </w:rPr>
        <w:t>я решения коммуникативных и познавательных задач.</w:t>
      </w:r>
    </w:p>
    <w:p w:rsidR="002A53B0" w:rsidRPr="00BB0283" w:rsidRDefault="002A53B0" w:rsidP="00EC3F1A">
      <w:pPr>
        <w:pStyle w:val="a3"/>
        <w:numPr>
          <w:ilvl w:val="0"/>
          <w:numId w:val="41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2A53B0" w:rsidRPr="00BB0283" w:rsidRDefault="002A53B0" w:rsidP="00EC3F1A">
      <w:pPr>
        <w:pStyle w:val="a3"/>
        <w:numPr>
          <w:ilvl w:val="0"/>
          <w:numId w:val="41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BB0283">
        <w:rPr>
          <w:rFonts w:ascii="Times New Roman" w:hAnsi="Times New Roman" w:cs="Times New Roman"/>
          <w:sz w:val="28"/>
          <w:szCs w:val="28"/>
        </w:rPr>
        <w:t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  <w:proofErr w:type="gramEnd"/>
    </w:p>
    <w:p w:rsidR="002A53B0" w:rsidRPr="00BB0283" w:rsidRDefault="002A53B0" w:rsidP="00EC3F1A">
      <w:pPr>
        <w:pStyle w:val="a3"/>
        <w:numPr>
          <w:ilvl w:val="0"/>
          <w:numId w:val="41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2A53B0" w:rsidRPr="00BB0283" w:rsidRDefault="002A53B0" w:rsidP="00EC3F1A">
      <w:pPr>
        <w:pStyle w:val="a3"/>
        <w:numPr>
          <w:ilvl w:val="0"/>
          <w:numId w:val="41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2A53B0" w:rsidRPr="00BB0283" w:rsidRDefault="002A53B0" w:rsidP="00EC3F1A">
      <w:pPr>
        <w:pStyle w:val="a3"/>
        <w:numPr>
          <w:ilvl w:val="0"/>
          <w:numId w:val="41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2A53B0" w:rsidRPr="00BB0283" w:rsidRDefault="002A53B0" w:rsidP="00EC3F1A">
      <w:pPr>
        <w:pStyle w:val="a3"/>
        <w:numPr>
          <w:ilvl w:val="0"/>
          <w:numId w:val="41"/>
        </w:numPr>
        <w:autoSpaceDE w:val="0"/>
        <w:ind w:left="0" w:firstLine="284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Готовность конструктивно разрешать конфликты посредством учёта интересов сторон и сотрудничества.</w:t>
      </w:r>
    </w:p>
    <w:p w:rsidR="002A53B0" w:rsidRPr="00BB0283" w:rsidRDefault="002A53B0" w:rsidP="00EC3F1A">
      <w:pPr>
        <w:pStyle w:val="a3"/>
        <w:numPr>
          <w:ilvl w:val="0"/>
          <w:numId w:val="41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2A53B0" w:rsidRPr="00BB0283" w:rsidRDefault="002A53B0" w:rsidP="00EC3F1A">
      <w:pPr>
        <w:pStyle w:val="a3"/>
        <w:numPr>
          <w:ilvl w:val="0"/>
          <w:numId w:val="41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 w:rsidR="002A53B0" w:rsidRPr="00BB0283" w:rsidRDefault="002A53B0" w:rsidP="00EC3F1A">
      <w:pPr>
        <w:pStyle w:val="a3"/>
        <w:numPr>
          <w:ilvl w:val="0"/>
          <w:numId w:val="41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2A53B0" w:rsidRPr="00BB0283" w:rsidRDefault="002A53B0" w:rsidP="00EC3F1A">
      <w:pPr>
        <w:autoSpaceDE w:val="0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B0283">
        <w:rPr>
          <w:rFonts w:ascii="Times New Roman" w:hAnsi="Times New Roman" w:cs="Times New Roman"/>
          <w:b/>
          <w:bCs/>
          <w:sz w:val="28"/>
          <w:szCs w:val="28"/>
        </w:rPr>
        <w:tab/>
        <w:t>Предметные результаты</w:t>
      </w:r>
    </w:p>
    <w:p w:rsidR="002A53B0" w:rsidRPr="00BB0283" w:rsidRDefault="002A53B0" w:rsidP="00EC3F1A">
      <w:pPr>
        <w:pStyle w:val="a3"/>
        <w:numPr>
          <w:ilvl w:val="0"/>
          <w:numId w:val="42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2A53B0" w:rsidRPr="00BB0283" w:rsidRDefault="002A53B0" w:rsidP="00EC3F1A">
      <w:pPr>
        <w:pStyle w:val="a3"/>
        <w:numPr>
          <w:ilvl w:val="0"/>
          <w:numId w:val="42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:rsidR="002A53B0" w:rsidRPr="00BB0283" w:rsidRDefault="002A53B0" w:rsidP="00EC3F1A">
      <w:pPr>
        <w:pStyle w:val="a3"/>
        <w:numPr>
          <w:ilvl w:val="0"/>
          <w:numId w:val="42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Сформированность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2A53B0" w:rsidRPr="00BB0283" w:rsidRDefault="002A53B0" w:rsidP="00EC3F1A">
      <w:pPr>
        <w:pStyle w:val="a3"/>
        <w:numPr>
          <w:ilvl w:val="0"/>
          <w:numId w:val="42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</w:t>
      </w:r>
    </w:p>
    <w:p w:rsidR="002A53B0" w:rsidRPr="00BB0283" w:rsidRDefault="002A53B0" w:rsidP="00EC3F1A">
      <w:pPr>
        <w:pStyle w:val="a3"/>
        <w:numPr>
          <w:ilvl w:val="0"/>
          <w:numId w:val="42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lastRenderedPageBreak/>
        <w:t>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2A53B0" w:rsidRPr="00BB0283" w:rsidRDefault="002A53B0" w:rsidP="00EC3F1A">
      <w:pPr>
        <w:pStyle w:val="a3"/>
        <w:numPr>
          <w:ilvl w:val="0"/>
          <w:numId w:val="42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2A53B0" w:rsidRPr="00BB0283" w:rsidRDefault="002A53B0" w:rsidP="00EC3F1A">
      <w:pPr>
        <w:pStyle w:val="a3"/>
        <w:numPr>
          <w:ilvl w:val="0"/>
          <w:numId w:val="42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2A53B0" w:rsidRPr="00BB0283" w:rsidRDefault="002A53B0" w:rsidP="00EC3F1A">
      <w:pPr>
        <w:pStyle w:val="a3"/>
        <w:numPr>
          <w:ilvl w:val="0"/>
          <w:numId w:val="42"/>
        </w:numPr>
        <w:autoSpaceDE w:val="0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Освоение первоначальных научных представлений о системе и структуре русского языка: фонетике и графике, лексике, словообразовании (морфемике), морфологии и синтаксисе; об основных единицах языка, их признаках и особенностях употребления в речи;</w:t>
      </w:r>
    </w:p>
    <w:p w:rsidR="002A53B0" w:rsidRPr="006A1909" w:rsidRDefault="002A53B0" w:rsidP="00EC3F1A">
      <w:pPr>
        <w:pStyle w:val="a3"/>
        <w:numPr>
          <w:ilvl w:val="0"/>
          <w:numId w:val="42"/>
        </w:numPr>
        <w:autoSpaceDE w:val="0"/>
        <w:ind w:left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6A1909">
        <w:rPr>
          <w:rFonts w:ascii="Times New Roman" w:hAnsi="Times New Roman" w:cs="Times New Roman"/>
          <w:sz w:val="28"/>
          <w:szCs w:val="28"/>
        </w:rPr>
        <w:t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80583A" w:rsidRPr="00BB0283" w:rsidRDefault="00B46327" w:rsidP="00EC3F1A">
      <w:pPr>
        <w:pStyle w:val="1"/>
        <w:ind w:firstLine="0"/>
        <w:jc w:val="left"/>
        <w:rPr>
          <w:b/>
          <w:sz w:val="28"/>
          <w:szCs w:val="28"/>
        </w:rPr>
      </w:pPr>
      <w:r w:rsidRPr="00BB0283">
        <w:rPr>
          <w:b/>
          <w:sz w:val="28"/>
          <w:szCs w:val="28"/>
        </w:rPr>
        <w:t>1.9. Система оценки планируемых результатов.</w:t>
      </w:r>
    </w:p>
    <w:p w:rsidR="00B46327" w:rsidRPr="00BB0283" w:rsidRDefault="00B46327" w:rsidP="00EC3F1A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b/>
          <w:sz w:val="28"/>
          <w:szCs w:val="28"/>
        </w:rPr>
        <w:t>Форма организации занятий</w:t>
      </w:r>
      <w:r w:rsidRPr="00BB0283">
        <w:rPr>
          <w:rFonts w:ascii="Times New Roman" w:hAnsi="Times New Roman" w:cs="Times New Roman"/>
          <w:sz w:val="28"/>
          <w:szCs w:val="28"/>
        </w:rPr>
        <w:t xml:space="preserve"> – урок.</w:t>
      </w:r>
    </w:p>
    <w:p w:rsidR="00B46327" w:rsidRPr="00BB0283" w:rsidRDefault="00B46327" w:rsidP="00EC3F1A">
      <w:pPr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b/>
          <w:sz w:val="28"/>
          <w:szCs w:val="28"/>
        </w:rPr>
        <w:t>Методы обучения,</w:t>
      </w:r>
      <w:r w:rsidRPr="00BB0283">
        <w:rPr>
          <w:rFonts w:ascii="Times New Roman" w:hAnsi="Times New Roman" w:cs="Times New Roman"/>
          <w:sz w:val="28"/>
          <w:szCs w:val="28"/>
        </w:rPr>
        <w:t xml:space="preserve"> и</w:t>
      </w:r>
      <w:r w:rsidR="00C63A2A" w:rsidRPr="00BB0283">
        <w:rPr>
          <w:rFonts w:ascii="Times New Roman" w:hAnsi="Times New Roman" w:cs="Times New Roman"/>
          <w:sz w:val="28"/>
          <w:szCs w:val="28"/>
        </w:rPr>
        <w:t>спользуемые на уроках русского языка</w:t>
      </w:r>
      <w:r w:rsidRPr="00BB0283">
        <w:rPr>
          <w:rFonts w:ascii="Times New Roman" w:hAnsi="Times New Roman" w:cs="Times New Roman"/>
          <w:sz w:val="28"/>
          <w:szCs w:val="28"/>
        </w:rPr>
        <w:t>:</w:t>
      </w:r>
    </w:p>
    <w:p w:rsidR="00B46327" w:rsidRPr="00BB0283" w:rsidRDefault="00B46327" w:rsidP="00EC3F1A">
      <w:pPr>
        <w:pStyle w:val="a3"/>
        <w:numPr>
          <w:ilvl w:val="0"/>
          <w:numId w:val="8"/>
        </w:numPr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BB0283">
        <w:rPr>
          <w:rFonts w:ascii="Times New Roman" w:hAnsi="Times New Roman" w:cs="Times New Roman"/>
          <w:sz w:val="28"/>
          <w:szCs w:val="28"/>
        </w:rPr>
        <w:t>словесные</w:t>
      </w:r>
      <w:proofErr w:type="gramEnd"/>
      <w:r w:rsidRPr="00BB0283">
        <w:rPr>
          <w:rFonts w:ascii="Times New Roman" w:hAnsi="Times New Roman" w:cs="Times New Roman"/>
          <w:sz w:val="28"/>
          <w:szCs w:val="28"/>
        </w:rPr>
        <w:t xml:space="preserve"> (беседа, сообщение), </w:t>
      </w:r>
    </w:p>
    <w:p w:rsidR="00B46327" w:rsidRPr="00BB0283" w:rsidRDefault="00B46327" w:rsidP="00EC3F1A">
      <w:pPr>
        <w:pStyle w:val="a3"/>
        <w:numPr>
          <w:ilvl w:val="0"/>
          <w:numId w:val="8"/>
        </w:numPr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BB0283">
        <w:rPr>
          <w:rFonts w:ascii="Times New Roman" w:hAnsi="Times New Roman" w:cs="Times New Roman"/>
          <w:sz w:val="28"/>
          <w:szCs w:val="28"/>
        </w:rPr>
        <w:t>наглядные</w:t>
      </w:r>
      <w:proofErr w:type="gramEnd"/>
      <w:r w:rsidRPr="00BB0283">
        <w:rPr>
          <w:rFonts w:ascii="Times New Roman" w:hAnsi="Times New Roman" w:cs="Times New Roman"/>
          <w:sz w:val="28"/>
          <w:szCs w:val="28"/>
        </w:rPr>
        <w:t xml:space="preserve"> (использование таблиц, схем и т.д.), </w:t>
      </w:r>
    </w:p>
    <w:p w:rsidR="00B46327" w:rsidRPr="00BB0283" w:rsidRDefault="00B46327" w:rsidP="00EC3F1A">
      <w:pPr>
        <w:pStyle w:val="a3"/>
        <w:numPr>
          <w:ilvl w:val="0"/>
          <w:numId w:val="8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 xml:space="preserve">практические, </w:t>
      </w:r>
    </w:p>
    <w:p w:rsidR="00B46327" w:rsidRPr="00BB0283" w:rsidRDefault="00B46327" w:rsidP="00EC3F1A">
      <w:pPr>
        <w:pStyle w:val="a3"/>
        <w:numPr>
          <w:ilvl w:val="0"/>
          <w:numId w:val="8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метод проблемного обучения,</w:t>
      </w:r>
    </w:p>
    <w:p w:rsidR="00B46327" w:rsidRPr="00BB0283" w:rsidRDefault="00B46327" w:rsidP="00EC3F1A">
      <w:pPr>
        <w:pStyle w:val="a3"/>
        <w:numPr>
          <w:ilvl w:val="0"/>
          <w:numId w:val="8"/>
        </w:numPr>
        <w:tabs>
          <w:tab w:val="clear" w:pos="720"/>
          <w:tab w:val="num" w:pos="-851"/>
        </w:tabs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методы стимулирования интереса к учению (познавательные игры, учебные дискуссии, создание эмоционально-нравственных ситуаций),</w:t>
      </w:r>
    </w:p>
    <w:p w:rsidR="0080583A" w:rsidRPr="006A1909" w:rsidRDefault="00B46327" w:rsidP="00EC3F1A">
      <w:pPr>
        <w:pStyle w:val="a3"/>
        <w:numPr>
          <w:ilvl w:val="0"/>
          <w:numId w:val="8"/>
        </w:num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6A1909">
        <w:rPr>
          <w:rFonts w:ascii="Times New Roman" w:hAnsi="Times New Roman" w:cs="Times New Roman"/>
          <w:sz w:val="28"/>
          <w:szCs w:val="28"/>
        </w:rPr>
        <w:t>методы  самоконтроля.</w:t>
      </w:r>
    </w:p>
    <w:p w:rsidR="001049D7" w:rsidRPr="00BB0283" w:rsidRDefault="00B46327" w:rsidP="00EC3F1A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B0283">
        <w:rPr>
          <w:rFonts w:ascii="Times New Roman" w:hAnsi="Times New Roman" w:cs="Times New Roman"/>
          <w:b/>
          <w:sz w:val="28"/>
          <w:szCs w:val="28"/>
        </w:rPr>
        <w:t xml:space="preserve">2 .Описание </w:t>
      </w:r>
      <w:proofErr w:type="gramStart"/>
      <w:r w:rsidRPr="00BB0283">
        <w:rPr>
          <w:rFonts w:ascii="Times New Roman" w:hAnsi="Times New Roman" w:cs="Times New Roman"/>
          <w:b/>
          <w:sz w:val="28"/>
          <w:szCs w:val="28"/>
        </w:rPr>
        <w:t>материальн</w:t>
      </w:r>
      <w:r w:rsidR="001049D7" w:rsidRPr="00BB0283">
        <w:rPr>
          <w:rFonts w:ascii="Times New Roman" w:hAnsi="Times New Roman" w:cs="Times New Roman"/>
          <w:b/>
          <w:sz w:val="28"/>
          <w:szCs w:val="28"/>
        </w:rPr>
        <w:t>о-технического</w:t>
      </w:r>
      <w:proofErr w:type="gramEnd"/>
    </w:p>
    <w:p w:rsidR="001049D7" w:rsidRPr="00BB0283" w:rsidRDefault="00B46327" w:rsidP="00EC3F1A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B0283">
        <w:rPr>
          <w:rFonts w:ascii="Times New Roman" w:hAnsi="Times New Roman" w:cs="Times New Roman"/>
          <w:b/>
          <w:sz w:val="28"/>
          <w:szCs w:val="28"/>
        </w:rPr>
        <w:t>обеспечения образовательного процесса.</w:t>
      </w:r>
    </w:p>
    <w:p w:rsidR="001049D7" w:rsidRPr="00BB0283" w:rsidRDefault="00B46327" w:rsidP="00EC3F1A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B0283">
        <w:rPr>
          <w:rFonts w:ascii="Times New Roman" w:hAnsi="Times New Roman" w:cs="Times New Roman"/>
          <w:b/>
          <w:sz w:val="28"/>
          <w:szCs w:val="28"/>
        </w:rPr>
        <w:t>2.1. Учебно-методическое обеспечение</w:t>
      </w:r>
    </w:p>
    <w:p w:rsidR="00B46327" w:rsidRPr="00BB0283" w:rsidRDefault="00B46327" w:rsidP="00EC3F1A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BB0283">
        <w:rPr>
          <w:rFonts w:ascii="Times New Roman" w:hAnsi="Times New Roman" w:cs="Times New Roman"/>
          <w:b/>
          <w:sz w:val="28"/>
          <w:szCs w:val="28"/>
        </w:rPr>
        <w:t>Программа:</w:t>
      </w:r>
    </w:p>
    <w:p w:rsidR="00B81402" w:rsidRPr="00BB0283" w:rsidRDefault="005233AF" w:rsidP="00EC3F1A">
      <w:pPr>
        <w:numPr>
          <w:ilvl w:val="0"/>
          <w:numId w:val="43"/>
        </w:numPr>
        <w:tabs>
          <w:tab w:val="clear" w:pos="720"/>
        </w:tabs>
        <w:ind w:left="0" w:firstLine="426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Примерные программы по учебным предметам. Начальная школа</w:t>
      </w:r>
      <w:r w:rsidR="006839A9" w:rsidRPr="00BB0283">
        <w:rPr>
          <w:rFonts w:ascii="Times New Roman" w:hAnsi="Times New Roman" w:cs="Times New Roman"/>
          <w:sz w:val="28"/>
          <w:szCs w:val="28"/>
        </w:rPr>
        <w:t>. В 2 ч. – М.: Просвещение, 2013</w:t>
      </w:r>
      <w:r w:rsidRPr="00BB0283">
        <w:rPr>
          <w:rFonts w:ascii="Times New Roman" w:hAnsi="Times New Roman" w:cs="Times New Roman"/>
          <w:sz w:val="28"/>
          <w:szCs w:val="28"/>
        </w:rPr>
        <w:t>.</w:t>
      </w:r>
    </w:p>
    <w:p w:rsidR="00B46327" w:rsidRPr="00BB0283" w:rsidRDefault="00B46327" w:rsidP="00EC3F1A">
      <w:pPr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Базовый учебник:</w:t>
      </w:r>
    </w:p>
    <w:p w:rsidR="002E74D2" w:rsidRPr="00BB0283" w:rsidRDefault="002E74D2" w:rsidP="00EC3F1A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BB0283">
        <w:rPr>
          <w:rFonts w:ascii="Times New Roman" w:hAnsi="Times New Roman" w:cs="Times New Roman"/>
          <w:b/>
          <w:sz w:val="28"/>
          <w:szCs w:val="28"/>
        </w:rPr>
        <w:t>Учебники</w:t>
      </w:r>
    </w:p>
    <w:p w:rsidR="002E74D2" w:rsidRPr="00BB0283" w:rsidRDefault="002E74D2" w:rsidP="00EC3F1A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BB0283">
        <w:rPr>
          <w:rFonts w:ascii="Times New Roman" w:hAnsi="Times New Roman" w:cs="Times New Roman"/>
          <w:b/>
          <w:sz w:val="28"/>
          <w:szCs w:val="28"/>
        </w:rPr>
        <w:t>Обучение грамоте</w:t>
      </w:r>
    </w:p>
    <w:p w:rsidR="00B81402" w:rsidRPr="00BB0283" w:rsidRDefault="002E74D2" w:rsidP="00EC3F1A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lastRenderedPageBreak/>
        <w:t>1. Горецкий В.Г. и др. Азбука. Учебник. 1 класс. В 2 ч. Ч. 1.</w:t>
      </w:r>
    </w:p>
    <w:p w:rsidR="002E74D2" w:rsidRPr="00BB0283" w:rsidRDefault="002E74D2" w:rsidP="00EC3F1A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2. Горецкий В.Г. и др. Азбука. Учебник. 1 класс. В 2 ч. Ч. 2.</w:t>
      </w:r>
    </w:p>
    <w:p w:rsidR="002E74D2" w:rsidRPr="00BB0283" w:rsidRDefault="002E74D2" w:rsidP="00EC3F1A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BB0283"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p w:rsidR="002E74D2" w:rsidRPr="00BB0283" w:rsidRDefault="002E74D2" w:rsidP="00EC3F1A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1. Канакина В.П., Горецкий В.Г. Русский язык. Учебник. 1 класс.</w:t>
      </w:r>
    </w:p>
    <w:p w:rsidR="002E74D2" w:rsidRPr="00BB0283" w:rsidRDefault="002E74D2" w:rsidP="00EC3F1A">
      <w:pPr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b/>
          <w:sz w:val="28"/>
          <w:szCs w:val="28"/>
        </w:rPr>
        <w:t xml:space="preserve">Прописи </w:t>
      </w:r>
      <w:r w:rsidRPr="00BB0283">
        <w:rPr>
          <w:rFonts w:ascii="Times New Roman" w:hAnsi="Times New Roman" w:cs="Times New Roman"/>
          <w:sz w:val="28"/>
          <w:szCs w:val="28"/>
        </w:rPr>
        <w:t>(Обучение грамоте)</w:t>
      </w:r>
    </w:p>
    <w:p w:rsidR="00B81402" w:rsidRPr="00BB0283" w:rsidRDefault="002E74D2" w:rsidP="00EC3F1A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1. Горецкий В.Г., Федосова Н.А. Пропись 1.</w:t>
      </w:r>
    </w:p>
    <w:p w:rsidR="00B81402" w:rsidRPr="00BB0283" w:rsidRDefault="002E74D2" w:rsidP="00EC3F1A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2. Горецкий В.Г., Федосова Н.А. Пропись 2.</w:t>
      </w:r>
    </w:p>
    <w:p w:rsidR="00B81402" w:rsidRPr="00BB0283" w:rsidRDefault="002E74D2" w:rsidP="00EC3F1A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3. Горецкий В.Г., Федосова Н.А. Пропись 3.</w:t>
      </w:r>
    </w:p>
    <w:p w:rsidR="002E74D2" w:rsidRPr="00BB0283" w:rsidRDefault="002E74D2" w:rsidP="00EC3F1A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4. Горецкий В.Г., Федосова Н.А. Пропись 4.</w:t>
      </w:r>
    </w:p>
    <w:p w:rsidR="002E74D2" w:rsidRPr="00BB0283" w:rsidRDefault="002E74D2" w:rsidP="00EC3F1A">
      <w:pPr>
        <w:jc w:val="left"/>
        <w:rPr>
          <w:rFonts w:ascii="Times New Roman" w:hAnsi="Times New Roman" w:cs="Times New Roman"/>
          <w:i/>
          <w:sz w:val="28"/>
          <w:szCs w:val="28"/>
        </w:rPr>
      </w:pPr>
      <w:r w:rsidRPr="00BB0283">
        <w:rPr>
          <w:rFonts w:ascii="Times New Roman" w:hAnsi="Times New Roman" w:cs="Times New Roman"/>
          <w:b/>
          <w:sz w:val="28"/>
          <w:szCs w:val="28"/>
        </w:rPr>
        <w:t xml:space="preserve">Рабочие тетради </w:t>
      </w:r>
      <w:r w:rsidRPr="00BB0283">
        <w:rPr>
          <w:rFonts w:ascii="Times New Roman" w:hAnsi="Times New Roman" w:cs="Times New Roman"/>
          <w:sz w:val="28"/>
          <w:szCs w:val="28"/>
        </w:rPr>
        <w:t>(Русский язык)</w:t>
      </w:r>
    </w:p>
    <w:p w:rsidR="00B81402" w:rsidRPr="00BB0283" w:rsidRDefault="002E74D2" w:rsidP="00EC3F1A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1. Канакина В.П. Русский язык. Рабочая тетрадь. 1 класс.</w:t>
      </w:r>
    </w:p>
    <w:p w:rsidR="002E74D2" w:rsidRPr="00BB0283" w:rsidRDefault="00B81402" w:rsidP="006A1909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 xml:space="preserve">2. </w:t>
      </w:r>
      <w:r w:rsidR="002E74D2" w:rsidRPr="00BB0283">
        <w:rPr>
          <w:rFonts w:ascii="Times New Roman" w:hAnsi="Times New Roman" w:cs="Times New Roman"/>
          <w:sz w:val="28"/>
          <w:szCs w:val="28"/>
        </w:rPr>
        <w:t>Канакина В.П. Русский язык. Тестовые задания. 1 класс.</w:t>
      </w:r>
    </w:p>
    <w:p w:rsidR="001049D7" w:rsidRPr="00BB0283" w:rsidRDefault="00B46327" w:rsidP="00EC3F1A">
      <w:pPr>
        <w:pStyle w:val="msonormalcxsplast"/>
        <w:rPr>
          <w:rFonts w:ascii="Times New Roman" w:hAnsi="Times New Roman"/>
          <w:b/>
          <w:sz w:val="28"/>
          <w:szCs w:val="28"/>
        </w:rPr>
      </w:pPr>
      <w:r w:rsidRPr="00BB0283">
        <w:rPr>
          <w:rFonts w:ascii="Times New Roman" w:hAnsi="Times New Roman"/>
          <w:b/>
          <w:sz w:val="28"/>
          <w:szCs w:val="28"/>
        </w:rPr>
        <w:t>2.2. Учебно-методические пособия для учителя:</w:t>
      </w:r>
    </w:p>
    <w:p w:rsidR="00B81402" w:rsidRPr="00BB0283" w:rsidRDefault="002E74D2" w:rsidP="00EC3F1A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 xml:space="preserve">1. Канакина В.П., Горецкий В.Г. Русский язык: Учебник: 1 класс. – М.: Просвещение, </w:t>
      </w:r>
    </w:p>
    <w:p w:rsidR="00B81402" w:rsidRPr="00BB0283" w:rsidRDefault="002E74D2" w:rsidP="00027416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  <w:r w:rsidRPr="00BB0283">
        <w:rPr>
          <w:rFonts w:ascii="Times New Roman" w:hAnsi="Times New Roman" w:cs="Times New Roman"/>
          <w:sz w:val="28"/>
          <w:szCs w:val="28"/>
        </w:rPr>
        <w:t>2. Горецкий В. Г., Федосова Н. А. Прописи. 1 класс. В 4 ч. /– 14-е издание Пособие для учащихся образовательных учре</w:t>
      </w:r>
      <w:r w:rsidR="00027416">
        <w:rPr>
          <w:rFonts w:ascii="Times New Roman" w:hAnsi="Times New Roman" w:cs="Times New Roman"/>
          <w:sz w:val="28"/>
          <w:szCs w:val="28"/>
        </w:rPr>
        <w:t>ждений. – М</w:t>
      </w:r>
      <w:proofErr w:type="gramStart"/>
      <w:r w:rsidR="0002741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27416">
        <w:rPr>
          <w:rFonts w:ascii="Times New Roman" w:hAnsi="Times New Roman" w:cs="Times New Roman"/>
          <w:sz w:val="28"/>
          <w:szCs w:val="28"/>
        </w:rPr>
        <w:t xml:space="preserve"> Просвещение, 2016 г.</w:t>
      </w:r>
      <w:r w:rsidRPr="00BB0283">
        <w:rPr>
          <w:rFonts w:ascii="Times New Roman" w:hAnsi="Times New Roman" w:cs="Times New Roman"/>
          <w:sz w:val="28"/>
          <w:szCs w:val="28"/>
        </w:rPr>
        <w:t>- .1, 2, 3, 4 части к “Азбуке” для 1 класса. – М.: “Просвещение”</w:t>
      </w:r>
    </w:p>
    <w:p w:rsidR="00027416" w:rsidRDefault="00027416" w:rsidP="00EC3F1A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463A1" w:rsidRDefault="006463A1" w:rsidP="00EC3F1A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463A1" w:rsidRDefault="006463A1" w:rsidP="00EC3F1A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463A1" w:rsidRDefault="006463A1" w:rsidP="00EC3F1A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463A1" w:rsidRDefault="006463A1" w:rsidP="00EC3F1A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463A1" w:rsidRDefault="006463A1" w:rsidP="00EC3F1A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463A1" w:rsidRDefault="006463A1" w:rsidP="00EC3F1A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463A1" w:rsidRDefault="006463A1" w:rsidP="00EC3F1A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463A1" w:rsidRDefault="006463A1" w:rsidP="00EC3F1A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463A1" w:rsidRDefault="006463A1" w:rsidP="00EC3F1A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463A1" w:rsidRDefault="006463A1" w:rsidP="00EC3F1A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463A1" w:rsidRDefault="006463A1" w:rsidP="00EC3F1A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463A1" w:rsidRDefault="006463A1" w:rsidP="00EC3F1A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463A1" w:rsidRDefault="006463A1" w:rsidP="00EC3F1A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463A1" w:rsidRPr="007F13C1" w:rsidRDefault="006463A1" w:rsidP="006463A1">
      <w:pPr>
        <w:ind w:left="2124" w:firstLine="708"/>
        <w:jc w:val="left"/>
        <w:rPr>
          <w:rFonts w:ascii="Times New Roman" w:hAnsi="Times New Roman" w:cs="Times New Roman"/>
          <w:b/>
          <w:sz w:val="28"/>
          <w:szCs w:val="28"/>
        </w:rPr>
      </w:pPr>
      <w:r w:rsidRPr="007F13C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Календарно – тематическое планирование по русскому языку 1 класс   </w:t>
      </w:r>
    </w:p>
    <w:p w:rsidR="006463A1" w:rsidRPr="007F13C1" w:rsidRDefault="006463A1" w:rsidP="006463A1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21112" w:type="dxa"/>
        <w:tblLayout w:type="fixed"/>
        <w:tblLook w:val="04A0"/>
      </w:tblPr>
      <w:tblGrid>
        <w:gridCol w:w="1040"/>
        <w:gridCol w:w="990"/>
        <w:gridCol w:w="2641"/>
        <w:gridCol w:w="2808"/>
        <w:gridCol w:w="2410"/>
        <w:gridCol w:w="113"/>
        <w:gridCol w:w="2580"/>
        <w:gridCol w:w="142"/>
        <w:gridCol w:w="1276"/>
        <w:gridCol w:w="850"/>
        <w:gridCol w:w="851"/>
        <w:gridCol w:w="2855"/>
        <w:gridCol w:w="2556"/>
      </w:tblGrid>
      <w:tr w:rsidR="006463A1" w:rsidRPr="007F13C1" w:rsidTr="003B3293">
        <w:trPr>
          <w:gridAfter w:val="2"/>
          <w:wAfter w:w="5411" w:type="dxa"/>
          <w:trHeight w:val="520"/>
        </w:trPr>
        <w:tc>
          <w:tcPr>
            <w:tcW w:w="1040" w:type="dxa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990" w:type="dxa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раздела,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кол – 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  <w:tc>
          <w:tcPr>
            <w:tcW w:w="2641" w:type="dxa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8053" w:type="dxa"/>
            <w:gridSpan w:val="5"/>
          </w:tcPr>
          <w:p w:rsidR="006463A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уровню подготовки 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276" w:type="dxa"/>
            <w:vMerge w:val="restart"/>
          </w:tcPr>
          <w:p w:rsidR="006463A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контро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701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6463A1" w:rsidRPr="007F13C1" w:rsidTr="003B3293">
        <w:trPr>
          <w:gridAfter w:val="2"/>
          <w:wAfter w:w="5411" w:type="dxa"/>
          <w:trHeight w:val="480"/>
        </w:trPr>
        <w:tc>
          <w:tcPr>
            <w:tcW w:w="104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1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8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Предметные</w:t>
            </w:r>
          </w:p>
        </w:tc>
        <w:tc>
          <w:tcPr>
            <w:tcW w:w="2523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2722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</w:p>
        </w:tc>
        <w:tc>
          <w:tcPr>
            <w:tcW w:w="1276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08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23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22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5701" w:type="dxa"/>
            <w:gridSpan w:val="11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 ПЕРИОД (18 часов)</w:t>
            </w: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Пропись — первая учебная тетрадь. </w:t>
            </w:r>
          </w:p>
        </w:tc>
        <w:tc>
          <w:tcPr>
            <w:tcW w:w="2808" w:type="dxa"/>
            <w:vMerge w:val="restart"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Обучающийся научится: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ориентироватьсяв первой учебной тетради;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правильно располагать учебную тетрадь на рабочем месте;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- демонстрировать правильное положение ручки при письме;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воспроизводить с опорой на наглядный материал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гигиенические правила письма;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называть письменные принадлежности с опорой на иллюстрации прописи;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обводить предметы по контуру;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находить элементы букв в контурах предметных картинок, данных на страницах прописи.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обводить элементы букв, соблюдая указанное в прописи направление движения руки, штриховать;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писать графические элементы по заданному в прописи образцу: правильно располагать на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рабочей строке элементы букв, соблюдать интервал между графическими элементами;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чередовать элементы узоров, ориентируясь на образец;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писать элементы букв, ориентируясь на образец и дополнительную линию;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соблюдать наклон, указанное направление движения руки, выдерживать расстояние между элементами;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находить недостающие детали в изображённых предметах и воссоздавать рисунок по заданному образцу;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сравнивать элементы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письменных и печатных букв;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находить на рисунке предметы, названия которых соответствуют заданным схемам, обосновывать свой выбор.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gramStart"/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Обучающийся</w:t>
            </w:r>
            <w:proofErr w:type="gramEnd"/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получит возможность научиться: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составлять предложения с опорой на заданную схему;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составлять предложения к иллюстрациям, данным в прописи;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соотносить предметную картинку и схему слова;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правильно записывать имена собственные;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освоить приёмы комментированного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письма;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записывать слова с заданной буквой;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составлять устный рассказ по опорным словам, содержащим изученные звуки;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дополнять данные в прописи предложения словами, закодированными в предметных рисунках.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 w:val="restart"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-Применять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гигиенические правила письма при выполнении заданий.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t>-Принимать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-Внимательно </w:t>
            </w: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t>относиться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к собственным переживаниям и переживаниям других людей; нравственному содержанию поступков.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-Внимательно </w:t>
            </w: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t>относиться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к красоте окружающего мира, произведениям искусства.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-.Адекватно </w:t>
            </w: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t>воспринимать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оценку учителя</w:t>
            </w:r>
          </w:p>
        </w:tc>
        <w:tc>
          <w:tcPr>
            <w:tcW w:w="2580" w:type="dxa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Регулятивные</w:t>
            </w: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Принимать учебную задачу урока.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Осуществлять решение учебной задачи под руководством учителя.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Обозначать условным знаком (точкой) наиболее удавшийся элемент, букву.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Ориентироваться на лучший вариант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процессе письма.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Оценивать свою работу.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Познавательные: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Классифицировать предметы их по группам, называть группу предметов одним словом.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</w:pPr>
            <w:proofErr w:type="gramStart"/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Коммуникатив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</w:t>
            </w:r>
            <w:bookmarkStart w:id="0" w:name="_GoBack"/>
            <w:bookmarkEnd w:id="0"/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ные</w:t>
            </w:r>
            <w:proofErr w:type="gramEnd"/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Отвечатьна вопросы учителя.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Осваивать, 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воспроиз-водить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и применять правила работы в группе.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Применять правила работы в парах.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Работать в паре: анализировать работу товарища и оценивать её по критериям, данным учителем</w:t>
            </w: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Рабочая строка. Верхняя и нижняя линии рабочей строки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Письмо овалов и полуовалов. 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Строка и межстрочное пространство. Рисование бордюров 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Письмо длинных прямых наклонных линий. 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Письмо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наклонной длинной линии с закруглением внизу (влево). Письмо короткой наклонной линии с закруглением внизу (вправо). 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Письмо длинной прямой наклонной линии с закруглением вверху и внизу 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Письмо наклонных прямых с закруглением внизу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Письмо овалов и полуовалов, коротких наклонных линий.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Письмо прямых наклонных линий и линий с закруглением внизу (вправо, влево)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</w:t>
            </w:r>
            <w:r w:rsidRPr="007F13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А, а. 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Написание изученных элементов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</w:t>
            </w:r>
            <w:proofErr w:type="gramStart"/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</w:t>
            </w:r>
            <w:proofErr w:type="gramEnd"/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t>, о.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</w:t>
            </w: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t>И, и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color w:val="FF6600"/>
                <w:sz w:val="28"/>
                <w:szCs w:val="28"/>
                <w:u w:val="single"/>
              </w:rPr>
            </w:pPr>
          </w:p>
        </w:tc>
        <w:tc>
          <w:tcPr>
            <w:tcW w:w="2523" w:type="dxa"/>
            <w:gridSpan w:val="2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Строчная буква </w:t>
            </w: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Строчная буква у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Закрепление написания элементов и изученных букв.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Заглавная буква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proofErr w:type="gramEnd"/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c>
          <w:tcPr>
            <w:tcW w:w="15701" w:type="dxa"/>
            <w:gridSpan w:val="11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БУКВАРНЫЙ ПЕРИОД (79 часов)</w:t>
            </w:r>
          </w:p>
        </w:tc>
        <w:tc>
          <w:tcPr>
            <w:tcW w:w="2855" w:type="dxa"/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56" w:type="dxa"/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  <w:trHeight w:val="520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19-20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Строчная и заглавная буквы </w:t>
            </w: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t>Н, н.</w:t>
            </w:r>
          </w:p>
        </w:tc>
        <w:tc>
          <w:tcPr>
            <w:tcW w:w="2808" w:type="dxa"/>
            <w:vMerge w:val="restart"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Обучающийся научится: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анализировать образец изучаемой буквы, выделять элементы в строчных и прописных буквах;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писать буквы в соответствии с образцом;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воспроизводить форму изучаемой буквы и её соединения с другой буквой по алгоритму;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соблюдать соразмерность элементов буквы по высоте, ширине и углу наклона;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выполнять слого-звуковой анализ слов,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соотносить написанные слова со схемой-моделью;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выполнять слого-звуковой анализ слов 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звуками [</w:t>
            </w:r>
            <w:r w:rsidRPr="007F13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’э], [’э];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писать слоги, слова с новыми буквами, используя приём комментирования;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правильно записывать имена собственные;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списывать без ошибок с письменного шрифта;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читать предложения, анализировать их, определять интонацию, грамотно записывать, обозначая на письме границы предложения;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писать под диктовку отдельные изученные буквы, односложные слова;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сверять записанное предложение со схемой-моделью;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списывать предложения, заменяя печатный шрифт 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письменный;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дополнять предложения, данные в прописи,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словами по смыслу и записывать их, используя приём комментирования;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составлять самостоятельно предложения по образцу и записывать их в прописи;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дополнять предложение словами, закодированными в схемах-моделях;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вставлять пропущенные буквы в слова, объяснять смысл каждого слова;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писать под диктовку слоги, слова с изученными буквами;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дополнять тексты, данные в прописи, своими предложениями, не нарушая смысла;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соотносить количество букв и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звуков в слове;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писать грамотно слова с мягким знаком на конце и в середине слова;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наблюдать за оглушением звука [ж].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gramStart"/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Обучающийся</w:t>
            </w:r>
            <w:proofErr w:type="gramEnd"/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получит возможность научиться: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дополнять данные в прописи предложения словами, закодированными в предметных рисунках;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восстанавливать деформированное предложение: устанавливать связи между словами, определять порядок слов в предложении;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записывать восстановленное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предложение на строке прописи;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- составлять рассказ по заданной учителем теме;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составлять текст из 2—3-х предложений по заданной учителем теме, записывать его;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-анализировать предложения, определять количество слов в них, объяснять известные орфограммы;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-восстанавливать деформированное предложение, объяснять его смысл, определять границы;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-разгадывать ребусы;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давать характеристику звука;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писать ча, ща, чу, щу, жи, ши;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Выполнять гигиенические правила письма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Принимать новый статус «ученик», внутреннюю позицию школьника на уровне положительного отношения к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школе, принимать образ «хорошего ученика».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Внимательно относиться к собственным переживаниям и переживаниям других людей; нравственному содержанию поступков.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Внимательно относиться к красоте окружающего мира, произведениям искусства.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-.Адекватно воспринимать оценку учителя</w:t>
            </w:r>
          </w:p>
        </w:tc>
        <w:tc>
          <w:tcPr>
            <w:tcW w:w="2693" w:type="dxa"/>
            <w:gridSpan w:val="2"/>
            <w:vMerge w:val="restart"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Регулятивные: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Анализировать написанную букву, выбирать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наиболее удавшийся вариант, обозначать его условным знаком (точкой), ориентироваться на лучший вариант в процессе письма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правила оценивания в ситуациях, спланированных учителем.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Составлять план урока в соответствии с заданиями на странице прописей.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задания в соответствии с требованиями учителя. Осваивать правила выполнения работы в паре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Формулировать тему высказывания, перебирать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варианты тем, предложенных другими учащимися, выбирать 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лучший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Применять критерии оценивания выполненной работы. Оценивать свои достижения на уроке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Оценивать свою деятельность по шкале самооценки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Познавательные</w:t>
            </w: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Классифицировать предметы их по группам, называть группу предметов одним словом.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Выделять в группе слов общий признак, классифицировать их по группам, называть группу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предметов одним словом.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Коммуникативные: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Работать в парах, тройках и группах: анализировать работу товарищей и оценивать её по правилам. Выполнять правила работы в группе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босновывать свой выбор.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Работать в парах, тройках и группах: анализировать работу товарищей и оценивать её по правилам.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Выполнять правила работы в группе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босновывать свой выбор.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Осуществлять взаимоконтроль и оценку их выполнения.</w:t>
            </w: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Строчная буква 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Письмо слогов. Закрепление написания букв.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  <w:trHeight w:val="520"/>
        </w:trPr>
        <w:tc>
          <w:tcPr>
            <w:tcW w:w="1040" w:type="dxa"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Заглавная буква С.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24-25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Заглавная и строчная буквы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к.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Строчная буква 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Письмо слогов, слов. Написание предложений.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Заглавная буква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proofErr w:type="gramEnd"/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29-30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Л, л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Строчная буква 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Письмо слогов, слов. Написание предложений.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Фронтальный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Заглавная буква 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34-35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Строчная буква е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Письмо слогов, слов. Написание предложений.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Фронтальный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8-39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Строчная и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заглавная буквы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, е.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40-41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Строчная и заглавная буквы 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Письмо изученных элементов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Фронтальный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Строчная буква 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Заглавная буква М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45-46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Строчная и заглавная  буквы 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, з.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Письмо слогов, слов. Написание предложений.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Фронтальный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48-49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, б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50-51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Письмо слогов, слов. Написание предложений.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Фронтальный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Буквы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54-55,56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Заглавная и строчная буквы Я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,я</w:t>
            </w:r>
            <w:proofErr w:type="gramEnd"/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Письмо слогов, слов. Написание предложений.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Фронтальный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58-59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 буквы Г, г.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60-61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Ч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,ч</w:t>
            </w:r>
            <w:proofErr w:type="gramEnd"/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Письмо слогов и слов с изученными буквами. Написание предложений.  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nil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Фронтальный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63-64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Буква ь.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65-66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</w:t>
            </w:r>
            <w:r w:rsidRPr="007F13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Ш, ш.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Письмо слогов и слов с сочетаниями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«ши»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68-69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70-71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Ё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, ё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Письмо слогов и слов с изученными буквами. Написание предложений.  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Фронтальный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Буквы Ё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,ё</w:t>
            </w:r>
            <w:proofErr w:type="gramEnd"/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74-75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</w:t>
            </w:r>
            <w:r w:rsidRPr="007F13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Й, й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Строчная буква х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Письмо слогов и слов с изученными буквами. Написание предложений.  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Фронтальный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Заглавная буква Х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Строчная буква ю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Заглавная буква 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1-83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Строчная и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заглавная буквы Ц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,ц</w:t>
            </w:r>
            <w:proofErr w:type="gramEnd"/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84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Письмо слогов и слов с буквами </w:t>
            </w:r>
            <w:proofErr w:type="gramStart"/>
            <w:r w:rsidRPr="007F13C1">
              <w:rPr>
                <w:rFonts w:ascii="Times New Roman" w:hAnsi="Times New Roman" w:cs="Times New Roman"/>
                <w:i/>
                <w:sz w:val="28"/>
                <w:szCs w:val="28"/>
              </w:rPr>
              <w:t>Ц</w:t>
            </w:r>
            <w:proofErr w:type="gramEnd"/>
            <w:r w:rsidRPr="007F13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ц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и другими буквами.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Фронтальный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85-87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Э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,э</w:t>
            </w:r>
            <w:proofErr w:type="gramEnd"/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Строчная буква щ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Письмо слогов и слов с изученными буквами.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Фронтальный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90-91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Щ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,щ</w:t>
            </w:r>
            <w:proofErr w:type="gramEnd"/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92-93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Ф, ф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Контрольное списывание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95-96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Строчные буквы </w:t>
            </w:r>
            <w:r w:rsidRPr="007F13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ь, ъ.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Оформление предложений в тексте</w:t>
            </w:r>
          </w:p>
        </w:tc>
        <w:tc>
          <w:tcPr>
            <w:tcW w:w="2808" w:type="dxa"/>
            <w:vMerge/>
            <w:tcBorders>
              <w:righ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Группо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вой</w:t>
            </w:r>
            <w:proofErr w:type="gramEnd"/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5701" w:type="dxa"/>
            <w:gridSpan w:val="11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ПОСЛЕБУКВАРНЫЙ ПЕРИОД (15 часов)</w:t>
            </w: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Алфавит</w:t>
            </w:r>
          </w:p>
        </w:tc>
        <w:tc>
          <w:tcPr>
            <w:tcW w:w="2808" w:type="dxa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Обучающийся научится: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Классифицировать слова в соответствии с их значением.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Группировать слова, сходные по звучанию и значению.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Моделировать предложения. Определять количество слов в предложении.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Списывать деформированный текст с его последующей корректировкой.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Придумывать предложение с заданным словом с последующим распространением предложения.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Анализировать текст: находить слова на изученные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правила, выписывать данные слова из текста. Подбирать слова, которые пишутся с заглавной буквы.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Оформлять начало и конец предложения.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Применять изученные правила при списывании и записи под диктовку.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Составлять текст по серии сюжетных картинок.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Обучающийся</w:t>
            </w:r>
            <w:proofErr w:type="gramEnd"/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получит возможность научиться</w:t>
            </w: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восстанавливать деформированное предложение;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составлять текст из 2—3-х предложений, записывать его;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разгадывать ребусы;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- объяснять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смысл поговорки;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- поговорку в устном высказывании;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- правильно употреблять многозначные слова.</w:t>
            </w:r>
          </w:p>
        </w:tc>
        <w:tc>
          <w:tcPr>
            <w:tcW w:w="2523" w:type="dxa"/>
            <w:gridSpan w:val="2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</w:t>
            </w: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t>Ценить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взаимопомощь и взаимоподдержку друзей.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t>Принимать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новый статус «ученик», внутреннюю позицию школьника на уровне положительного отношения к школе.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3. Внимательно </w:t>
            </w: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t>относиться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к собственным переживаниям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и переживаниям других людей;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нравственному содержанию поступков.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Выполнять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личной гигиены, безопасного поведения в школе, дома, на улице, в общественных местах.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5. Адекватно </w:t>
            </w: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t>воспринимать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оценку учителя.</w:t>
            </w:r>
          </w:p>
        </w:tc>
        <w:tc>
          <w:tcPr>
            <w:tcW w:w="2580" w:type="dxa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Регулятивные: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Организовывать свое рабочее место под руководством учителя.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Осуществлять контроль в форме сличения своей работы с заданным эталоном.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Вносить необходимые дополнения, исправления в свою работу, если она расходится с эталоном (образцом).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В сотрудничестве с учителем определять последовательность изучения материала.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Познавательные: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Понимать информацию, представленную в виде текста, рисунков, схем.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Сравнивать предметы, объекты: находить общее и различие.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gramStart"/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Коммуникатив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</w:t>
            </w:r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ные</w:t>
            </w:r>
            <w:proofErr w:type="gramEnd"/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Вступать в  диалог.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Сотрудничать с товарищами при выполнении заданий в паре: устанавливать и соблюдать очерёдность действий, корректно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сообщать товарищу об ошибках.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Участвовать в коллективном обсуждении учебной проблемы.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по теме «Парные согласные звуки». Списывание текста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(15 мин)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Оформление предложений в тексте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Фронтальный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Слова, отвечающие на вопросы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«Кто?», «Что?»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Слова, отвечающие на вопросы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«Что делать?»,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«Что сделать?»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Слова, отвечающие на 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«Какой?», «Какая?», «Какое?»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Проверочный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диктант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105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безударных гласных в 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корне слова</w:t>
            </w:r>
            <w:proofErr w:type="gramEnd"/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106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звонких и глухих согласных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на конце слова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Правописание гласных после шипящих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Сочетание жи, ши.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</w:t>
            </w:r>
            <w:proofErr w:type="gramStart"/>
            <w:r w:rsidRPr="007F13C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ча – ща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F13C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чу – щу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</w:t>
            </w:r>
            <w:r w:rsidRPr="007F13C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чк – чн, щн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Заглавная буква в именах собственных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Контрольное списывание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5701" w:type="dxa"/>
            <w:gridSpan w:val="11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НАША РЕЧЬ (2 часа)</w:t>
            </w: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Язык и речь,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их значение в жизни людей.</w:t>
            </w:r>
          </w:p>
        </w:tc>
        <w:tc>
          <w:tcPr>
            <w:tcW w:w="2808" w:type="dxa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Обучающийся научится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различать устную и письменную речь, писать без ошибок слова язык и русский язык.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13C1">
              <w:rPr>
                <w:rFonts w:ascii="Times New Roman" w:hAnsi="Times New Roman" w:cs="Times New Roman"/>
                <w:b/>
                <w:spacing w:val="-5"/>
                <w:sz w:val="28"/>
                <w:szCs w:val="28"/>
                <w:u w:val="single"/>
              </w:rPr>
              <w:t>Обучающийся</w:t>
            </w:r>
            <w:proofErr w:type="gramEnd"/>
            <w:r w:rsidRPr="007F13C1">
              <w:rPr>
                <w:rFonts w:ascii="Times New Roman" w:hAnsi="Times New Roman" w:cs="Times New Roman"/>
                <w:b/>
                <w:spacing w:val="-5"/>
                <w:sz w:val="28"/>
                <w:szCs w:val="28"/>
                <w:u w:val="single"/>
              </w:rPr>
              <w:t xml:space="preserve"> получит возможность научиться</w:t>
            </w:r>
            <w:r w:rsidRPr="007F13C1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строить высказывания о значении языка и речи в жизни человека.</w:t>
            </w:r>
          </w:p>
        </w:tc>
        <w:tc>
          <w:tcPr>
            <w:tcW w:w="2523" w:type="dxa"/>
            <w:gridSpan w:val="2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Проявлять уважение к языкам других народов.</w:t>
            </w:r>
          </w:p>
        </w:tc>
        <w:tc>
          <w:tcPr>
            <w:tcW w:w="2580" w:type="dxa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proofErr w:type="gramStart"/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Коммуникатив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-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ные</w:t>
            </w:r>
            <w:proofErr w:type="gramEnd"/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: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Сотрудничать с одноклассниками при выполнении учебной задачи.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 xml:space="preserve"> Регулятивные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: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Оценивать результаты выполненного задания.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Познавательные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: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Находить информацию  в учебнике, анализировать ее.</w:t>
            </w: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Русский язык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родной язык русского народа.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Слова с непроверяемым написанием: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язык, русский язык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5701" w:type="dxa"/>
            <w:gridSpan w:val="11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t>ТЕКСТ, ПРЕДЛОЖЕНИЕ, ДИАЛОГ (3 часа)</w:t>
            </w: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Текст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(общее 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представление)</w:t>
            </w:r>
          </w:p>
        </w:tc>
        <w:tc>
          <w:tcPr>
            <w:tcW w:w="2808" w:type="dxa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Обучающийся научится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отличать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текст от предложения, выделять предложения из речи,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 оформлять предложения на письме, распознавать диалог в письменной речи.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spacing w:val="-5"/>
                <w:sz w:val="28"/>
                <w:szCs w:val="28"/>
                <w:u w:val="single"/>
              </w:rPr>
              <w:t>Обучающийся получит возможность научиться</w:t>
            </w:r>
            <w:r w:rsidRPr="007F13C1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озаглавливать текст, составлять текст из деформированных предложений,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составлять небольшие тексты по рисунку, составлять предложения</w:t>
            </w:r>
          </w:p>
        </w:tc>
        <w:tc>
          <w:tcPr>
            <w:tcW w:w="2523" w:type="dxa"/>
            <w:gridSpan w:val="2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Проявлять познавательный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интерес к новому учебному содержанию; принимать роль ученика на уровне положительного отношения к школе.</w:t>
            </w:r>
          </w:p>
        </w:tc>
        <w:tc>
          <w:tcPr>
            <w:tcW w:w="2580" w:type="dxa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proofErr w:type="gramStart"/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lastRenderedPageBreak/>
              <w:t>Коммуникатив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-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ные</w:t>
            </w:r>
            <w:proofErr w:type="gramEnd"/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: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Сотрудничать с одноклассниками при выполнении учебной задачи: распределять роли при чтении диалога.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Регулятивные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: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Оценивать результаты выполненного задания 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Познавательные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: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Находить информацию в учебнике, анализировать ее.</w:t>
            </w: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115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Предложение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как группа слов, выражающая законченную мысль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Диалог.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5701" w:type="dxa"/>
            <w:gridSpan w:val="11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t>СЛОВА, СЛОВА, СЛОВА (5 часов)</w:t>
            </w: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Слово.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Роль слов в речи.</w:t>
            </w:r>
          </w:p>
        </w:tc>
        <w:tc>
          <w:tcPr>
            <w:tcW w:w="2808" w:type="dxa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Обучающийся</w:t>
            </w:r>
            <w:proofErr w:type="gramEnd"/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научится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определять количество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слов в предложении; вычленять слова из 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предложения;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различать предмет (действие, признак) и слово, называющее предмет (признак предмета, действие предмета); классифицировать и объединять слова по значению в тематические группы.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spacing w:val="-5"/>
                <w:sz w:val="28"/>
                <w:szCs w:val="28"/>
                <w:u w:val="single"/>
              </w:rPr>
              <w:t>Обучающийся получит возможность научиться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составлять текст по рисунку и опорным словам.</w:t>
            </w:r>
          </w:p>
        </w:tc>
        <w:tc>
          <w:tcPr>
            <w:tcW w:w="2523" w:type="dxa"/>
            <w:gridSpan w:val="2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Проявлять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чувство </w:t>
            </w:r>
            <w:proofErr w:type="gramStart"/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личной</w:t>
            </w:r>
            <w:proofErr w:type="gramEnd"/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ответственности за своё поведение на основе 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содержания текстов учебника; проявлять познавательный интерес к происхождению слов.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lastRenderedPageBreak/>
              <w:t>Регулятивные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: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Оценивать результаты выполненного задания «Проверь себя» по учебнику и электронному 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приложению к учебнику.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Познавательные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: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Работать со словарями учебника: толковым и близких и противоположных по значению слов, находить в них нужную информацию о слове.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Слова-названия предметов и явлений, слова-названия признаков 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предметов, слова-названия действий предметов.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119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Развитие речи.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Составление текста по рисунку и опорным словам.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Группо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вой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Тематические группы слов.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Вежливые слова.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Слова однозначные и многозначные.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Слова, близкие и противоположные по значению.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Словари учебника: </w:t>
            </w:r>
            <w:proofErr w:type="gramStart"/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толковый</w:t>
            </w:r>
            <w:proofErr w:type="gramEnd"/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близких и противоположных по значению слов.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Слова с непроверяемым написанием: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ворона, воробей, пенал, карандаш.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5701" w:type="dxa"/>
            <w:gridSpan w:val="11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t>СЛОВО И СЛОГ. УДАРЕНИЕ (6 часов)</w:t>
            </w: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122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Слово и слог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Слог как минимальная произносительная единица </w:t>
            </w:r>
          </w:p>
        </w:tc>
        <w:tc>
          <w:tcPr>
            <w:tcW w:w="2808" w:type="dxa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Обучающийся научится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различать слово и слог; определять количество в слове слогов.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gramStart"/>
            <w:r w:rsidRPr="007F13C1">
              <w:rPr>
                <w:rFonts w:ascii="Times New Roman" w:hAnsi="Times New Roman" w:cs="Times New Roman"/>
                <w:b/>
                <w:spacing w:val="-5"/>
                <w:sz w:val="28"/>
                <w:szCs w:val="28"/>
                <w:u w:val="single"/>
              </w:rPr>
              <w:t>Обучающийся</w:t>
            </w:r>
            <w:proofErr w:type="gramEnd"/>
            <w:r w:rsidRPr="007F13C1">
              <w:rPr>
                <w:rFonts w:ascii="Times New Roman" w:hAnsi="Times New Roman" w:cs="Times New Roman"/>
                <w:b/>
                <w:spacing w:val="-5"/>
                <w:sz w:val="28"/>
                <w:szCs w:val="28"/>
                <w:u w:val="single"/>
              </w:rPr>
              <w:t xml:space="preserve"> получит возможность научиться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находить новые способы определения слогов в слове, составлять слова из слогов.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Обучающийся</w:t>
            </w:r>
            <w:proofErr w:type="gramEnd"/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научится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переносить слова по слогам.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7F13C1">
              <w:rPr>
                <w:rFonts w:ascii="Times New Roman" w:hAnsi="Times New Roman" w:cs="Times New Roman"/>
                <w:b/>
                <w:spacing w:val="-5"/>
                <w:sz w:val="28"/>
                <w:szCs w:val="28"/>
                <w:u w:val="single"/>
              </w:rPr>
              <w:t>Обучающийся</w:t>
            </w:r>
            <w:proofErr w:type="gramEnd"/>
            <w:r w:rsidRPr="007F13C1">
              <w:rPr>
                <w:rFonts w:ascii="Times New Roman" w:hAnsi="Times New Roman" w:cs="Times New Roman"/>
                <w:b/>
                <w:spacing w:val="-5"/>
                <w:sz w:val="28"/>
                <w:szCs w:val="28"/>
                <w:u w:val="single"/>
              </w:rPr>
              <w:t xml:space="preserve"> получит возможность научиться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находить в предложениях сравнения, осознавать, с какой целью они использованы авторами.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Обучающийся</w:t>
            </w:r>
            <w:proofErr w:type="gramEnd"/>
            <w:r w:rsidRPr="007F13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научится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определять 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ударение в слове,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находить наиболее рациональные способы определения ударения в слове;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различать ударные и безударные слоги.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gramStart"/>
            <w:r w:rsidRPr="007F13C1">
              <w:rPr>
                <w:rFonts w:ascii="Times New Roman" w:hAnsi="Times New Roman" w:cs="Times New Roman"/>
                <w:b/>
                <w:spacing w:val="-5"/>
                <w:sz w:val="28"/>
                <w:szCs w:val="28"/>
                <w:u w:val="single"/>
              </w:rPr>
              <w:t>Обучающийся</w:t>
            </w:r>
            <w:proofErr w:type="gramEnd"/>
            <w:r w:rsidRPr="007F13C1">
              <w:rPr>
                <w:rFonts w:ascii="Times New Roman" w:hAnsi="Times New Roman" w:cs="Times New Roman"/>
                <w:b/>
                <w:spacing w:val="-5"/>
                <w:sz w:val="28"/>
                <w:szCs w:val="28"/>
                <w:u w:val="single"/>
              </w:rPr>
              <w:t xml:space="preserve"> получит возможность научиться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составлять сказку по её данному началу и заключительной части и рисункам к сказке.</w:t>
            </w:r>
          </w:p>
        </w:tc>
        <w:tc>
          <w:tcPr>
            <w:tcW w:w="2523" w:type="dxa"/>
            <w:gridSpan w:val="2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Проявлять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чувство ответственности за своё поведение на основе содержания текстов учебника; проявлять познавательный интерес к новому знанию</w:t>
            </w:r>
          </w:p>
        </w:tc>
        <w:tc>
          <w:tcPr>
            <w:tcW w:w="2580" w:type="dxa"/>
            <w:vMerge w:val="restart"/>
          </w:tcPr>
          <w:p w:rsidR="006463A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Коммуникатив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ные</w:t>
            </w:r>
            <w:proofErr w:type="gramStart"/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: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отрудничать с одноклассниками при выполнении учебной задачи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Регулятивные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: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Оценивать результаты выполненного задания «Проверь себя» по учебнику. 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Познавательные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: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Работать с орфоэпическим словарём, находить в нём нужную информацию о произношении слова.</w:t>
            </w: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Деление слов на слоги.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Слова с непроверяемым написанием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лисица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Перенос слов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Правила переноса слов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Развитие речи.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Наблюдение над словом как средством создания словесно-художественного образа.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Перенос слов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Правила переноса слов.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Ударение. Способы выделения ударения. Словообразующая роль ударения. Графическое 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обозначение ударения.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127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Ударение. </w:t>
            </w:r>
          </w:p>
          <w:p w:rsidR="006463A1" w:rsidRPr="007F13C1" w:rsidRDefault="006463A1" w:rsidP="003B3293">
            <w:pPr>
              <w:pStyle w:val="u-2-msonormal"/>
              <w:spacing w:before="0" w:beforeAutospacing="0" w:after="0" w:afterAutospacing="0"/>
              <w:textAlignment w:val="center"/>
              <w:rPr>
                <w:sz w:val="28"/>
                <w:szCs w:val="28"/>
              </w:rPr>
            </w:pPr>
            <w:r w:rsidRPr="007F13C1">
              <w:rPr>
                <w:iCs/>
                <w:sz w:val="28"/>
                <w:szCs w:val="28"/>
              </w:rPr>
              <w:t>Знакомство с орфоэпическим словарём.</w:t>
            </w:r>
          </w:p>
          <w:p w:rsidR="006463A1" w:rsidRPr="007F13C1" w:rsidRDefault="006463A1" w:rsidP="003B3293">
            <w:pPr>
              <w:pStyle w:val="u-2-msonormal"/>
              <w:spacing w:before="0" w:beforeAutospacing="0" w:after="0" w:afterAutospacing="0"/>
              <w:textAlignment w:val="center"/>
              <w:rPr>
                <w:iCs/>
                <w:sz w:val="28"/>
                <w:szCs w:val="28"/>
              </w:rPr>
            </w:pPr>
            <w:r w:rsidRPr="007F13C1">
              <w:rPr>
                <w:i/>
                <w:sz w:val="28"/>
                <w:szCs w:val="28"/>
              </w:rPr>
              <w:t>*Слова с непроверяемым написанием: сорока, собака.</w:t>
            </w:r>
          </w:p>
          <w:p w:rsidR="006463A1" w:rsidRPr="007F13C1" w:rsidRDefault="006463A1" w:rsidP="003B3293">
            <w:pPr>
              <w:pStyle w:val="u-2-msonormal"/>
              <w:spacing w:before="0" w:beforeAutospacing="0" w:after="0" w:afterAutospacing="0"/>
              <w:textAlignment w:val="center"/>
              <w:rPr>
                <w:iCs/>
                <w:sz w:val="28"/>
                <w:szCs w:val="28"/>
              </w:rPr>
            </w:pPr>
            <w:r w:rsidRPr="007F13C1">
              <w:rPr>
                <w:b/>
                <w:iCs/>
                <w:sz w:val="28"/>
                <w:szCs w:val="28"/>
                <w:u w:val="single"/>
              </w:rPr>
              <w:t>Развитие речи.</w:t>
            </w:r>
            <w:r w:rsidRPr="007F13C1">
              <w:rPr>
                <w:iCs/>
                <w:sz w:val="28"/>
                <w:szCs w:val="28"/>
              </w:rPr>
              <w:t xml:space="preserve"> Коллективное составление содержания сказки.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tcBorders>
              <w:top w:val="nil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Группо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вой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5701" w:type="dxa"/>
            <w:gridSpan w:val="11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sz w:val="28"/>
                <w:szCs w:val="28"/>
              </w:rPr>
              <w:t>ЗВУКИ И БУКВЫ (37 часов)</w:t>
            </w: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Звуки и буквы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Смыслоразличительная роль звуков и бу</w:t>
            </w:r>
            <w:proofErr w:type="gramStart"/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кв в сл</w:t>
            </w:r>
            <w:proofErr w:type="gramEnd"/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ове.</w:t>
            </w:r>
          </w:p>
        </w:tc>
        <w:tc>
          <w:tcPr>
            <w:tcW w:w="2808" w:type="dxa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Учащийся научится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различать гласные и согласные звуки; правильно обозначать звуки буквами в письменной речи.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pacing w:val="-5"/>
                <w:sz w:val="28"/>
                <w:szCs w:val="28"/>
                <w:u w:val="single"/>
              </w:rPr>
              <w:t>Учащийся получит возможность научиться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наблюдать над образностью 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русских слов, звучание которых передаёт звукиприроды.</w:t>
            </w:r>
          </w:p>
        </w:tc>
        <w:tc>
          <w:tcPr>
            <w:tcW w:w="2523" w:type="dxa"/>
            <w:gridSpan w:val="2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Проявлять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чувство личной ответственности за своё поведение на основе содержания текстов учебника; проявлять познавательный интерес к новому знанию.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Проявлять на основе содержания текстов учебника гражданскую гуманистическую позицию — сохранять мир в своей стране и во всём мире.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Иметь нравственные представления о взаимопомощи, качествах и свойствах личностиОбсуждать состояние внешн. облика ученика.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Осознавать нравственные нормы</w:t>
            </w:r>
            <w:proofErr w:type="gramStart"/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,</w:t>
            </w:r>
            <w:proofErr w:type="gramEnd"/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понимать важность таких качеств человека, как взаимовыручка.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Проявлять  бережное отношение к природе и всему 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живому на земле.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Проявлять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чувство личной ответственности за своё поведение на основе содержания текстов учебника; проявлять познавательный интерес к новому знанию.</w:t>
            </w:r>
          </w:p>
        </w:tc>
        <w:tc>
          <w:tcPr>
            <w:tcW w:w="2580" w:type="dxa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lastRenderedPageBreak/>
              <w:t>Коммуникатив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-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ные</w:t>
            </w:r>
            <w:proofErr w:type="gramEnd"/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: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Осуществлять сотрудничество в парах при выполнении учебных задач и при работе со знаковой информацией форзаца учебника.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lastRenderedPageBreak/>
              <w:t>Регулятивные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: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Оценивать результаты выполненного задания «Проверь себя» по учебнику и электронному приложению к учебнику.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Познавательные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: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- Работать с памяткой «Алфавит» и форзацем учебника «Чудо-городок звуков» и «Чудо-городок букв», а также с памяткой в учебнике «Гласные звуки и буквы».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Находить незнакомые слова и определять их значение по толковому словарю.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Использовать приём планирования учебных действий при определениис 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опорой на заданный алгоритм безударного и ударного гласного звука в слове; подборе проверочного слова.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Работать с орфографическим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словарём учебника, находить в нём информацию о правописании слова.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Использовать приёмы осмысленного чтения при работе с текстами.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Работать с графической информацией, анализировать таблицу с целью поиска новых сведений о языке.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Звуки и буквы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Условные звуковые обозначения слов.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 с непроверяемым написанием: пальто, весело.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Развитие речи.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Наблюдение над изобразительными возможностями языка.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130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Русский алфавит, или Азбука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Значение алфавита.</w:t>
            </w:r>
          </w:p>
        </w:tc>
        <w:tc>
          <w:tcPr>
            <w:tcW w:w="2808" w:type="dxa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Учащийся научится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правильно называть буквы в алфавитном порядке; располагать заданные слова в алфавитном порядке.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pacing w:val="-5"/>
                <w:sz w:val="28"/>
                <w:szCs w:val="28"/>
                <w:u w:val="single"/>
              </w:rPr>
              <w:t>Учащийся получит возможность научиться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применять знание алфавита при пользовании словарями.</w:t>
            </w: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Русский алфавит, или Азбука Использование алфавита при работе со словарями.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Слова с непроверяемым написанием: хорошо, учитель, ученик, ученица.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Гласные звуки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Буквы, обозначающие 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гласные звуки.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Смыслоразличительная роль гласных  букв, обозначающих гласные звуки (сон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сын).</w:t>
            </w:r>
          </w:p>
        </w:tc>
        <w:tc>
          <w:tcPr>
            <w:tcW w:w="2808" w:type="dxa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Учащийся научится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различать в слове гласные звуки по их признакам; 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различать гласные звуки и буквы, обозначающие гласные звуки.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pacing w:val="-5"/>
                <w:sz w:val="28"/>
                <w:szCs w:val="28"/>
                <w:u w:val="single"/>
              </w:rPr>
              <w:t>Учащийся в получитвозможность научиться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составлять развёрнутый ответ на вопрос по содержанию сказки.</w:t>
            </w: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133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Гласные звуки. Буквы 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е, ё, ю, 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 их функции в слове.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Гласные звуки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Слова с буквой 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э.</w:t>
            </w:r>
          </w:p>
          <w:p w:rsidR="006463A1" w:rsidRPr="007F13C1" w:rsidRDefault="006463A1" w:rsidP="003B3293">
            <w:pPr>
              <w:pStyle w:val="u-2-msonormal"/>
              <w:spacing w:before="0" w:beforeAutospacing="0" w:after="0" w:afterAutospacing="0"/>
              <w:textAlignment w:val="center"/>
              <w:rPr>
                <w:b/>
                <w:iCs/>
                <w:sz w:val="28"/>
                <w:szCs w:val="28"/>
              </w:rPr>
            </w:pPr>
            <w:r w:rsidRPr="007F13C1">
              <w:rPr>
                <w:sz w:val="28"/>
                <w:szCs w:val="28"/>
              </w:rPr>
              <w:t>Слово с непроверяемым написанием: деревня.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Развитие речи.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Составление развёрнутого ответа на вопрос.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Ударные и безударные гласные звуки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Произношение ударного и 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безударного 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гласного звука в слове и его 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обозначение буквой на письме.</w:t>
            </w:r>
          </w:p>
        </w:tc>
        <w:tc>
          <w:tcPr>
            <w:tcW w:w="2808" w:type="dxa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Учащийся научится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различать проверочное и проверяемое слова</w:t>
            </w:r>
            <w:proofErr w:type="gramStart"/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;о</w:t>
            </w:r>
            <w:proofErr w:type="gramEnd"/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пределятьс опорой на заданный алгоритм безударный и 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ударный гласные звуки в слове, проверять безударную гласную в словах.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pacing w:val="-5"/>
                <w:sz w:val="28"/>
                <w:szCs w:val="28"/>
                <w:u w:val="single"/>
              </w:rPr>
              <w:t>Учащийся получит возможность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научиться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составлять устный рассказ по рисунку и опорным словам.</w:t>
            </w: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136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Ударные и безударные гласные звуки.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Особенности проверяемых и проверочных слов. Правило обозначения буквой безударного гласного звука в двусложных словах.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Ударные и безударные гласные звуки.  Способы проверки написания буквы, обозначающие безударный гласный звук 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  <w:trHeight w:val="2760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Ударные и безударные гласные звуки.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Написание слов с непроверяемой буквой безударного гласного звука.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Слова с 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непроверяемым</w:t>
            </w:r>
            <w:proofErr w:type="gramEnd"/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написанием: заяц, петух, корова, молоко.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139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Развитие речи</w:t>
            </w:r>
            <w:r w:rsidRPr="007F13C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Составление устного рассказа по рисунку и опорным словам.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Проверочный диктант 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по теме: «Ударные и безударные гласные звуки»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Согласные звуки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Буквы, обозначающие согласные звуки.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Смыслоразличительная роль согласных звуков и букв, обозначающих согласные звуки (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т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очка — 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б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очка).</w:t>
            </w:r>
          </w:p>
        </w:tc>
        <w:tc>
          <w:tcPr>
            <w:tcW w:w="2808" w:type="dxa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Учащийся научится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различать в слове согласные звуки по их признакам;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буквы, обозначающие согласные звуки;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делить для переноса слова с удвоенной согласной и буквой Й.</w:t>
            </w:r>
          </w:p>
        </w:tc>
        <w:tc>
          <w:tcPr>
            <w:tcW w:w="2523" w:type="dxa"/>
            <w:gridSpan w:val="2"/>
            <w:vMerge w:val="restart"/>
            <w:tcBorders>
              <w:top w:val="nil"/>
            </w:tcBorders>
          </w:tcPr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Осознание от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ветственности человека за общее благополу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чие, проявление активности во взаимодейст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вии для решения коммуникатив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ных и познава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тельных задач.</w:t>
            </w:r>
          </w:p>
        </w:tc>
        <w:tc>
          <w:tcPr>
            <w:tcW w:w="2580" w:type="dxa"/>
            <w:vMerge w:val="restart"/>
          </w:tcPr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Регулятивные </w:t>
            </w:r>
            <w:proofErr w:type="gramStart"/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ф</w:t>
            </w:r>
            <w:proofErr w:type="gramEnd"/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ормулиро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вать и удерживать учебную задачу, применять установленные правила в планирова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нии способа решения. </w:t>
            </w: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Познавательные:</w:t>
            </w:r>
          </w:p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ставить и формулировать 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проблемы, использовать знаково-симво-лические средства. </w:t>
            </w: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Коммуникативные:</w:t>
            </w:r>
          </w:p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анализи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ровать информацию, аргумен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тировать свою позицию и ко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ординировать ее с позициями партнеров; соблюдать про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стейшие нормы речевого эти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кета: здороваться, прощаться, благодарить.</w:t>
            </w: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141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Согласные звуки Слова с удвоенными согласными.</w:t>
            </w:r>
          </w:p>
        </w:tc>
        <w:tc>
          <w:tcPr>
            <w:tcW w:w="2808" w:type="dxa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  <w:tcBorders>
              <w:top w:val="nil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  <w:trHeight w:val="2208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142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Согласные звуки Буквы 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Й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И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Слова со звуком [й’], буквой «и 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краткое</w:t>
            </w:r>
            <w:proofErr w:type="gramEnd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Слова с непроверяемым написанием: класс, классный, дежурный</w:t>
            </w:r>
          </w:p>
        </w:tc>
        <w:tc>
          <w:tcPr>
            <w:tcW w:w="2808" w:type="dxa"/>
            <w:vMerge w:val="restart"/>
            <w:tcBorders>
              <w:top w:val="single" w:sz="4" w:space="0" w:color="auto"/>
              <w:bottom w:val="nil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Учащийся научится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различать в слове и вне слова мягкие и твёрдые, парные и непарные согласные звуки; объяснять, как обозначена на письме твёрдость — мягкость согласного звука.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Учащийся научится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объяснять причины расхождения звуков и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бу</w:t>
            </w:r>
            <w:proofErr w:type="gramStart"/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кв в сл</w:t>
            </w:r>
            <w:proofErr w:type="gramEnd"/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овах; обозначать мягкость согласного звука мягким знаком в конце слова и в середине слова перед согласным (день, коньки).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pacing w:val="-5"/>
                <w:sz w:val="28"/>
                <w:szCs w:val="28"/>
                <w:u w:val="single"/>
              </w:rPr>
              <w:t>Учащийся получит возможность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научить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lastRenderedPageBreak/>
              <w:t>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восстанавливать текст с нарушенным порядком предложений, определять последовательность повествования</w:t>
            </w:r>
          </w:p>
        </w:tc>
        <w:tc>
          <w:tcPr>
            <w:tcW w:w="2523" w:type="dxa"/>
            <w:gridSpan w:val="2"/>
            <w:vMerge/>
            <w:tcBorders>
              <w:top w:val="nil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Твёрдые и мягкие согласные звуки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Согласные парные и непарные по твёрдости-мягкости.</w:t>
            </w:r>
          </w:p>
        </w:tc>
        <w:tc>
          <w:tcPr>
            <w:tcW w:w="2808" w:type="dxa"/>
            <w:vMerge/>
            <w:tcBorders>
              <w:bottom w:val="nil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Твёрдые и мягкие согласные звуки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Буквы для обозначения твёрдых и мягких согласных звуков.</w:t>
            </w:r>
          </w:p>
        </w:tc>
        <w:tc>
          <w:tcPr>
            <w:tcW w:w="2808" w:type="dxa"/>
            <w:vMerge/>
            <w:tcBorders>
              <w:bottom w:val="nil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 w:val="restart"/>
            <w:tcBorders>
              <w:top w:val="nil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Твёрдые и мягкие согласные звуки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Обозначение мягкости согласных звуков на письме буквами 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и, е, ё, ю, ь.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Слово с непроверяемым написанием: ребята</w:t>
            </w:r>
          </w:p>
        </w:tc>
        <w:tc>
          <w:tcPr>
            <w:tcW w:w="2808" w:type="dxa"/>
            <w:vMerge/>
            <w:tcBorders>
              <w:bottom w:val="nil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146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Мягкий знак как показатель мягкости согласного звука</w:t>
            </w:r>
          </w:p>
        </w:tc>
        <w:tc>
          <w:tcPr>
            <w:tcW w:w="2808" w:type="dxa"/>
            <w:vMerge/>
            <w:tcBorders>
              <w:bottom w:val="nil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 w:val="restart"/>
            <w:tcBorders>
              <w:top w:val="single" w:sz="4" w:space="0" w:color="auto"/>
            </w:tcBorders>
          </w:tcPr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Самооценка  на основе крите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риев успешности учебной дея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тельности.</w:t>
            </w:r>
          </w:p>
        </w:tc>
        <w:tc>
          <w:tcPr>
            <w:tcW w:w="2580" w:type="dxa"/>
            <w:vMerge w:val="restart"/>
          </w:tcPr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Регулятивные</w:t>
            </w:r>
            <w:proofErr w:type="gramStart"/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proofErr w:type="gramEnd"/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ыбирать дей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ствия в соответствии с постав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ленной задачей, преобразовы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вать практическую задачу впознавательную. </w:t>
            </w: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Познавательные</w:t>
            </w:r>
            <w:proofErr w:type="gramStart"/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proofErr w:type="gramEnd"/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спользо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вать общие приемы решения задач, контролировать и оце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нивать процесс и результат действия.</w:t>
            </w:r>
          </w:p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Коммуникативные</w:t>
            </w:r>
            <w:proofErr w:type="gramStart"/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proofErr w:type="gramEnd"/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преде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лять общую цель и пути ее достижения, 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осуществлять взаимный контроль, ставить и задавать вопросы</w:t>
            </w: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Мягкий знак как показатель мягкости согласного звука</w:t>
            </w:r>
          </w:p>
        </w:tc>
        <w:tc>
          <w:tcPr>
            <w:tcW w:w="2808" w:type="dxa"/>
            <w:vMerge/>
            <w:tcBorders>
              <w:bottom w:val="nil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Мягкий знак как показатель мягкости согласного звука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Развитие речи</w:t>
            </w:r>
            <w:r w:rsidRPr="007F13C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Восстановление текста с нарушенным порядком предложений.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808" w:type="dxa"/>
            <w:vMerge/>
            <w:tcBorders>
              <w:bottom w:val="nil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Текущий,</w:t>
            </w:r>
          </w:p>
          <w:p w:rsidR="006463A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Группо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вой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149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Согласные звонкие и глухие звуки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на конце слова.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Произношение парного по глухости-звонкости согласного звука на конце слова и его обозначение буквой на письме.</w:t>
            </w:r>
          </w:p>
        </w:tc>
        <w:tc>
          <w:tcPr>
            <w:tcW w:w="2808" w:type="dxa"/>
            <w:vMerge w:val="restart"/>
            <w:tcBorders>
              <w:top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Учащийся научится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определять и правильно произносить звонкие и глухие согласные звукиподбирать проверочное слово путём изменения формы слова (ду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б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— ду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б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ы, сне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г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— сне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г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а); писатьдвусложные слова с парным по глухости-звонкости согласным звуком на конце, объяснять их правописание.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Учащийся получит возможностьнаучиться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определять тему и главную мысль, подбирать заголовок, выбирать и записывать предложения, которыми можно подписать рисунки.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 w:val="restart"/>
          </w:tcPr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Участие в со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вместной работе, умение обосно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вывать свою точку зрения, целостный, со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циально ориен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тированный взгляд на мир в единстве и разнообразии природы.</w:t>
            </w:r>
          </w:p>
        </w:tc>
        <w:tc>
          <w:tcPr>
            <w:tcW w:w="2580" w:type="dxa"/>
            <w:vMerge w:val="restart"/>
          </w:tcPr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Регулятивные</w:t>
            </w:r>
            <w:proofErr w:type="gramStart"/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proofErr w:type="gramEnd"/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ыбирать дей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ствия в соответствии с постав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ленной задачей, преобразовы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вать практическую задачу в познавательную. </w:t>
            </w: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Познавательные: 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использо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вать общие приемы решения задач, контролировать и оце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нивать процесс и результат действия.</w:t>
            </w:r>
          </w:p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Коммуникативные</w:t>
            </w:r>
            <w:proofErr w:type="gramStart"/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proofErr w:type="gramEnd"/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преде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лять общую цель и пути ее достижения, осуществлять взаимный контроль, ставить и задавать 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вопросы.</w:t>
            </w: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Правило обозначения буквой парного по глухости-звонкости согласного звука на конце слова в двусложных словах. Особенности проверяемых и проверочных слов.</w:t>
            </w:r>
          </w:p>
        </w:tc>
        <w:tc>
          <w:tcPr>
            <w:tcW w:w="2808" w:type="dxa"/>
            <w:vMerge/>
            <w:tcBorders>
              <w:top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Способы проверки написания буквы, обозначающей 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парный по глухости-звонкости согласный звук</w:t>
            </w:r>
            <w:proofErr w:type="gramStart"/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.</w:t>
            </w:r>
            <w:proofErr w:type="gramEnd"/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Слова с непроверяемым написанием: тетрадь, медведь.</w:t>
            </w:r>
          </w:p>
        </w:tc>
        <w:tc>
          <w:tcPr>
            <w:tcW w:w="2808" w:type="dxa"/>
            <w:vMerge/>
            <w:tcBorders>
              <w:top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152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Проверочный диктант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по теме: «Согласные звонкие и глухие».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808" w:type="dxa"/>
          </w:tcPr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  <w:t>Учащийся научится</w:t>
            </w:r>
            <w:proofErr w:type="gramStart"/>
            <w:r w:rsidRPr="007F13C1"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  <w:t>:</w:t>
            </w:r>
            <w:r w:rsidRPr="007F13C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7F13C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рименять правила правописания в практической деятельности</w:t>
            </w: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</w:tcPr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Самооценка  на основе крите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риев успешности учебной дея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тельности.</w:t>
            </w:r>
          </w:p>
        </w:tc>
        <w:tc>
          <w:tcPr>
            <w:tcW w:w="2580" w:type="dxa"/>
            <w:tcBorders>
              <w:top w:val="single" w:sz="4" w:space="0" w:color="auto"/>
            </w:tcBorders>
          </w:tcPr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Регулятивные:</w:t>
            </w:r>
          </w:p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удерживать учебную задачу, составлять план и по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следовательность действий.</w:t>
            </w:r>
          </w:p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Познавательные</w:t>
            </w:r>
            <w:proofErr w:type="gramStart"/>
            <w:r w:rsidRPr="007F13C1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: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proofErr w:type="gramEnd"/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ефлексия способов и условий действий.</w:t>
            </w:r>
          </w:p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Коммуникативные: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ставить вопросы, обращаться за помощью, формулировать свои затруднения.</w:t>
            </w: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Развитие речи.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Выполнение текстовых заданий </w:t>
            </w:r>
          </w:p>
        </w:tc>
        <w:tc>
          <w:tcPr>
            <w:tcW w:w="2808" w:type="dxa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Учащийся научится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различать шипящие согласные звуки в слове и вне слова.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pacing w:val="-5"/>
                <w:sz w:val="28"/>
                <w:szCs w:val="28"/>
                <w:u w:val="single"/>
              </w:rPr>
              <w:lastRenderedPageBreak/>
              <w:t xml:space="preserve">Учащийся 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научится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создавать собственный информационный объект, участвовать в презентации проекта</w:t>
            </w:r>
          </w:p>
        </w:tc>
        <w:tc>
          <w:tcPr>
            <w:tcW w:w="2523" w:type="dxa"/>
            <w:gridSpan w:val="2"/>
            <w:vMerge w:val="restart"/>
          </w:tcPr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Участие в со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вместной работе, умение обосно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вывать свою точку 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зрения, выслушивать одноклассников, не создавать конфликтов и находить вы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ход из спорных ситуаций</w:t>
            </w:r>
          </w:p>
        </w:tc>
        <w:tc>
          <w:tcPr>
            <w:tcW w:w="2580" w:type="dxa"/>
            <w:vMerge w:val="restart"/>
          </w:tcPr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lastRenderedPageBreak/>
              <w:t>Регулятивные</w:t>
            </w:r>
            <w:proofErr w:type="gramStart"/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proofErr w:type="gramEnd"/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ыбирать дей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ствия в соответствии с постав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ленной 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задачей и условиями ее реализации.</w:t>
            </w:r>
          </w:p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Познавательные</w:t>
            </w:r>
            <w:proofErr w:type="gramStart"/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амостоя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тельно выделять и формули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ровать познавательную цель, контролировать и оценивать процесс и результат деятель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ности.</w:t>
            </w:r>
          </w:p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Коммуникативные</w:t>
            </w:r>
            <w:proofErr w:type="gramStart"/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End"/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декват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но использовать речь для пла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нирования и регуляции своего действия, формулировать свои затруднения</w:t>
            </w: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вой</w:t>
            </w:r>
            <w:proofErr w:type="gramEnd"/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Буквы шипящих 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согласных звуков: непарных твёрдых 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ш, ж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; непарных мягких </w:t>
            </w:r>
            <w:proofErr w:type="gramStart"/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ч</w:t>
            </w:r>
            <w:proofErr w:type="gramEnd"/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, щ.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Слова с непроверяемым написанием: работа.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Проект «Скороговорки».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Текущий, </w:t>
            </w: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вой</w:t>
            </w:r>
            <w:proofErr w:type="gramEnd"/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155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Правописание сочетаний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чк, чн, </w:t>
            </w:r>
            <w:proofErr w:type="gramStart"/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чт</w:t>
            </w:r>
            <w:proofErr w:type="gramEnd"/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, нч.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Слово с непроверяемым написанием: девочка.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Развитие речи.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Наблюдение 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над изобразительными возможностями языка.</w:t>
            </w:r>
          </w:p>
        </w:tc>
        <w:tc>
          <w:tcPr>
            <w:tcW w:w="2808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Учащийся научится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находить в словах сочетания 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чк, чн, </w:t>
            </w:r>
            <w:proofErr w:type="gramStart"/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чт</w:t>
            </w:r>
            <w:proofErr w:type="gramEnd"/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подбирать примеры слов с такими сочетаниями; писатьслова с сочетаниями 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чк, чн, чт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pacing w:val="-5"/>
                <w:sz w:val="28"/>
                <w:szCs w:val="28"/>
                <w:u w:val="single"/>
              </w:rPr>
              <w:t xml:space="preserve">Учащийся </w:t>
            </w:r>
            <w:r w:rsidRPr="007F13C1">
              <w:rPr>
                <w:rFonts w:ascii="Times New Roman" w:hAnsi="Times New Roman" w:cs="Times New Roman"/>
                <w:spacing w:val="-5"/>
                <w:sz w:val="28"/>
                <w:szCs w:val="28"/>
                <w:u w:val="single"/>
              </w:rPr>
              <w:lastRenderedPageBreak/>
              <w:t>получит возможность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научиться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наблюдать над образностью слова (олицетворением)</w:t>
            </w:r>
          </w:p>
        </w:tc>
        <w:tc>
          <w:tcPr>
            <w:tcW w:w="2523" w:type="dxa"/>
            <w:gridSpan w:val="2"/>
            <w:vMerge w:val="restart"/>
          </w:tcPr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Участие в со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вместной работе, умение обосно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вывать свою точку зрения, выслушивать одноклассников, не создавать конфликтов и 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находить вы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ход из спорных ситуаций</w:t>
            </w:r>
          </w:p>
        </w:tc>
        <w:tc>
          <w:tcPr>
            <w:tcW w:w="2580" w:type="dxa"/>
            <w:vMerge w:val="restart"/>
          </w:tcPr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lastRenderedPageBreak/>
              <w:t>Регулятивные</w:t>
            </w:r>
            <w:proofErr w:type="gramStart"/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proofErr w:type="gramEnd"/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ыбирать дей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ствия в соответствии с постав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ленной задачей и условиями ее реализации.</w:t>
            </w:r>
          </w:p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Познавательные</w:t>
            </w:r>
            <w:proofErr w:type="gramStart"/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амостоя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тельно выделять и формули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ровать познавательную цель, контролировать и оценивать процесс и результат деятель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ности.</w:t>
            </w:r>
          </w:p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Коммуникативные</w:t>
            </w:r>
            <w:proofErr w:type="gramStart"/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End"/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декват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но использовать речь для пла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нирования и регуляции своего действия, формулировать свои затруднения</w:t>
            </w: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156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Правило правописания сочетаний 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жи—ши, </w:t>
            </w:r>
            <w:proofErr w:type="gramStart"/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ча—ща</w:t>
            </w:r>
            <w:proofErr w:type="gramEnd"/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, чу—щу.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Слово с непроверяемым написанием: машина.</w:t>
            </w:r>
          </w:p>
        </w:tc>
        <w:tc>
          <w:tcPr>
            <w:tcW w:w="2808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Учащийся научится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писать сочетания 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жи—ши, ча—ща, чу—щу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 </w:t>
            </w:r>
            <w:proofErr w:type="gramStart"/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словах</w:t>
            </w:r>
            <w:proofErr w:type="gramEnd"/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  <w:tcBorders>
              <w:bottom w:val="single" w:sz="4" w:space="0" w:color="auto"/>
            </w:tcBorders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Проверочный диктант 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по теме: «Шипящие согласные звуки»</w:t>
            </w: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.</w:t>
            </w:r>
          </w:p>
        </w:tc>
        <w:tc>
          <w:tcPr>
            <w:tcW w:w="2808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Учащийся научится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оценивать результаты выполненного задания </w:t>
            </w:r>
          </w:p>
        </w:tc>
        <w:tc>
          <w:tcPr>
            <w:tcW w:w="2523" w:type="dxa"/>
            <w:gridSpan w:val="2"/>
          </w:tcPr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Самооценка  на основе крите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риев успешности учебной дея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тельности.</w:t>
            </w:r>
          </w:p>
        </w:tc>
        <w:tc>
          <w:tcPr>
            <w:tcW w:w="2580" w:type="dxa"/>
            <w:tcBorders>
              <w:top w:val="single" w:sz="4" w:space="0" w:color="auto"/>
            </w:tcBorders>
          </w:tcPr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Регулятивные:</w:t>
            </w:r>
          </w:p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удерживать учебную задачу, составлять план и по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следовательность действий.</w:t>
            </w:r>
          </w:p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Познавательные</w:t>
            </w:r>
            <w:proofErr w:type="gramStart"/>
            <w:r w:rsidRPr="007F13C1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: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proofErr w:type="gramEnd"/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ефлексия способов и условий действий.</w:t>
            </w:r>
          </w:p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Коммуникативные: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ставить вопросы, 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обращаться за помощью, формулировать свои затруднения.</w:t>
            </w: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Тематический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158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Шипящие согласные звуки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Развитие речи.</w:t>
            </w:r>
          </w:p>
        </w:tc>
        <w:tc>
          <w:tcPr>
            <w:tcW w:w="2808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pacing w:val="-5"/>
                <w:sz w:val="28"/>
                <w:szCs w:val="28"/>
                <w:u w:val="single"/>
              </w:rPr>
              <w:t>Учащийся получит возможность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научиться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воспроизводить по памяти содержание сказки.</w:t>
            </w:r>
          </w:p>
        </w:tc>
        <w:tc>
          <w:tcPr>
            <w:tcW w:w="2523" w:type="dxa"/>
            <w:gridSpan w:val="2"/>
            <w:vMerge w:val="restart"/>
          </w:tcPr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Осознание от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ветственности человека за об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щее благополу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чие, проявление активности во взаимодейст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вии для решения коммуникатив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ных и познава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тельных задач</w:t>
            </w:r>
          </w:p>
        </w:tc>
        <w:tc>
          <w:tcPr>
            <w:tcW w:w="2580" w:type="dxa"/>
            <w:vMerge w:val="restart"/>
          </w:tcPr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Регулятивные</w:t>
            </w:r>
            <w:proofErr w:type="gramStart"/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ф</w:t>
            </w:r>
            <w:proofErr w:type="gramEnd"/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ормулиро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вать и удерживать учебную задачу, применять установ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ленные правила. </w:t>
            </w: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Познавательные</w:t>
            </w:r>
            <w:proofErr w:type="gramStart"/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тавить и формулировать проблемы, пользоваться знаками, симво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лами, приведенными в учеб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ной литературе. </w:t>
            </w: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Коммуникативные</w:t>
            </w:r>
            <w:proofErr w:type="gramStart"/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proofErr w:type="gramEnd"/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сущест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влять анализ информации, ар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гументировать свою позицию и координировать ее с пози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циями партнеров</w:t>
            </w: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Заглавная буква в именах, фамилиях, отчествах, кличках животных, названиях городов и т.д. (общее представление).</w:t>
            </w:r>
          </w:p>
        </w:tc>
        <w:tc>
          <w:tcPr>
            <w:tcW w:w="2808" w:type="dxa"/>
            <w:vMerge w:val="restart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Учащийся научится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писать имена собственные с заглавной буквы, 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объяснять их написание</w:t>
            </w:r>
            <w:proofErr w:type="gramStart"/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,и</w:t>
            </w:r>
            <w:proofErr w:type="gramEnd"/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спользоватьв общении правила и принятые нормы вежливого обращения друг к другу по имени, по имени и отчеству.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pacing w:val="-5"/>
                <w:sz w:val="28"/>
                <w:szCs w:val="28"/>
                <w:u w:val="single"/>
              </w:rPr>
              <w:t>Учащийся получит возможность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научиться</w:t>
            </w: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находить информацию о названии своего города; участвовать в презентации проекта.</w:t>
            </w: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Заглавная буква в словах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Развитие речи.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Проект</w:t>
            </w:r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«Сказочная страничка» </w:t>
            </w:r>
          </w:p>
        </w:tc>
        <w:tc>
          <w:tcPr>
            <w:tcW w:w="2808" w:type="dxa"/>
            <w:vMerge/>
          </w:tcPr>
          <w:p w:rsidR="006463A1" w:rsidRPr="007F13C1" w:rsidRDefault="006463A1" w:rsidP="003B3293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vMerge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Группо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вой</w:t>
            </w:r>
            <w:proofErr w:type="gramEnd"/>
          </w:p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3A1" w:rsidRPr="007F13C1" w:rsidTr="003B3293">
        <w:trPr>
          <w:gridAfter w:val="2"/>
          <w:wAfter w:w="5411" w:type="dxa"/>
        </w:trPr>
        <w:tc>
          <w:tcPr>
            <w:tcW w:w="104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162-165</w:t>
            </w:r>
          </w:p>
        </w:tc>
        <w:tc>
          <w:tcPr>
            <w:tcW w:w="99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iCs/>
                <w:sz w:val="28"/>
                <w:szCs w:val="28"/>
              </w:rPr>
              <w:t>Повторение</w:t>
            </w:r>
          </w:p>
        </w:tc>
        <w:tc>
          <w:tcPr>
            <w:tcW w:w="2808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Учащийся научится</w:t>
            </w: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 xml:space="preserve"> применять изученные правила при списывании и записи под диктовку; оценивать уровень достижений</w:t>
            </w:r>
          </w:p>
        </w:tc>
        <w:tc>
          <w:tcPr>
            <w:tcW w:w="2523" w:type="dxa"/>
            <w:gridSpan w:val="2"/>
          </w:tcPr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Участие в со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вместной работе, умение обосно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вывать свою точку зрения, выслушивать одноклассников, не создавать конфликтов и находить вы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ход из спорных ситуаций</w:t>
            </w:r>
          </w:p>
        </w:tc>
        <w:tc>
          <w:tcPr>
            <w:tcW w:w="2580" w:type="dxa"/>
          </w:tcPr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Регулятивные</w:t>
            </w:r>
            <w:proofErr w:type="gramStart"/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proofErr w:type="gramEnd"/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ыбирать дей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ствия в соответствии с постав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ленной задачей и условиями ее реализации.</w:t>
            </w:r>
          </w:p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Познавательные</w:t>
            </w:r>
            <w:proofErr w:type="gramStart"/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амостоя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тельно выделять и формули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ровать познавательную цель, контролировать и оценивать процесс и результат деятель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ности.</w:t>
            </w:r>
          </w:p>
          <w:p w:rsidR="006463A1" w:rsidRPr="007F13C1" w:rsidRDefault="006463A1" w:rsidP="003B3293">
            <w:pPr>
              <w:shd w:val="clear" w:color="auto" w:fill="FFFFFF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Коммуникативные</w:t>
            </w:r>
            <w:proofErr w:type="gramStart"/>
            <w:r w:rsidRPr="007F13C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End"/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t>декват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но использовать речь для пла</w:t>
            </w:r>
            <w:r w:rsidRPr="007F13C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нирования и регуляции своего действия, формулировать свои затруднения</w:t>
            </w:r>
          </w:p>
        </w:tc>
        <w:tc>
          <w:tcPr>
            <w:tcW w:w="1418" w:type="dxa"/>
            <w:gridSpan w:val="2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13C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0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63A1" w:rsidRPr="007F13C1" w:rsidRDefault="006463A1" w:rsidP="003B329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63A1" w:rsidRDefault="006463A1" w:rsidP="00EC3F1A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sectPr w:rsidR="006463A1" w:rsidSect="006A1909">
      <w:footerReference w:type="default" r:id="rId9"/>
      <w:footerReference w:type="first" r:id="rId10"/>
      <w:pgSz w:w="16838" w:h="11906" w:orient="landscape"/>
      <w:pgMar w:top="567" w:right="1134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5C52" w:rsidRDefault="00A15C52" w:rsidP="00B46327">
      <w:pPr>
        <w:spacing w:line="240" w:lineRule="auto"/>
      </w:pPr>
      <w:r>
        <w:separator/>
      </w:r>
    </w:p>
  </w:endnote>
  <w:endnote w:type="continuationSeparator" w:id="1">
    <w:p w:rsidR="00A15C52" w:rsidRDefault="00A15C52" w:rsidP="00B4632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5784942"/>
      <w:docPartObj>
        <w:docPartGallery w:val="Page Numbers (Bottom of Page)"/>
        <w:docPartUnique/>
      </w:docPartObj>
    </w:sdtPr>
    <w:sdtContent>
      <w:p w:rsidR="00807CB1" w:rsidRDefault="00546601">
        <w:pPr>
          <w:pStyle w:val="a8"/>
          <w:jc w:val="right"/>
        </w:pPr>
        <w:r>
          <w:fldChar w:fldCharType="begin"/>
        </w:r>
        <w:r w:rsidR="00807CB1">
          <w:instrText>PAGE   \* MERGEFORMAT</w:instrText>
        </w:r>
        <w:r>
          <w:fldChar w:fldCharType="separate"/>
        </w:r>
        <w:r w:rsidR="006463A1">
          <w:rPr>
            <w:noProof/>
          </w:rPr>
          <w:t>2</w:t>
        </w:r>
        <w:r>
          <w:fldChar w:fldCharType="end"/>
        </w:r>
      </w:p>
    </w:sdtContent>
  </w:sdt>
  <w:p w:rsidR="002A53B0" w:rsidRDefault="002A53B0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CB1" w:rsidRDefault="00807CB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5C52" w:rsidRDefault="00A15C52" w:rsidP="00B46327">
      <w:pPr>
        <w:spacing w:line="240" w:lineRule="auto"/>
      </w:pPr>
      <w:r>
        <w:separator/>
      </w:r>
    </w:p>
  </w:footnote>
  <w:footnote w:type="continuationSeparator" w:id="1">
    <w:p w:rsidR="00A15C52" w:rsidRDefault="00A15C52" w:rsidP="00B4632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A6A7EC6"/>
    <w:lvl w:ilvl="0">
      <w:numFmt w:val="bullet"/>
      <w:lvlText w:val="*"/>
      <w:lvlJc w:val="left"/>
    </w:lvl>
  </w:abstractNum>
  <w:abstractNum w:abstractNumId="1">
    <w:nsid w:val="01AC4130"/>
    <w:multiLevelType w:val="hybridMultilevel"/>
    <w:tmpl w:val="31B8B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151322"/>
    <w:multiLevelType w:val="hybridMultilevel"/>
    <w:tmpl w:val="5C78D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CE2E67"/>
    <w:multiLevelType w:val="hybridMultilevel"/>
    <w:tmpl w:val="EE1A1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A37F57"/>
    <w:multiLevelType w:val="hybridMultilevel"/>
    <w:tmpl w:val="14CC32B4"/>
    <w:lvl w:ilvl="0" w:tplc="CBBC6DC8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09C912D6"/>
    <w:multiLevelType w:val="hybridMultilevel"/>
    <w:tmpl w:val="95C076D6"/>
    <w:lvl w:ilvl="0" w:tplc="31D420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E64B5B"/>
    <w:multiLevelType w:val="hybridMultilevel"/>
    <w:tmpl w:val="40823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0E3C8F"/>
    <w:multiLevelType w:val="hybridMultilevel"/>
    <w:tmpl w:val="E4D2D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F23905"/>
    <w:multiLevelType w:val="hybridMultilevel"/>
    <w:tmpl w:val="7E32A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BC4154"/>
    <w:multiLevelType w:val="hybridMultilevel"/>
    <w:tmpl w:val="04A6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8A4B85"/>
    <w:multiLevelType w:val="hybridMultilevel"/>
    <w:tmpl w:val="A7086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394088"/>
    <w:multiLevelType w:val="hybridMultilevel"/>
    <w:tmpl w:val="3238E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37062"/>
    <w:multiLevelType w:val="hybridMultilevel"/>
    <w:tmpl w:val="4A343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E56756"/>
    <w:multiLevelType w:val="hybridMultilevel"/>
    <w:tmpl w:val="16BCA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0B4BEA"/>
    <w:multiLevelType w:val="hybridMultilevel"/>
    <w:tmpl w:val="3F1C6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6306BE"/>
    <w:multiLevelType w:val="hybridMultilevel"/>
    <w:tmpl w:val="BE622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D261F2"/>
    <w:multiLevelType w:val="hybridMultilevel"/>
    <w:tmpl w:val="E7846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AE6467"/>
    <w:multiLevelType w:val="hybridMultilevel"/>
    <w:tmpl w:val="54303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D0526A"/>
    <w:multiLevelType w:val="hybridMultilevel"/>
    <w:tmpl w:val="FF6C5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374519"/>
    <w:multiLevelType w:val="hybridMultilevel"/>
    <w:tmpl w:val="18FE0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F6614DE"/>
    <w:multiLevelType w:val="hybridMultilevel"/>
    <w:tmpl w:val="759C8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6B4166"/>
    <w:multiLevelType w:val="hybridMultilevel"/>
    <w:tmpl w:val="5E9A8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F22A09"/>
    <w:multiLevelType w:val="hybridMultilevel"/>
    <w:tmpl w:val="9D74D94C"/>
    <w:lvl w:ilvl="0" w:tplc="CBBC6DC8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39EB2C36"/>
    <w:multiLevelType w:val="hybridMultilevel"/>
    <w:tmpl w:val="9B801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AC657D"/>
    <w:multiLevelType w:val="hybridMultilevel"/>
    <w:tmpl w:val="D9784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906D69"/>
    <w:multiLevelType w:val="hybridMultilevel"/>
    <w:tmpl w:val="35987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5E5FF3"/>
    <w:multiLevelType w:val="hybridMultilevel"/>
    <w:tmpl w:val="5AC220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4F8558B6"/>
    <w:multiLevelType w:val="hybridMultilevel"/>
    <w:tmpl w:val="F5C66868"/>
    <w:lvl w:ilvl="0" w:tplc="31D420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097A86"/>
    <w:multiLevelType w:val="hybridMultilevel"/>
    <w:tmpl w:val="F5C66868"/>
    <w:lvl w:ilvl="0" w:tplc="31D420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282221"/>
    <w:multiLevelType w:val="hybridMultilevel"/>
    <w:tmpl w:val="F40E5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5A23C9"/>
    <w:multiLevelType w:val="hybridMultilevel"/>
    <w:tmpl w:val="2DDE0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7F0C57"/>
    <w:multiLevelType w:val="hybridMultilevel"/>
    <w:tmpl w:val="12661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732C3A"/>
    <w:multiLevelType w:val="hybridMultilevel"/>
    <w:tmpl w:val="409616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726120C"/>
    <w:multiLevelType w:val="hybridMultilevel"/>
    <w:tmpl w:val="FB127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301320"/>
    <w:multiLevelType w:val="hybridMultilevel"/>
    <w:tmpl w:val="B50ABE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9E01F12"/>
    <w:multiLevelType w:val="hybridMultilevel"/>
    <w:tmpl w:val="759C8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843067"/>
    <w:multiLevelType w:val="hybridMultilevel"/>
    <w:tmpl w:val="D5548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AA59E3"/>
    <w:multiLevelType w:val="hybridMultilevel"/>
    <w:tmpl w:val="907A3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1D01A5"/>
    <w:multiLevelType w:val="hybridMultilevel"/>
    <w:tmpl w:val="AA889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8B23F2"/>
    <w:multiLevelType w:val="hybridMultilevel"/>
    <w:tmpl w:val="64462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596270"/>
    <w:multiLevelType w:val="multilevel"/>
    <w:tmpl w:val="48AE9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AF03573"/>
    <w:multiLevelType w:val="hybridMultilevel"/>
    <w:tmpl w:val="1BBE9E26"/>
    <w:lvl w:ilvl="0" w:tplc="96467EA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Calibri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AFB7988"/>
    <w:multiLevelType w:val="hybridMultilevel"/>
    <w:tmpl w:val="ABF0A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2A6411"/>
    <w:multiLevelType w:val="hybridMultilevel"/>
    <w:tmpl w:val="519C3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1637EB"/>
    <w:multiLevelType w:val="hybridMultilevel"/>
    <w:tmpl w:val="F192F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7B49D6"/>
    <w:multiLevelType w:val="hybridMultilevel"/>
    <w:tmpl w:val="A4E687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94C2EE4"/>
    <w:multiLevelType w:val="hybridMultilevel"/>
    <w:tmpl w:val="14B02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B37BBE"/>
    <w:multiLevelType w:val="hybridMultilevel"/>
    <w:tmpl w:val="4FAAA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46"/>
  </w:num>
  <w:num w:numId="3">
    <w:abstractNumId w:val="23"/>
  </w:num>
  <w:num w:numId="4">
    <w:abstractNumId w:val="13"/>
  </w:num>
  <w:num w:numId="5">
    <w:abstractNumId w:val="18"/>
  </w:num>
  <w:num w:numId="6">
    <w:abstractNumId w:val="6"/>
  </w:num>
  <w:num w:numId="7">
    <w:abstractNumId w:val="32"/>
  </w:num>
  <w:num w:numId="8">
    <w:abstractNumId w:val="47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Arial" w:hAnsi="Arial" w:cs="Arial" w:hint="default"/>
        </w:rPr>
      </w:lvl>
    </w:lvlOverride>
  </w:num>
  <w:num w:numId="10">
    <w:abstractNumId w:val="19"/>
  </w:num>
  <w:num w:numId="11">
    <w:abstractNumId w:val="25"/>
  </w:num>
  <w:num w:numId="12">
    <w:abstractNumId w:val="15"/>
  </w:num>
  <w:num w:numId="13">
    <w:abstractNumId w:val="27"/>
  </w:num>
  <w:num w:numId="14">
    <w:abstractNumId w:val="28"/>
  </w:num>
  <w:num w:numId="15">
    <w:abstractNumId w:val="5"/>
  </w:num>
  <w:num w:numId="16">
    <w:abstractNumId w:val="11"/>
  </w:num>
  <w:num w:numId="17">
    <w:abstractNumId w:val="4"/>
  </w:num>
  <w:num w:numId="18">
    <w:abstractNumId w:val="22"/>
  </w:num>
  <w:num w:numId="19">
    <w:abstractNumId w:val="44"/>
  </w:num>
  <w:num w:numId="20">
    <w:abstractNumId w:val="45"/>
  </w:num>
  <w:num w:numId="21">
    <w:abstractNumId w:val="10"/>
  </w:num>
  <w:num w:numId="22">
    <w:abstractNumId w:val="26"/>
  </w:num>
  <w:num w:numId="23">
    <w:abstractNumId w:val="2"/>
  </w:num>
  <w:num w:numId="24">
    <w:abstractNumId w:val="14"/>
  </w:num>
  <w:num w:numId="25">
    <w:abstractNumId w:val="43"/>
  </w:num>
  <w:num w:numId="26">
    <w:abstractNumId w:val="30"/>
  </w:num>
  <w:num w:numId="27">
    <w:abstractNumId w:val="17"/>
  </w:num>
  <w:num w:numId="28">
    <w:abstractNumId w:val="42"/>
  </w:num>
  <w:num w:numId="29">
    <w:abstractNumId w:val="37"/>
  </w:num>
  <w:num w:numId="30">
    <w:abstractNumId w:val="1"/>
  </w:num>
  <w:num w:numId="31">
    <w:abstractNumId w:val="24"/>
  </w:num>
  <w:num w:numId="32">
    <w:abstractNumId w:val="39"/>
  </w:num>
  <w:num w:numId="33">
    <w:abstractNumId w:val="36"/>
  </w:num>
  <w:num w:numId="34">
    <w:abstractNumId w:val="9"/>
  </w:num>
  <w:num w:numId="35">
    <w:abstractNumId w:val="3"/>
  </w:num>
  <w:num w:numId="36">
    <w:abstractNumId w:val="29"/>
  </w:num>
  <w:num w:numId="37">
    <w:abstractNumId w:val="16"/>
  </w:num>
  <w:num w:numId="38">
    <w:abstractNumId w:val="21"/>
  </w:num>
  <w:num w:numId="39">
    <w:abstractNumId w:val="7"/>
  </w:num>
  <w:num w:numId="40">
    <w:abstractNumId w:val="38"/>
  </w:num>
  <w:num w:numId="41">
    <w:abstractNumId w:val="8"/>
  </w:num>
  <w:num w:numId="42">
    <w:abstractNumId w:val="12"/>
  </w:num>
  <w:num w:numId="43">
    <w:abstractNumId w:val="40"/>
  </w:num>
  <w:num w:numId="44">
    <w:abstractNumId w:val="34"/>
  </w:num>
  <w:num w:numId="4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1"/>
  </w:num>
  <w:num w:numId="47">
    <w:abstractNumId w:val="20"/>
  </w:num>
  <w:num w:numId="48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0590"/>
    <w:rsid w:val="000214C6"/>
    <w:rsid w:val="00027416"/>
    <w:rsid w:val="00037231"/>
    <w:rsid w:val="0004043B"/>
    <w:rsid w:val="00055E6B"/>
    <w:rsid w:val="000A3558"/>
    <w:rsid w:val="000C790D"/>
    <w:rsid w:val="000D5C0E"/>
    <w:rsid w:val="000F3CB2"/>
    <w:rsid w:val="000F546C"/>
    <w:rsid w:val="001049D7"/>
    <w:rsid w:val="001068BB"/>
    <w:rsid w:val="00150A60"/>
    <w:rsid w:val="001A7D94"/>
    <w:rsid w:val="001D7BE8"/>
    <w:rsid w:val="00225ACC"/>
    <w:rsid w:val="002458D7"/>
    <w:rsid w:val="00266AFE"/>
    <w:rsid w:val="002A4255"/>
    <w:rsid w:val="002A53B0"/>
    <w:rsid w:val="002E74D2"/>
    <w:rsid w:val="0030686D"/>
    <w:rsid w:val="003106C8"/>
    <w:rsid w:val="00362ED9"/>
    <w:rsid w:val="003C28E9"/>
    <w:rsid w:val="003C76FE"/>
    <w:rsid w:val="003F4D47"/>
    <w:rsid w:val="00431284"/>
    <w:rsid w:val="004465DF"/>
    <w:rsid w:val="00457E9E"/>
    <w:rsid w:val="00460753"/>
    <w:rsid w:val="00473EDA"/>
    <w:rsid w:val="00484DE2"/>
    <w:rsid w:val="004F7D9B"/>
    <w:rsid w:val="005233AF"/>
    <w:rsid w:val="00546601"/>
    <w:rsid w:val="005D6B4B"/>
    <w:rsid w:val="006463A1"/>
    <w:rsid w:val="00646DEF"/>
    <w:rsid w:val="006579CB"/>
    <w:rsid w:val="006839A9"/>
    <w:rsid w:val="006A1909"/>
    <w:rsid w:val="0075521E"/>
    <w:rsid w:val="0080583A"/>
    <w:rsid w:val="00807CB1"/>
    <w:rsid w:val="00815D82"/>
    <w:rsid w:val="008258F2"/>
    <w:rsid w:val="00886FAF"/>
    <w:rsid w:val="00925800"/>
    <w:rsid w:val="00932228"/>
    <w:rsid w:val="00980F17"/>
    <w:rsid w:val="009F07DD"/>
    <w:rsid w:val="00A15C52"/>
    <w:rsid w:val="00AD4FC1"/>
    <w:rsid w:val="00AF580A"/>
    <w:rsid w:val="00B37D8D"/>
    <w:rsid w:val="00B46327"/>
    <w:rsid w:val="00B52959"/>
    <w:rsid w:val="00B7116D"/>
    <w:rsid w:val="00B81402"/>
    <w:rsid w:val="00B81BA3"/>
    <w:rsid w:val="00B937BD"/>
    <w:rsid w:val="00BB0283"/>
    <w:rsid w:val="00BE2CFD"/>
    <w:rsid w:val="00C350FC"/>
    <w:rsid w:val="00C63A2A"/>
    <w:rsid w:val="00C65137"/>
    <w:rsid w:val="00CB5C32"/>
    <w:rsid w:val="00D20590"/>
    <w:rsid w:val="00D30A2E"/>
    <w:rsid w:val="00D36F33"/>
    <w:rsid w:val="00D523D3"/>
    <w:rsid w:val="00D900E9"/>
    <w:rsid w:val="00DD6C64"/>
    <w:rsid w:val="00E17810"/>
    <w:rsid w:val="00E84530"/>
    <w:rsid w:val="00E8725B"/>
    <w:rsid w:val="00EB2232"/>
    <w:rsid w:val="00EC3F1A"/>
    <w:rsid w:val="00F475C1"/>
    <w:rsid w:val="00F87280"/>
    <w:rsid w:val="00FF39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590"/>
    <w:pPr>
      <w:spacing w:after="0" w:line="322" w:lineRule="exact"/>
      <w:ind w:right="30" w:firstLine="72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0590"/>
    <w:pPr>
      <w:suppressAutoHyphens/>
      <w:ind w:left="720"/>
      <w:contextualSpacing/>
    </w:pPr>
    <w:rPr>
      <w:rFonts w:ascii="Calibri" w:eastAsia="Calibri" w:hAnsi="Calibri" w:cs="Calibri"/>
      <w:lang w:eastAsia="ar-SA"/>
    </w:rPr>
  </w:style>
  <w:style w:type="paragraph" w:styleId="a4">
    <w:name w:val="No Spacing"/>
    <w:link w:val="a5"/>
    <w:uiPriority w:val="1"/>
    <w:qFormat/>
    <w:rsid w:val="00D20590"/>
    <w:pPr>
      <w:suppressAutoHyphens/>
      <w:spacing w:after="0" w:line="240" w:lineRule="auto"/>
      <w:ind w:right="30" w:firstLine="720"/>
      <w:jc w:val="both"/>
    </w:pPr>
    <w:rPr>
      <w:rFonts w:ascii="Calibri" w:eastAsia="Calibri" w:hAnsi="Calibri" w:cs="Calibri"/>
      <w:lang w:eastAsia="ar-SA"/>
    </w:rPr>
  </w:style>
  <w:style w:type="character" w:customStyle="1" w:styleId="a5">
    <w:name w:val="Без интервала Знак"/>
    <w:basedOn w:val="a0"/>
    <w:link w:val="a4"/>
    <w:uiPriority w:val="1"/>
    <w:rsid w:val="00D20590"/>
    <w:rPr>
      <w:rFonts w:ascii="Calibri" w:eastAsia="Calibri" w:hAnsi="Calibri" w:cs="Calibri"/>
      <w:lang w:eastAsia="ar-SA"/>
    </w:rPr>
  </w:style>
  <w:style w:type="paragraph" w:customStyle="1" w:styleId="1">
    <w:name w:val="Стиль1"/>
    <w:basedOn w:val="a4"/>
    <w:link w:val="10"/>
    <w:qFormat/>
    <w:rsid w:val="00B46327"/>
    <w:rPr>
      <w:rFonts w:ascii="Times New Roman" w:hAnsi="Times New Roman" w:cs="Times New Roman"/>
      <w:sz w:val="24"/>
      <w:szCs w:val="24"/>
    </w:rPr>
  </w:style>
  <w:style w:type="character" w:customStyle="1" w:styleId="10">
    <w:name w:val="Стиль1 Знак"/>
    <w:basedOn w:val="a5"/>
    <w:link w:val="1"/>
    <w:rsid w:val="00B46327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msonormalcxsplast">
    <w:name w:val="msonormalcxsplast"/>
    <w:basedOn w:val="a"/>
    <w:rsid w:val="00B46327"/>
    <w:pPr>
      <w:spacing w:before="75" w:after="150" w:line="240" w:lineRule="auto"/>
      <w:ind w:right="0" w:firstLine="0"/>
      <w:jc w:val="left"/>
    </w:pPr>
    <w:rPr>
      <w:rFonts w:ascii="Verdana" w:eastAsia="Calibri" w:hAnsi="Verdana" w:cs="Times New Roman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B46327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46327"/>
  </w:style>
  <w:style w:type="paragraph" w:styleId="a8">
    <w:name w:val="footer"/>
    <w:basedOn w:val="a"/>
    <w:link w:val="a9"/>
    <w:uiPriority w:val="99"/>
    <w:unhideWhenUsed/>
    <w:rsid w:val="00B46327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46327"/>
  </w:style>
  <w:style w:type="character" w:customStyle="1" w:styleId="NoSpacingChar">
    <w:name w:val="No Spacing Char"/>
    <w:link w:val="11"/>
    <w:locked/>
    <w:rsid w:val="00C65137"/>
    <w:rPr>
      <w:rFonts w:ascii="Calibri" w:hAnsi="Calibri"/>
    </w:rPr>
  </w:style>
  <w:style w:type="paragraph" w:customStyle="1" w:styleId="11">
    <w:name w:val="Без интервала1"/>
    <w:link w:val="NoSpacingChar"/>
    <w:rsid w:val="00C65137"/>
    <w:pPr>
      <w:spacing w:after="0" w:line="240" w:lineRule="auto"/>
    </w:pPr>
    <w:rPr>
      <w:rFonts w:ascii="Calibri" w:hAnsi="Calibri"/>
    </w:rPr>
  </w:style>
  <w:style w:type="table" w:customStyle="1" w:styleId="12">
    <w:name w:val="Сетка таблицы1"/>
    <w:basedOn w:val="a1"/>
    <w:next w:val="aa"/>
    <w:uiPriority w:val="59"/>
    <w:rsid w:val="00807C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807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a"/>
    <w:uiPriority w:val="59"/>
    <w:rsid w:val="00807C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6463A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u-2-msonormal">
    <w:name w:val="u-2-msonormal"/>
    <w:basedOn w:val="a"/>
    <w:rsid w:val="006463A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463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463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0C82DB68-1CC6-4100-B25E-4EB8239DF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53</Pages>
  <Words>12560</Words>
  <Characters>71596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Teacher</cp:lastModifiedBy>
  <cp:revision>27</cp:revision>
  <cp:lastPrinted>2014-09-30T13:47:00Z</cp:lastPrinted>
  <dcterms:created xsi:type="dcterms:W3CDTF">2015-08-09T09:29:00Z</dcterms:created>
  <dcterms:modified xsi:type="dcterms:W3CDTF">2017-05-22T01:36:00Z</dcterms:modified>
</cp:coreProperties>
</file>